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1F80" w14:textId="77777777" w:rsidR="00D80675" w:rsidRPr="002C2F42" w:rsidRDefault="00D80675" w:rsidP="00D8067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Šakių rajono savivaldybės jaunimo </w:t>
      </w:r>
    </w:p>
    <w:p w14:paraId="43147141" w14:textId="77777777" w:rsidR="00D80675" w:rsidRPr="002C2F42" w:rsidRDefault="00D80675" w:rsidP="00D8067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užimtumo vasarą ir integracijos į </w:t>
      </w:r>
    </w:p>
    <w:p w14:paraId="024998EB" w14:textId="77777777" w:rsidR="00D80675" w:rsidRPr="002C2F42" w:rsidRDefault="00D80675" w:rsidP="00D8067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darbo rinką programos </w:t>
      </w:r>
    </w:p>
    <w:p w14:paraId="5C7C1BBA" w14:textId="77777777" w:rsidR="00D80675" w:rsidRPr="002C2F42" w:rsidRDefault="00D80675" w:rsidP="00D8067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2 priedas</w:t>
      </w:r>
    </w:p>
    <w:p w14:paraId="20409CCB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</w:p>
    <w:p w14:paraId="69CBE9A4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 xml:space="preserve">Šakių rajono savivaldybės administracijai </w:t>
      </w:r>
    </w:p>
    <w:p w14:paraId="4ECF26DF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</w:p>
    <w:p w14:paraId="7C13213C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lt-LT"/>
        </w:rPr>
        <w:t>SUTIKIMAS DĖL ASMENS DUOMENŲ TVARKYMO</w:t>
      </w:r>
    </w:p>
    <w:p w14:paraId="04EEEE0A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left="-567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______________</w:t>
      </w:r>
    </w:p>
    <w:p w14:paraId="5D2EB732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left="-567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vertAlign w:val="superscript"/>
          <w:lang w:eastAsia="lt-LT"/>
        </w:rPr>
        <w:t>(Data)</w:t>
      </w:r>
    </w:p>
    <w:p w14:paraId="6436D087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426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Aš, ________________________________________________________</w:t>
      </w:r>
    </w:p>
    <w:p w14:paraId="25EAC34E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426"/>
        <w:jc w:val="center"/>
        <w:rPr>
          <w:rFonts w:ascii="Times New Roman" w:eastAsia="Arial Unicode MS" w:hAnsi="Times New Roman" w:cs="Times New Roman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u w:color="000000"/>
          <w:lang w:eastAsia="lt-LT"/>
        </w:rPr>
        <w:t>(vardas, pavardė, gimimo data, gyvenamoji vieta, telefono numeris, elektroninis paštas, mokymosi įstaiga)</w:t>
      </w:r>
    </w:p>
    <w:p w14:paraId="3A534F45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lt-LT"/>
        </w:rPr>
        <w:t>sutinku</w:t>
      </w: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, kad Duomenų valdytojas – Šakių rajono savivaldybės administracija (toliau – Administracija), tvarkytų mano asmens duomenis su tikslu:</w:t>
      </w:r>
    </w:p>
    <w:p w14:paraId="2914CBEE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1. patikrinti deklaruotą gyvenamąją vietą;</w:t>
      </w:r>
    </w:p>
    <w:p w14:paraId="1DE03657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2. patikrinti moksleivio statusą;</w:t>
      </w:r>
    </w:p>
    <w:p w14:paraId="3D916905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3. sudaryti trišalę bendradarbiavimo sutartį.</w:t>
      </w:r>
    </w:p>
    <w:p w14:paraId="0E76AE40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Tvarkomi duomenys bus saugomi 12 mėnesių nuo sutikimo davimo dienos. Pasibaigus sutikimo galiojimo terminui, sutikimas bus sunaikintas įstatymo nustatyta tvarka.</w:t>
      </w:r>
    </w:p>
    <w:p w14:paraId="7A078106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 xml:space="preserve">Esu </w:t>
      </w:r>
      <w:r w:rsidRPr="002C2F4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lt-LT"/>
        </w:rPr>
        <w:t>informuotas (-a)</w:t>
      </w: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, kad vadovaujantis ES Bendrojo duomenų apsaugos reglamento (toliau – BDAR) 15, 16, 17, 21 straipsniuose įtvirtintomis asmens duomenų subjekto teisėmis ir nustatyta tvarka, turiu teisę:</w:t>
      </w:r>
    </w:p>
    <w:p w14:paraId="0CEDB0BA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1. žinoti (būti informuotas) apie mano asmens duomenų tvarkymą;</w:t>
      </w:r>
    </w:p>
    <w:p w14:paraId="15A198A1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2. susipažinti su savo asmens duomenimis ir kaip jie yra tvarkomi;</w:t>
      </w:r>
    </w:p>
    <w:p w14:paraId="73690FC8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3. reikalauti sunaikinti mano asmens duomenis arba sustabdyti mano asmens duomenų tvarkymo veiksmus, kai duomenys tvarkomi nesilaikant BDAR ir kitų</w:t>
      </w:r>
      <w:r w:rsidRPr="002C2F4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lt-LT"/>
        </w:rPr>
        <w:t> </w:t>
      </w: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asmens duomenų tvarkymą reglamentuojančių teisės aktų nuostatų;</w:t>
      </w:r>
    </w:p>
    <w:p w14:paraId="208F6DCF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4. mano kontaktiniai duomenys nebūtų perduoti trečiosioms šalims naudoti tyrimo ir apklausos tikslais.</w:t>
      </w:r>
    </w:p>
    <w:p w14:paraId="3974654F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  <w:r w:rsidRPr="002C2F42"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  <w:t>Man yra žinomos mano, kaip duomenų subjekto, teisės, nustatytos Lietuvos Respublikos asmens duomenų teisinės apsaugos įstatyme.</w:t>
      </w:r>
    </w:p>
    <w:p w14:paraId="415F49A3" w14:textId="77777777" w:rsidR="00D80675" w:rsidRPr="002C2F42" w:rsidRDefault="00D80675" w:rsidP="00D8067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D80675" w:rsidRPr="002C2F42" w14:paraId="034AD766" w14:textId="77777777" w:rsidTr="00965D83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C60E" w14:textId="77777777" w:rsidR="00D80675" w:rsidRPr="002C2F42" w:rsidRDefault="00D80675" w:rsidP="00965D83">
            <w:pPr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lt-LT"/>
              </w:rPr>
            </w:pPr>
            <w:r w:rsidRPr="002C2F4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lt-LT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111B" w14:textId="77777777" w:rsidR="00D80675" w:rsidRPr="002C2F42" w:rsidRDefault="00D80675" w:rsidP="00965D83">
            <w:pPr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lt-LT"/>
              </w:rPr>
            </w:pPr>
            <w:r w:rsidRPr="002C2F4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lt-LT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02C3" w14:textId="77777777" w:rsidR="00D80675" w:rsidRPr="002C2F42" w:rsidRDefault="00D80675" w:rsidP="00965D83">
            <w:pPr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lt-LT"/>
              </w:rPr>
            </w:pPr>
            <w:r w:rsidRPr="002C2F4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lt-LT"/>
              </w:rPr>
              <w:t>(parašas)</w:t>
            </w:r>
          </w:p>
        </w:tc>
      </w:tr>
    </w:tbl>
    <w:p w14:paraId="611A4970" w14:textId="19943A5B" w:rsidR="0009704F" w:rsidRPr="00D80675" w:rsidRDefault="00D80675" w:rsidP="00D806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sectPr w:rsidR="0009704F" w:rsidRPr="00D806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75"/>
    <w:rsid w:val="0009704F"/>
    <w:rsid w:val="00D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C00"/>
  <w15:chartTrackingRefBased/>
  <w15:docId w15:val="{7D4E3E12-F80F-476F-9A93-891294EE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6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Ambrasienė</dc:creator>
  <cp:keywords/>
  <dc:description/>
  <cp:lastModifiedBy>Judita Ambrasienė</cp:lastModifiedBy>
  <cp:revision>1</cp:revision>
  <dcterms:created xsi:type="dcterms:W3CDTF">2026-05-25T13:46:00Z</dcterms:created>
  <dcterms:modified xsi:type="dcterms:W3CDTF">2026-05-25T13:47:00Z</dcterms:modified>
</cp:coreProperties>
</file>