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0662" w14:textId="77777777" w:rsidR="0075743C" w:rsidRPr="00617DDD" w:rsidRDefault="0075743C" w:rsidP="00837822">
      <w:pPr>
        <w:spacing w:after="0" w:line="240" w:lineRule="auto"/>
        <w:ind w:left="3600" w:firstLine="720"/>
        <w:rPr>
          <w:color w:val="auto"/>
          <w:szCs w:val="24"/>
          <w:lang w:val="lt-LT"/>
        </w:rPr>
      </w:pPr>
      <w:r w:rsidRPr="00617DDD">
        <w:rPr>
          <w:szCs w:val="24"/>
          <w:lang w:val="lt-LT"/>
        </w:rPr>
        <w:t>PATVIRTINTA</w:t>
      </w:r>
    </w:p>
    <w:p w14:paraId="11AFCD8C" w14:textId="5016DA20" w:rsidR="0075743C" w:rsidRPr="00617DDD" w:rsidRDefault="00837822" w:rsidP="00837822">
      <w:pPr>
        <w:spacing w:after="0" w:line="240" w:lineRule="auto"/>
        <w:ind w:left="0"/>
        <w:rPr>
          <w:szCs w:val="24"/>
          <w:lang w:val="lt-LT"/>
        </w:rPr>
      </w:pPr>
      <w:r w:rsidRPr="00617DDD">
        <w:rPr>
          <w:szCs w:val="24"/>
          <w:lang w:val="lt-LT"/>
        </w:rPr>
        <w:tab/>
      </w:r>
      <w:r w:rsidRPr="00617DDD">
        <w:rPr>
          <w:szCs w:val="24"/>
          <w:lang w:val="lt-LT"/>
        </w:rPr>
        <w:tab/>
      </w:r>
      <w:r w:rsidRPr="00617DDD">
        <w:rPr>
          <w:szCs w:val="24"/>
          <w:lang w:val="lt-LT"/>
        </w:rPr>
        <w:tab/>
      </w:r>
      <w:r w:rsidRPr="00617DDD">
        <w:rPr>
          <w:szCs w:val="24"/>
          <w:lang w:val="lt-LT"/>
        </w:rPr>
        <w:tab/>
      </w:r>
      <w:r w:rsidRPr="00617DDD">
        <w:rPr>
          <w:szCs w:val="24"/>
          <w:lang w:val="lt-LT"/>
        </w:rPr>
        <w:tab/>
      </w:r>
      <w:r w:rsidRPr="00617DDD">
        <w:rPr>
          <w:szCs w:val="24"/>
          <w:lang w:val="lt-LT"/>
        </w:rPr>
        <w:tab/>
      </w:r>
      <w:r w:rsidR="0075743C" w:rsidRPr="00617DDD">
        <w:rPr>
          <w:szCs w:val="24"/>
          <w:lang w:val="lt-LT"/>
        </w:rPr>
        <w:tab/>
        <w:t>Šakių rajono savivaldybės tarybos</w:t>
      </w:r>
    </w:p>
    <w:p w14:paraId="206D3593" w14:textId="2939C9EE" w:rsidR="0075743C" w:rsidRPr="00617DDD" w:rsidRDefault="0075743C" w:rsidP="00837822">
      <w:pPr>
        <w:spacing w:after="0" w:line="240" w:lineRule="auto"/>
        <w:ind w:left="3600" w:firstLine="720"/>
        <w:rPr>
          <w:szCs w:val="24"/>
          <w:lang w:val="lt-LT"/>
        </w:rPr>
      </w:pPr>
      <w:r w:rsidRPr="00617DDD">
        <w:rPr>
          <w:szCs w:val="24"/>
          <w:lang w:val="lt-LT"/>
        </w:rPr>
        <w:t xml:space="preserve">2023 m. </w:t>
      </w:r>
      <w:r w:rsidR="001955AA">
        <w:rPr>
          <w:szCs w:val="24"/>
          <w:lang w:val="lt-LT"/>
        </w:rPr>
        <w:t>gruodžio</w:t>
      </w:r>
      <w:r w:rsidR="00837822" w:rsidRPr="00617DDD">
        <w:rPr>
          <w:szCs w:val="24"/>
          <w:lang w:val="lt-LT"/>
        </w:rPr>
        <w:t xml:space="preserve"> 2</w:t>
      </w:r>
      <w:r w:rsidR="001955AA">
        <w:rPr>
          <w:szCs w:val="24"/>
          <w:lang w:val="lt-LT"/>
        </w:rPr>
        <w:t>1</w:t>
      </w:r>
      <w:r w:rsidRPr="00617DDD">
        <w:rPr>
          <w:szCs w:val="24"/>
          <w:lang w:val="lt-LT"/>
        </w:rPr>
        <w:t xml:space="preserve"> d. sprendimu Nr. T-</w:t>
      </w:r>
      <w:r w:rsidR="00DE01D5">
        <w:rPr>
          <w:szCs w:val="24"/>
          <w:lang w:val="lt-LT"/>
        </w:rPr>
        <w:t>379</w:t>
      </w:r>
    </w:p>
    <w:p w14:paraId="1836F8C7" w14:textId="77777777" w:rsidR="0075743C" w:rsidRPr="00617DDD" w:rsidRDefault="0075743C" w:rsidP="00C16385">
      <w:pPr>
        <w:spacing w:after="0"/>
        <w:ind w:left="122"/>
        <w:jc w:val="center"/>
        <w:rPr>
          <w:b/>
          <w:szCs w:val="24"/>
          <w:lang w:val="lt-LT"/>
        </w:rPr>
      </w:pPr>
    </w:p>
    <w:p w14:paraId="07610D4E" w14:textId="746D17CD" w:rsidR="00277F62" w:rsidRPr="00617DDD" w:rsidRDefault="00BE53B1" w:rsidP="00837822">
      <w:pPr>
        <w:spacing w:after="0"/>
        <w:ind w:left="0"/>
        <w:jc w:val="center"/>
        <w:rPr>
          <w:szCs w:val="24"/>
          <w:lang w:val="lt-LT"/>
        </w:rPr>
      </w:pPr>
      <w:r w:rsidRPr="00617DDD">
        <w:rPr>
          <w:b/>
          <w:szCs w:val="24"/>
          <w:lang w:val="lt-LT"/>
        </w:rPr>
        <w:t>ŠAKIŲ</w:t>
      </w:r>
      <w:r w:rsidR="00DA70DC" w:rsidRPr="00617DDD">
        <w:rPr>
          <w:b/>
          <w:szCs w:val="24"/>
          <w:lang w:val="lt-LT"/>
        </w:rPr>
        <w:t xml:space="preserve"> RAJONO SAVIVALDYBĖS BENDRUOMENINIŲ ORGANIZACIJŲ FINANSAVIMO KONKURSO TVARKOS APRAŠAS</w:t>
      </w:r>
    </w:p>
    <w:p w14:paraId="31482714" w14:textId="77777777" w:rsidR="00277F62" w:rsidRPr="00617DDD" w:rsidRDefault="00DA70DC">
      <w:pPr>
        <w:spacing w:after="25"/>
        <w:ind w:left="50" w:firstLine="0"/>
        <w:jc w:val="center"/>
        <w:rPr>
          <w:szCs w:val="24"/>
          <w:lang w:val="lt-LT"/>
        </w:rPr>
      </w:pPr>
      <w:r w:rsidRPr="00617DDD">
        <w:rPr>
          <w:b/>
          <w:szCs w:val="24"/>
          <w:lang w:val="lt-LT"/>
        </w:rPr>
        <w:t xml:space="preserve"> </w:t>
      </w:r>
    </w:p>
    <w:p w14:paraId="33730CE6" w14:textId="77777777" w:rsidR="00C66A89" w:rsidRPr="00617DDD" w:rsidRDefault="00DA70DC">
      <w:pPr>
        <w:pStyle w:val="Heading1"/>
        <w:spacing w:after="0"/>
        <w:ind w:right="14"/>
        <w:rPr>
          <w:sz w:val="24"/>
          <w:szCs w:val="24"/>
          <w:lang w:val="lt-LT"/>
        </w:rPr>
      </w:pPr>
      <w:r w:rsidRPr="00617DDD">
        <w:rPr>
          <w:sz w:val="24"/>
          <w:szCs w:val="24"/>
          <w:lang w:val="lt-LT"/>
        </w:rPr>
        <w:t>I SKYRIUS</w:t>
      </w:r>
    </w:p>
    <w:p w14:paraId="380FF784" w14:textId="17BAEA6C" w:rsidR="00277F62" w:rsidRPr="00617DDD" w:rsidRDefault="00DA70DC">
      <w:pPr>
        <w:pStyle w:val="Heading1"/>
        <w:spacing w:after="0"/>
        <w:ind w:right="14"/>
        <w:rPr>
          <w:sz w:val="24"/>
          <w:szCs w:val="24"/>
          <w:lang w:val="lt-LT"/>
        </w:rPr>
      </w:pPr>
      <w:r w:rsidRPr="00617DDD">
        <w:rPr>
          <w:sz w:val="24"/>
          <w:szCs w:val="24"/>
          <w:lang w:val="lt-LT"/>
        </w:rPr>
        <w:t xml:space="preserve">BENDROSIOS NUOSTATOS </w:t>
      </w:r>
    </w:p>
    <w:p w14:paraId="57976735" w14:textId="77777777" w:rsidR="00277F62" w:rsidRPr="00617DDD" w:rsidRDefault="00DA70DC">
      <w:pPr>
        <w:spacing w:after="3"/>
        <w:ind w:left="54" w:firstLine="0"/>
        <w:jc w:val="center"/>
        <w:rPr>
          <w:szCs w:val="24"/>
          <w:lang w:val="lt-LT"/>
        </w:rPr>
      </w:pPr>
      <w:r w:rsidRPr="00617DDD">
        <w:rPr>
          <w:b/>
          <w:szCs w:val="24"/>
          <w:lang w:val="lt-LT"/>
        </w:rPr>
        <w:t xml:space="preserve"> </w:t>
      </w:r>
    </w:p>
    <w:p w14:paraId="16612FC1" w14:textId="6BA3FD6B" w:rsidR="00277F62" w:rsidRPr="00617DDD" w:rsidRDefault="008D3704" w:rsidP="00837822">
      <w:pPr>
        <w:spacing w:after="0" w:line="360" w:lineRule="auto"/>
        <w:ind w:left="0" w:firstLine="720"/>
        <w:rPr>
          <w:szCs w:val="24"/>
          <w:lang w:val="lt-LT"/>
        </w:rPr>
      </w:pPr>
      <w:r w:rsidRPr="00617DDD">
        <w:rPr>
          <w:szCs w:val="24"/>
          <w:lang w:val="lt-LT"/>
        </w:rPr>
        <w:t xml:space="preserve">1. </w:t>
      </w:r>
      <w:r w:rsidR="00BE53B1" w:rsidRPr="00617DDD">
        <w:rPr>
          <w:szCs w:val="24"/>
          <w:lang w:val="lt-LT"/>
        </w:rPr>
        <w:t>Šakių</w:t>
      </w:r>
      <w:r w:rsidR="00DA70DC" w:rsidRPr="00617DDD">
        <w:rPr>
          <w:szCs w:val="24"/>
          <w:lang w:val="lt-LT"/>
        </w:rPr>
        <w:t xml:space="preserve"> rajono savivaldybės bendruomeninių</w:t>
      </w:r>
      <w:r w:rsidR="00BE53B1" w:rsidRPr="00617DDD">
        <w:rPr>
          <w:szCs w:val="24"/>
          <w:lang w:val="lt-LT"/>
        </w:rPr>
        <w:t xml:space="preserve"> </w:t>
      </w:r>
      <w:r w:rsidR="00DA70DC" w:rsidRPr="00617DDD">
        <w:rPr>
          <w:szCs w:val="24"/>
          <w:lang w:val="lt-LT"/>
        </w:rPr>
        <w:t xml:space="preserve">organizacijų finansavimo konkurso tvarkos aprašas </w:t>
      </w:r>
      <w:r w:rsidR="00BE53B1" w:rsidRPr="00617DDD">
        <w:rPr>
          <w:szCs w:val="24"/>
          <w:lang w:val="lt-LT"/>
        </w:rPr>
        <w:t>(toliau – Aprašas) nustato Šakių</w:t>
      </w:r>
      <w:r w:rsidR="00DA70DC" w:rsidRPr="00617DDD">
        <w:rPr>
          <w:szCs w:val="24"/>
          <w:lang w:val="lt-LT"/>
        </w:rPr>
        <w:t xml:space="preserve"> rajono savivaldybės (toliau – Savivaldybė) teritorijoje veikiančių bendruomeninių organizacijų finansavimo konkurso tvarką, paraiškų pateikimą, vertinimą, lėšų skyrimą ir atsiskaitymą. </w:t>
      </w:r>
    </w:p>
    <w:p w14:paraId="2971ADCC" w14:textId="6799E707" w:rsidR="00277F62" w:rsidRPr="00617DDD" w:rsidRDefault="008D3704" w:rsidP="00837822">
      <w:pPr>
        <w:spacing w:after="0" w:line="360" w:lineRule="auto"/>
        <w:ind w:left="0" w:firstLine="720"/>
        <w:rPr>
          <w:szCs w:val="24"/>
          <w:lang w:val="lt-LT"/>
        </w:rPr>
      </w:pPr>
      <w:r w:rsidRPr="00617DDD">
        <w:rPr>
          <w:szCs w:val="24"/>
          <w:lang w:val="lt-LT"/>
        </w:rPr>
        <w:t xml:space="preserve">2. </w:t>
      </w:r>
      <w:r w:rsidR="00DA70DC" w:rsidRPr="00617DDD">
        <w:rPr>
          <w:szCs w:val="24"/>
          <w:lang w:val="lt-LT"/>
        </w:rPr>
        <w:t>Aprašo tiksl</w:t>
      </w:r>
      <w:r w:rsidR="00BE53B1" w:rsidRPr="00617DDD">
        <w:rPr>
          <w:szCs w:val="24"/>
          <w:lang w:val="lt-LT"/>
        </w:rPr>
        <w:t xml:space="preserve">as – skatinti ir aktyvinti Šakių rajono bendruomeninių </w:t>
      </w:r>
      <w:r w:rsidR="00A80D9C" w:rsidRPr="00617DDD">
        <w:rPr>
          <w:szCs w:val="24"/>
          <w:lang w:val="lt-LT"/>
        </w:rPr>
        <w:t xml:space="preserve">organizacijų veiklą, iniciatyvumą ir savarankiškumą tenkinant viešuosius jų narių ir vietos gyventojų poreikius, stiprinti sutelktumą, tarpusavio pasitikėjimą ir bendruomeninę veiklą. </w:t>
      </w:r>
    </w:p>
    <w:p w14:paraId="7101C76D" w14:textId="52EC28E6" w:rsidR="00277F62" w:rsidRPr="00617DDD" w:rsidRDefault="008D3704" w:rsidP="00837822">
      <w:pPr>
        <w:spacing w:after="0" w:line="360" w:lineRule="auto"/>
        <w:ind w:left="0" w:firstLine="720"/>
        <w:rPr>
          <w:szCs w:val="24"/>
          <w:lang w:val="lt-LT"/>
        </w:rPr>
      </w:pPr>
      <w:r w:rsidRPr="00617DDD">
        <w:rPr>
          <w:szCs w:val="24"/>
          <w:lang w:val="lt-LT"/>
        </w:rPr>
        <w:t xml:space="preserve">3. </w:t>
      </w:r>
      <w:r w:rsidR="008769F7" w:rsidRPr="00617DDD">
        <w:rPr>
          <w:szCs w:val="24"/>
          <w:lang w:val="lt-LT"/>
        </w:rPr>
        <w:t xml:space="preserve">Bendruomeninių </w:t>
      </w:r>
      <w:r w:rsidR="00DA70DC" w:rsidRPr="00617DDD">
        <w:rPr>
          <w:szCs w:val="24"/>
          <w:lang w:val="lt-LT"/>
        </w:rPr>
        <w:t>organizacijų veiklos išlaidų finansavimas skiriamas biudžetiniams m</w:t>
      </w:r>
      <w:r w:rsidR="00BE53B1" w:rsidRPr="00617DDD">
        <w:rPr>
          <w:szCs w:val="24"/>
          <w:lang w:val="lt-LT"/>
        </w:rPr>
        <w:t>etams vienkartinės</w:t>
      </w:r>
      <w:r w:rsidR="00DA70DC" w:rsidRPr="00617DDD">
        <w:rPr>
          <w:szCs w:val="24"/>
          <w:lang w:val="lt-LT"/>
        </w:rPr>
        <w:t xml:space="preserve"> atrankos konkurso būdu. Lėšos kiekvienais metais numatomos Savivaldybės biudžete. </w:t>
      </w:r>
    </w:p>
    <w:p w14:paraId="6C4CA392" w14:textId="26578EF2" w:rsidR="00277F62" w:rsidRPr="00617DDD" w:rsidRDefault="008D3704" w:rsidP="00837822">
      <w:pPr>
        <w:spacing w:after="0" w:line="360" w:lineRule="auto"/>
        <w:ind w:left="0" w:firstLine="720"/>
        <w:rPr>
          <w:szCs w:val="24"/>
          <w:lang w:val="lt-LT"/>
        </w:rPr>
      </w:pPr>
      <w:r w:rsidRPr="00617DDD">
        <w:rPr>
          <w:szCs w:val="24"/>
          <w:lang w:val="lt-LT"/>
        </w:rPr>
        <w:t xml:space="preserve">4. </w:t>
      </w:r>
      <w:r w:rsidR="00DA70DC" w:rsidRPr="00617DDD">
        <w:rPr>
          <w:szCs w:val="24"/>
          <w:lang w:val="lt-LT"/>
        </w:rPr>
        <w:t>Šiame Apraše vartojamos sąvokos</w:t>
      </w:r>
      <w:r w:rsidR="00F44357" w:rsidRPr="00617DDD">
        <w:rPr>
          <w:szCs w:val="24"/>
          <w:lang w:val="lt-LT"/>
        </w:rPr>
        <w:t>:</w:t>
      </w:r>
    </w:p>
    <w:p w14:paraId="532C055C" w14:textId="48E9D738" w:rsidR="00277F62" w:rsidRPr="00617DDD" w:rsidRDefault="00C16385" w:rsidP="00837822">
      <w:pPr>
        <w:spacing w:after="0" w:line="360" w:lineRule="auto"/>
        <w:ind w:left="0" w:firstLine="720"/>
        <w:rPr>
          <w:szCs w:val="24"/>
          <w:lang w:val="lt-LT"/>
        </w:rPr>
      </w:pPr>
      <w:r w:rsidRPr="00617DDD">
        <w:rPr>
          <w:bCs/>
          <w:szCs w:val="24"/>
          <w:lang w:val="lt-LT"/>
        </w:rPr>
        <w:t>4.1.</w:t>
      </w:r>
      <w:r w:rsidRPr="00617DDD">
        <w:rPr>
          <w:b/>
          <w:szCs w:val="24"/>
          <w:lang w:val="lt-LT"/>
        </w:rPr>
        <w:t xml:space="preserve"> </w:t>
      </w:r>
      <w:r w:rsidR="00DA70DC" w:rsidRPr="00617DDD">
        <w:rPr>
          <w:b/>
          <w:szCs w:val="24"/>
          <w:lang w:val="lt-LT"/>
        </w:rPr>
        <w:t>Bendruomeninė organizacija</w:t>
      </w:r>
      <w:r w:rsidR="00DA70DC" w:rsidRPr="00617DDD">
        <w:rPr>
          <w:szCs w:val="24"/>
          <w:lang w:val="lt-LT"/>
        </w:rPr>
        <w:t xml:space="preserve"> – asociacija, kurios steigėjai ir nariai yra gyvenamosios vietovės bendruomenės (jos dalies arba kelių gyvenamųjų vietovių) gyventojai (jų atstovai) ir kurios paskirtis – per iniciatyvas įgyvendinti viešuosius interesus, susijusius su gyvenimu kaimynystėje. </w:t>
      </w:r>
    </w:p>
    <w:p w14:paraId="061AB763" w14:textId="4DF26D1D" w:rsidR="00BE53B1" w:rsidRPr="00617DDD" w:rsidRDefault="00C16385" w:rsidP="00837822">
      <w:pPr>
        <w:spacing w:after="0" w:line="360" w:lineRule="auto"/>
        <w:ind w:left="0" w:firstLine="720"/>
        <w:rPr>
          <w:szCs w:val="24"/>
          <w:lang w:val="lt-LT"/>
        </w:rPr>
      </w:pPr>
      <w:r w:rsidRPr="00617DDD">
        <w:rPr>
          <w:bCs/>
          <w:szCs w:val="24"/>
          <w:lang w:val="lt-LT"/>
        </w:rPr>
        <w:t>4.2.</w:t>
      </w:r>
      <w:r w:rsidRPr="00617DDD">
        <w:rPr>
          <w:b/>
          <w:szCs w:val="24"/>
          <w:lang w:val="lt-LT"/>
        </w:rPr>
        <w:t xml:space="preserve"> </w:t>
      </w:r>
      <w:r w:rsidR="00DA70DC" w:rsidRPr="00617DDD">
        <w:rPr>
          <w:b/>
          <w:szCs w:val="24"/>
          <w:lang w:val="lt-LT"/>
        </w:rPr>
        <w:t xml:space="preserve">Paraiška </w:t>
      </w:r>
      <w:r w:rsidR="00DA70DC" w:rsidRPr="00617DDD">
        <w:rPr>
          <w:szCs w:val="24"/>
          <w:lang w:val="lt-LT"/>
        </w:rPr>
        <w:t xml:space="preserve">– pareiškėjo, pagal Apraše nustatytą formą užpildytas ir pareiškėjo vadovo arba jo įgalioto asmens, turinčio teisę veikti pareiškėjo vardu, pasirašytas dokumentas, kuris kartu su visais jo priedais ir papildomais dokumentais Apraše nurodytu būdu pateikiamas, siekiant gauti finansavimą projektui įgyvendinti. </w:t>
      </w:r>
    </w:p>
    <w:p w14:paraId="734B9EC2" w14:textId="44ADB142" w:rsidR="00F55D11" w:rsidRPr="00617DDD" w:rsidRDefault="00C16385" w:rsidP="00837822">
      <w:pPr>
        <w:spacing w:after="0" w:line="360" w:lineRule="auto"/>
        <w:ind w:left="0" w:firstLine="720"/>
        <w:rPr>
          <w:szCs w:val="24"/>
          <w:lang w:val="lt-LT"/>
        </w:rPr>
      </w:pPr>
      <w:r w:rsidRPr="00617DDD">
        <w:rPr>
          <w:bCs/>
          <w:szCs w:val="24"/>
          <w:lang w:val="lt-LT"/>
        </w:rPr>
        <w:t>4.3.</w:t>
      </w:r>
      <w:r w:rsidRPr="00617DDD">
        <w:rPr>
          <w:b/>
          <w:szCs w:val="24"/>
          <w:lang w:val="lt-LT"/>
        </w:rPr>
        <w:t xml:space="preserve"> </w:t>
      </w:r>
      <w:r w:rsidR="00DA70DC" w:rsidRPr="00617DDD">
        <w:rPr>
          <w:b/>
          <w:szCs w:val="24"/>
          <w:lang w:val="lt-LT"/>
        </w:rPr>
        <w:t>Vienkartinė atranka</w:t>
      </w:r>
      <w:r w:rsidR="00DA70DC" w:rsidRPr="00617DDD">
        <w:rPr>
          <w:szCs w:val="24"/>
          <w:lang w:val="lt-LT"/>
        </w:rPr>
        <w:t xml:space="preserve"> – pagal konkurso kvietimą gaunamų paraiškų atrankos būdas, kurios metu paraiškos priimamos vieną kartą kvietime nurodytu priėmimo laikotarpiu ir nustatyta tvarka iki paskutinės paraiškų pateikimo dienos 24.00 val. Lietuvos Respublikos laiku. </w:t>
      </w:r>
    </w:p>
    <w:p w14:paraId="1B3BB339" w14:textId="74292324" w:rsidR="00277F62" w:rsidRPr="00617DDD" w:rsidRDefault="00F55D11" w:rsidP="00837822">
      <w:pPr>
        <w:tabs>
          <w:tab w:val="left" w:pos="-142"/>
        </w:tabs>
        <w:suppressAutoHyphens/>
        <w:spacing w:after="0" w:line="360" w:lineRule="auto"/>
        <w:ind w:left="0" w:firstLine="720"/>
        <w:textAlignment w:val="baseline"/>
        <w:rPr>
          <w:szCs w:val="24"/>
          <w:lang w:val="lt-LT" w:eastAsia="lt-LT"/>
        </w:rPr>
      </w:pPr>
      <w:r w:rsidRPr="00617DDD">
        <w:rPr>
          <w:szCs w:val="24"/>
          <w:lang w:val="lt-LT"/>
        </w:rPr>
        <w:t>4.4.</w:t>
      </w:r>
      <w:r w:rsidR="00B77A74" w:rsidRPr="00617DDD">
        <w:rPr>
          <w:szCs w:val="24"/>
          <w:lang w:val="lt-LT"/>
        </w:rPr>
        <w:t xml:space="preserve"> </w:t>
      </w:r>
      <w:r w:rsidRPr="00617DDD">
        <w:rPr>
          <w:b/>
          <w:szCs w:val="24"/>
          <w:lang w:val="lt-LT"/>
        </w:rPr>
        <w:t>Tęstinė atranka</w:t>
      </w:r>
      <w:r w:rsidRPr="00617DDD">
        <w:rPr>
          <w:szCs w:val="24"/>
          <w:lang w:val="lt-LT"/>
        </w:rPr>
        <w:t xml:space="preserve"> </w:t>
      </w:r>
      <w:r w:rsidR="00B170BE" w:rsidRPr="00617DDD">
        <w:rPr>
          <w:szCs w:val="24"/>
          <w:lang w:val="lt-LT" w:eastAsia="lt-LT"/>
        </w:rPr>
        <w:t>– pagal konkurso kvietimą gaunamų paraiškų atrankos būdas, kurios metu sprendimai dėl lėšų skyrimo priimami atsižvelgiant į paraiškų pateikimo datą ir laiką, vertinant Apraše nurodytus formaliuosius kriterijus. Ši atranka, vadovaujantis kvietime nurodytu paraiškų gauti finansavimą teikimo laikotarpiu, atliekama nuolat, kol yra priemonei įgyvendinti skirtų lėšų, bet ne ilgiau kaip iki einamųjų metų gruodžio 1 d.</w:t>
      </w:r>
    </w:p>
    <w:p w14:paraId="6B53FDFD" w14:textId="77777777" w:rsidR="00C66A89" w:rsidRPr="00617DDD" w:rsidRDefault="00DA70DC" w:rsidP="00472960">
      <w:pPr>
        <w:pStyle w:val="Heading1"/>
        <w:spacing w:after="0" w:line="240" w:lineRule="auto"/>
        <w:ind w:left="0" w:right="-1" w:firstLine="0"/>
        <w:rPr>
          <w:sz w:val="24"/>
          <w:szCs w:val="24"/>
          <w:lang w:val="lt-LT"/>
        </w:rPr>
      </w:pPr>
      <w:r w:rsidRPr="00617DDD">
        <w:rPr>
          <w:sz w:val="24"/>
          <w:szCs w:val="24"/>
          <w:lang w:val="lt-LT"/>
        </w:rPr>
        <w:lastRenderedPageBreak/>
        <w:t>II SKYRIUS</w:t>
      </w:r>
    </w:p>
    <w:p w14:paraId="7B9E16A6" w14:textId="6A8E7EFA" w:rsidR="00C66A89" w:rsidRPr="00617DDD" w:rsidRDefault="00DA70DC" w:rsidP="00472960">
      <w:pPr>
        <w:pStyle w:val="Heading1"/>
        <w:spacing w:after="0" w:line="240" w:lineRule="auto"/>
        <w:ind w:left="0" w:right="-1" w:firstLine="0"/>
        <w:rPr>
          <w:sz w:val="24"/>
          <w:szCs w:val="24"/>
          <w:lang w:val="lt-LT"/>
        </w:rPr>
      </w:pPr>
      <w:r w:rsidRPr="00617DDD">
        <w:rPr>
          <w:sz w:val="24"/>
          <w:szCs w:val="24"/>
          <w:lang w:val="lt-LT"/>
        </w:rPr>
        <w:t>FINANSUOJAMOS KRYPTYS IR PRIORITETAI</w:t>
      </w:r>
    </w:p>
    <w:p w14:paraId="5C574841" w14:textId="7714FF96" w:rsidR="00277F62" w:rsidRPr="00617DDD" w:rsidRDefault="00DA70DC" w:rsidP="00C66A89">
      <w:pPr>
        <w:pStyle w:val="Heading1"/>
        <w:spacing w:after="0" w:line="240" w:lineRule="auto"/>
        <w:ind w:left="-426" w:right="710" w:firstLine="0"/>
        <w:rPr>
          <w:sz w:val="24"/>
          <w:szCs w:val="24"/>
          <w:lang w:val="lt-LT"/>
        </w:rPr>
      </w:pPr>
      <w:r w:rsidRPr="00617DDD">
        <w:rPr>
          <w:sz w:val="24"/>
          <w:szCs w:val="24"/>
          <w:lang w:val="lt-LT"/>
        </w:rPr>
        <w:t xml:space="preserve"> </w:t>
      </w:r>
    </w:p>
    <w:p w14:paraId="1B7BC872" w14:textId="61693724" w:rsidR="00277F62" w:rsidRPr="00617DDD" w:rsidRDefault="00E74D5D" w:rsidP="00837822">
      <w:pPr>
        <w:spacing w:after="0"/>
        <w:ind w:left="0" w:right="1" w:firstLine="720"/>
        <w:rPr>
          <w:szCs w:val="24"/>
          <w:lang w:val="lt-LT"/>
        </w:rPr>
      </w:pPr>
      <w:r w:rsidRPr="00617DDD">
        <w:rPr>
          <w:szCs w:val="24"/>
          <w:lang w:val="lt-LT"/>
        </w:rPr>
        <w:t xml:space="preserve">5. </w:t>
      </w:r>
      <w:r w:rsidR="00DA70DC" w:rsidRPr="00617DDD">
        <w:rPr>
          <w:szCs w:val="24"/>
          <w:lang w:val="lt-LT"/>
        </w:rPr>
        <w:t xml:space="preserve">Paraiškų finansavimo kryptys ir veiklos sritys: </w:t>
      </w:r>
    </w:p>
    <w:tbl>
      <w:tblPr>
        <w:tblStyle w:val="TableGrid"/>
        <w:tblW w:w="9355" w:type="dxa"/>
        <w:tblInd w:w="334" w:type="dxa"/>
        <w:tblCellMar>
          <w:top w:w="16" w:type="dxa"/>
          <w:left w:w="7" w:type="dxa"/>
          <w:right w:w="17" w:type="dxa"/>
        </w:tblCellMar>
        <w:tblLook w:val="04A0" w:firstRow="1" w:lastRow="0" w:firstColumn="1" w:lastColumn="0" w:noHBand="0" w:noVBand="1"/>
      </w:tblPr>
      <w:tblGrid>
        <w:gridCol w:w="486"/>
        <w:gridCol w:w="1747"/>
        <w:gridCol w:w="2359"/>
        <w:gridCol w:w="4763"/>
      </w:tblGrid>
      <w:tr w:rsidR="00BE53B1" w:rsidRPr="00617DDD" w14:paraId="4F2873EF" w14:textId="77777777" w:rsidTr="00837822">
        <w:trPr>
          <w:trHeight w:val="783"/>
        </w:trPr>
        <w:tc>
          <w:tcPr>
            <w:tcW w:w="44" w:type="dxa"/>
            <w:tcBorders>
              <w:top w:val="single" w:sz="4" w:space="0" w:color="000000"/>
              <w:left w:val="single" w:sz="4" w:space="0" w:color="000000"/>
              <w:bottom w:val="single" w:sz="4" w:space="0" w:color="000000"/>
              <w:right w:val="single" w:sz="4" w:space="0" w:color="000000"/>
            </w:tcBorders>
          </w:tcPr>
          <w:p w14:paraId="76C5874A" w14:textId="64298F5B" w:rsidR="00BE53B1" w:rsidRPr="00617DDD" w:rsidRDefault="00BE53B1" w:rsidP="00837822">
            <w:pPr>
              <w:spacing w:after="0"/>
              <w:ind w:left="25" w:firstLine="0"/>
              <w:jc w:val="center"/>
              <w:rPr>
                <w:szCs w:val="24"/>
                <w:lang w:val="lt-LT"/>
              </w:rPr>
            </w:pPr>
            <w:r w:rsidRPr="00617DDD">
              <w:rPr>
                <w:b/>
                <w:szCs w:val="24"/>
                <w:lang w:val="lt-LT"/>
              </w:rPr>
              <w:t>Eil. Nr.</w:t>
            </w:r>
          </w:p>
        </w:tc>
        <w:tc>
          <w:tcPr>
            <w:tcW w:w="1803" w:type="dxa"/>
            <w:tcBorders>
              <w:top w:val="single" w:sz="4" w:space="0" w:color="000000"/>
              <w:left w:val="single" w:sz="4" w:space="0" w:color="000000"/>
              <w:bottom w:val="single" w:sz="4" w:space="0" w:color="000000"/>
              <w:right w:val="single" w:sz="4" w:space="0" w:color="000000"/>
            </w:tcBorders>
          </w:tcPr>
          <w:p w14:paraId="12E425D6" w14:textId="23E8143D" w:rsidR="00BE53B1" w:rsidRPr="00617DDD" w:rsidRDefault="00BE53B1" w:rsidP="00837822">
            <w:pPr>
              <w:spacing w:after="0"/>
              <w:ind w:left="0" w:firstLine="0"/>
              <w:jc w:val="center"/>
              <w:rPr>
                <w:szCs w:val="24"/>
                <w:lang w:val="lt-LT"/>
              </w:rPr>
            </w:pPr>
            <w:r w:rsidRPr="00617DDD">
              <w:rPr>
                <w:b/>
                <w:szCs w:val="24"/>
                <w:lang w:val="lt-LT"/>
              </w:rPr>
              <w:t>Konkurso atrankos būdas</w:t>
            </w:r>
          </w:p>
        </w:tc>
        <w:tc>
          <w:tcPr>
            <w:tcW w:w="2403" w:type="dxa"/>
            <w:tcBorders>
              <w:top w:val="single" w:sz="4" w:space="0" w:color="000000"/>
              <w:left w:val="single" w:sz="4" w:space="0" w:color="000000"/>
              <w:bottom w:val="single" w:sz="4" w:space="0" w:color="000000"/>
              <w:right w:val="single" w:sz="4" w:space="0" w:color="000000"/>
            </w:tcBorders>
          </w:tcPr>
          <w:p w14:paraId="558C3146" w14:textId="296D7345" w:rsidR="00BE53B1" w:rsidRPr="00617DDD" w:rsidRDefault="00BE53B1" w:rsidP="00837822">
            <w:pPr>
              <w:spacing w:after="0"/>
              <w:ind w:left="0" w:firstLine="0"/>
              <w:jc w:val="center"/>
              <w:rPr>
                <w:szCs w:val="24"/>
                <w:lang w:val="lt-LT"/>
              </w:rPr>
            </w:pPr>
            <w:r w:rsidRPr="00617DDD">
              <w:rPr>
                <w:b/>
                <w:szCs w:val="24"/>
                <w:lang w:val="lt-LT"/>
              </w:rPr>
              <w:t>Finansavimo kryptys</w:t>
            </w:r>
          </w:p>
        </w:tc>
        <w:tc>
          <w:tcPr>
            <w:tcW w:w="5105" w:type="dxa"/>
            <w:tcBorders>
              <w:top w:val="single" w:sz="4" w:space="0" w:color="000000"/>
              <w:left w:val="single" w:sz="4" w:space="0" w:color="000000"/>
              <w:bottom w:val="single" w:sz="4" w:space="0" w:color="000000"/>
              <w:right w:val="single" w:sz="4" w:space="0" w:color="000000"/>
            </w:tcBorders>
          </w:tcPr>
          <w:p w14:paraId="7E4B1C8C" w14:textId="66EBF668" w:rsidR="00BE53B1" w:rsidRPr="00617DDD" w:rsidRDefault="00BE53B1" w:rsidP="00837822">
            <w:pPr>
              <w:spacing w:after="0"/>
              <w:ind w:left="7" w:firstLine="0"/>
              <w:jc w:val="center"/>
              <w:rPr>
                <w:szCs w:val="24"/>
                <w:lang w:val="lt-LT"/>
              </w:rPr>
            </w:pPr>
            <w:r w:rsidRPr="00617DDD">
              <w:rPr>
                <w:b/>
                <w:szCs w:val="24"/>
                <w:lang w:val="lt-LT"/>
              </w:rPr>
              <w:t>Veiklos sritys</w:t>
            </w:r>
          </w:p>
        </w:tc>
      </w:tr>
      <w:tr w:rsidR="00BE53B1" w:rsidRPr="000957CE" w14:paraId="6EF315D3" w14:textId="77777777" w:rsidTr="00837822">
        <w:trPr>
          <w:trHeight w:val="1293"/>
        </w:trPr>
        <w:tc>
          <w:tcPr>
            <w:tcW w:w="44" w:type="dxa"/>
            <w:tcBorders>
              <w:top w:val="single" w:sz="4" w:space="0" w:color="000000"/>
              <w:left w:val="single" w:sz="4" w:space="0" w:color="000000"/>
              <w:bottom w:val="single" w:sz="4" w:space="0" w:color="000000"/>
              <w:right w:val="single" w:sz="4" w:space="0" w:color="000000"/>
            </w:tcBorders>
          </w:tcPr>
          <w:p w14:paraId="5DF470EA" w14:textId="77777777" w:rsidR="00BE53B1" w:rsidRPr="00617DDD" w:rsidRDefault="00BE53B1">
            <w:pPr>
              <w:spacing w:after="0"/>
              <w:ind w:left="101" w:firstLine="0"/>
              <w:jc w:val="left"/>
              <w:rPr>
                <w:szCs w:val="24"/>
                <w:lang w:val="lt-LT"/>
              </w:rPr>
            </w:pPr>
            <w:r w:rsidRPr="00617DDD">
              <w:rPr>
                <w:szCs w:val="24"/>
                <w:lang w:val="lt-LT"/>
              </w:rPr>
              <w:t xml:space="preserve">5.1. </w:t>
            </w:r>
          </w:p>
        </w:tc>
        <w:tc>
          <w:tcPr>
            <w:tcW w:w="1803" w:type="dxa"/>
            <w:tcBorders>
              <w:top w:val="single" w:sz="4" w:space="0" w:color="000000"/>
              <w:left w:val="single" w:sz="4" w:space="0" w:color="000000"/>
              <w:bottom w:val="single" w:sz="4" w:space="0" w:color="000000"/>
              <w:right w:val="single" w:sz="4" w:space="0" w:color="000000"/>
            </w:tcBorders>
          </w:tcPr>
          <w:p w14:paraId="059CB0BB" w14:textId="77777777" w:rsidR="00BE53B1" w:rsidRPr="00617DDD" w:rsidRDefault="00BE53B1">
            <w:pPr>
              <w:spacing w:after="0"/>
              <w:ind w:left="0" w:firstLine="0"/>
              <w:jc w:val="left"/>
              <w:rPr>
                <w:szCs w:val="24"/>
                <w:lang w:val="lt-LT"/>
              </w:rPr>
            </w:pPr>
            <w:r w:rsidRPr="00617DDD">
              <w:rPr>
                <w:szCs w:val="24"/>
                <w:lang w:val="lt-LT"/>
              </w:rPr>
              <w:t xml:space="preserve">Tęstinės atrankos konkursas </w:t>
            </w:r>
          </w:p>
        </w:tc>
        <w:tc>
          <w:tcPr>
            <w:tcW w:w="2403" w:type="dxa"/>
            <w:tcBorders>
              <w:top w:val="single" w:sz="4" w:space="0" w:color="000000"/>
              <w:left w:val="single" w:sz="4" w:space="0" w:color="000000"/>
              <w:bottom w:val="single" w:sz="4" w:space="0" w:color="000000"/>
              <w:right w:val="single" w:sz="4" w:space="0" w:color="000000"/>
            </w:tcBorders>
          </w:tcPr>
          <w:p w14:paraId="6734A2BD" w14:textId="77777777" w:rsidR="00BE53B1" w:rsidRPr="00617DDD" w:rsidRDefault="00BE53B1">
            <w:pPr>
              <w:spacing w:after="0"/>
              <w:ind w:left="101" w:firstLine="0"/>
              <w:jc w:val="left"/>
              <w:rPr>
                <w:szCs w:val="24"/>
                <w:lang w:val="lt-LT"/>
              </w:rPr>
            </w:pPr>
            <w:r w:rsidRPr="00617DDD">
              <w:rPr>
                <w:szCs w:val="24"/>
                <w:lang w:val="lt-LT"/>
              </w:rPr>
              <w:t xml:space="preserve">Projektų bendras finansavimas </w:t>
            </w:r>
          </w:p>
        </w:tc>
        <w:tc>
          <w:tcPr>
            <w:tcW w:w="5105" w:type="dxa"/>
            <w:tcBorders>
              <w:top w:val="single" w:sz="4" w:space="0" w:color="000000"/>
              <w:left w:val="single" w:sz="4" w:space="0" w:color="000000"/>
              <w:bottom w:val="single" w:sz="4" w:space="0" w:color="000000"/>
              <w:right w:val="single" w:sz="4" w:space="0" w:color="000000"/>
            </w:tcBorders>
          </w:tcPr>
          <w:p w14:paraId="69541E53" w14:textId="77777777" w:rsidR="00BE53B1" w:rsidRPr="00617DDD" w:rsidRDefault="00BE53B1" w:rsidP="00837822">
            <w:pPr>
              <w:spacing w:after="0"/>
              <w:ind w:left="101" w:firstLine="0"/>
              <w:rPr>
                <w:szCs w:val="24"/>
                <w:lang w:val="lt-LT"/>
              </w:rPr>
            </w:pPr>
            <w:r w:rsidRPr="00617DDD">
              <w:rPr>
                <w:szCs w:val="24"/>
                <w:lang w:val="lt-LT"/>
              </w:rPr>
              <w:t xml:space="preserve">5.1.1. Projektų, finansuojamų </w:t>
            </w:r>
          </w:p>
          <w:p w14:paraId="5B1C450B" w14:textId="77777777" w:rsidR="00BE53B1" w:rsidRPr="00617DDD" w:rsidRDefault="00BE53B1" w:rsidP="00837822">
            <w:pPr>
              <w:spacing w:after="0"/>
              <w:ind w:left="101" w:firstLine="0"/>
              <w:rPr>
                <w:szCs w:val="24"/>
                <w:lang w:val="lt-LT"/>
              </w:rPr>
            </w:pPr>
            <w:r w:rsidRPr="00617DDD">
              <w:rPr>
                <w:szCs w:val="24"/>
                <w:lang w:val="lt-LT"/>
              </w:rPr>
              <w:t xml:space="preserve">Europos Sąjungos ir kitų šaltinių </w:t>
            </w:r>
          </w:p>
          <w:p w14:paraId="6691B09A" w14:textId="434C3666" w:rsidR="00BE53B1" w:rsidRPr="00617DDD" w:rsidRDefault="00BE53B1" w:rsidP="00837822">
            <w:pPr>
              <w:spacing w:after="0"/>
              <w:ind w:left="101" w:firstLine="0"/>
              <w:rPr>
                <w:szCs w:val="24"/>
                <w:lang w:val="lt-LT"/>
              </w:rPr>
            </w:pPr>
            <w:r w:rsidRPr="00617DDD">
              <w:rPr>
                <w:szCs w:val="24"/>
                <w:lang w:val="lt-LT"/>
              </w:rPr>
              <w:t>lėšomis, bendras finansavimas (</w:t>
            </w:r>
            <w:r w:rsidR="008F0EC8" w:rsidRPr="00617DDD">
              <w:rPr>
                <w:szCs w:val="24"/>
                <w:lang w:val="lt-LT"/>
              </w:rPr>
              <w:t>įvardintas</w:t>
            </w:r>
            <w:r w:rsidRPr="00617DDD">
              <w:rPr>
                <w:szCs w:val="24"/>
                <w:lang w:val="lt-LT"/>
              </w:rPr>
              <w:t xml:space="preserve"> Europos sąjungos ar kitų šaltinių programose). </w:t>
            </w:r>
          </w:p>
        </w:tc>
      </w:tr>
      <w:tr w:rsidR="00BE53B1" w:rsidRPr="000957CE" w14:paraId="6478231E" w14:textId="77777777" w:rsidTr="00514A19">
        <w:trPr>
          <w:trHeight w:val="1351"/>
        </w:trPr>
        <w:tc>
          <w:tcPr>
            <w:tcW w:w="44" w:type="dxa"/>
            <w:tcBorders>
              <w:top w:val="single" w:sz="4" w:space="0" w:color="000000"/>
              <w:left w:val="single" w:sz="4" w:space="0" w:color="000000"/>
              <w:bottom w:val="single" w:sz="4" w:space="0" w:color="000000"/>
              <w:right w:val="single" w:sz="4" w:space="0" w:color="000000"/>
            </w:tcBorders>
          </w:tcPr>
          <w:p w14:paraId="7E993BBB" w14:textId="77777777" w:rsidR="00BE53B1" w:rsidRPr="00617DDD" w:rsidRDefault="00BE53B1">
            <w:pPr>
              <w:spacing w:after="0"/>
              <w:ind w:left="101" w:firstLine="0"/>
              <w:jc w:val="left"/>
              <w:rPr>
                <w:szCs w:val="24"/>
                <w:lang w:val="lt-LT"/>
              </w:rPr>
            </w:pPr>
            <w:r w:rsidRPr="00617DDD">
              <w:rPr>
                <w:szCs w:val="24"/>
                <w:lang w:val="lt-LT"/>
              </w:rPr>
              <w:t xml:space="preserve">5.2. </w:t>
            </w:r>
          </w:p>
        </w:tc>
        <w:tc>
          <w:tcPr>
            <w:tcW w:w="1803" w:type="dxa"/>
            <w:tcBorders>
              <w:top w:val="single" w:sz="4" w:space="0" w:color="000000"/>
              <w:left w:val="single" w:sz="4" w:space="0" w:color="000000"/>
              <w:bottom w:val="single" w:sz="4" w:space="0" w:color="000000"/>
              <w:right w:val="single" w:sz="4" w:space="0" w:color="000000"/>
            </w:tcBorders>
          </w:tcPr>
          <w:p w14:paraId="57956D58" w14:textId="4CDC2A4C" w:rsidR="00BE53B1" w:rsidRPr="00617DDD" w:rsidRDefault="00BE53B1">
            <w:pPr>
              <w:spacing w:after="0"/>
              <w:ind w:left="0" w:firstLine="0"/>
              <w:jc w:val="left"/>
              <w:rPr>
                <w:szCs w:val="24"/>
                <w:lang w:val="lt-LT"/>
              </w:rPr>
            </w:pPr>
            <w:r w:rsidRPr="00617DDD">
              <w:rPr>
                <w:szCs w:val="24"/>
                <w:lang w:val="lt-LT"/>
              </w:rPr>
              <w:t xml:space="preserve">Vienkartinės atrankos konkursas </w:t>
            </w:r>
          </w:p>
        </w:tc>
        <w:tc>
          <w:tcPr>
            <w:tcW w:w="2403" w:type="dxa"/>
            <w:tcBorders>
              <w:top w:val="single" w:sz="4" w:space="0" w:color="000000"/>
              <w:left w:val="single" w:sz="4" w:space="0" w:color="000000"/>
              <w:bottom w:val="single" w:sz="4" w:space="0" w:color="000000"/>
              <w:right w:val="single" w:sz="4" w:space="0" w:color="000000"/>
            </w:tcBorders>
          </w:tcPr>
          <w:p w14:paraId="1A909EEA" w14:textId="354F8272" w:rsidR="00BE53B1" w:rsidRPr="00617DDD" w:rsidRDefault="00BE53B1">
            <w:pPr>
              <w:spacing w:after="0"/>
              <w:ind w:left="101" w:firstLine="0"/>
              <w:rPr>
                <w:szCs w:val="24"/>
                <w:lang w:val="lt-LT"/>
              </w:rPr>
            </w:pPr>
            <w:r w:rsidRPr="00617DDD">
              <w:rPr>
                <w:szCs w:val="24"/>
                <w:lang w:val="lt-LT"/>
              </w:rPr>
              <w:t>Bendruomeninių</w:t>
            </w:r>
          </w:p>
          <w:p w14:paraId="392D3799" w14:textId="464C2B47" w:rsidR="00BE53B1" w:rsidRPr="00617DDD" w:rsidRDefault="00BE53B1">
            <w:pPr>
              <w:spacing w:after="0"/>
              <w:ind w:left="101" w:firstLine="0"/>
              <w:jc w:val="left"/>
              <w:rPr>
                <w:szCs w:val="24"/>
                <w:lang w:val="lt-LT"/>
              </w:rPr>
            </w:pPr>
            <w:r w:rsidRPr="00617DDD">
              <w:rPr>
                <w:szCs w:val="24"/>
                <w:lang w:val="lt-LT"/>
              </w:rPr>
              <w:t xml:space="preserve"> organizacijų veiklos stiprinimas </w:t>
            </w:r>
          </w:p>
        </w:tc>
        <w:tc>
          <w:tcPr>
            <w:tcW w:w="5105" w:type="dxa"/>
            <w:tcBorders>
              <w:top w:val="single" w:sz="4" w:space="0" w:color="000000"/>
              <w:left w:val="single" w:sz="4" w:space="0" w:color="000000"/>
              <w:bottom w:val="single" w:sz="4" w:space="0" w:color="000000"/>
              <w:right w:val="single" w:sz="4" w:space="0" w:color="000000"/>
            </w:tcBorders>
          </w:tcPr>
          <w:p w14:paraId="529EC381" w14:textId="25DDCD80" w:rsidR="00BE53B1" w:rsidRPr="00617DDD" w:rsidRDefault="00BE53B1" w:rsidP="00514A19">
            <w:pPr>
              <w:spacing w:after="16"/>
              <w:ind w:left="101" w:firstLine="0"/>
              <w:rPr>
                <w:szCs w:val="24"/>
                <w:lang w:val="lt-LT"/>
              </w:rPr>
            </w:pPr>
            <w:r w:rsidRPr="00617DDD">
              <w:rPr>
                <w:szCs w:val="24"/>
                <w:lang w:val="lt-LT"/>
              </w:rPr>
              <w:t xml:space="preserve">5.2.1. </w:t>
            </w:r>
            <w:r w:rsidR="00514A19">
              <w:rPr>
                <w:szCs w:val="24"/>
                <w:lang w:val="lt-LT"/>
              </w:rPr>
              <w:t xml:space="preserve"> Administracinės veiklos vykdymui pagal Aprašo 11.1 papunktį;</w:t>
            </w:r>
          </w:p>
          <w:p w14:paraId="347B7E62" w14:textId="6C4D5563" w:rsidR="00514A19" w:rsidRPr="00617DDD" w:rsidRDefault="00F948F7" w:rsidP="00514A19">
            <w:pPr>
              <w:spacing w:after="11"/>
              <w:ind w:left="0" w:firstLine="0"/>
              <w:rPr>
                <w:szCs w:val="24"/>
                <w:lang w:val="lt-LT"/>
              </w:rPr>
            </w:pPr>
            <w:r>
              <w:rPr>
                <w:szCs w:val="24"/>
                <w:lang w:val="lt-LT"/>
              </w:rPr>
              <w:t xml:space="preserve"> </w:t>
            </w:r>
            <w:r w:rsidR="00BE53B1" w:rsidRPr="00617DDD">
              <w:rPr>
                <w:szCs w:val="24"/>
                <w:lang w:val="lt-LT"/>
              </w:rPr>
              <w:t>5.2.2. bendruomeninių veiklų organizavim</w:t>
            </w:r>
            <w:r w:rsidR="00514A19">
              <w:rPr>
                <w:szCs w:val="24"/>
                <w:lang w:val="lt-LT"/>
              </w:rPr>
              <w:t>ui pagal Aprašo 11.2 papunktį.</w:t>
            </w:r>
          </w:p>
          <w:p w14:paraId="2FBF1B82" w14:textId="49217726" w:rsidR="00BE53B1" w:rsidRPr="00617DDD" w:rsidRDefault="00BE53B1" w:rsidP="00837822">
            <w:pPr>
              <w:spacing w:after="0"/>
              <w:ind w:left="101" w:firstLine="0"/>
              <w:rPr>
                <w:szCs w:val="24"/>
                <w:lang w:val="lt-LT"/>
              </w:rPr>
            </w:pPr>
          </w:p>
        </w:tc>
      </w:tr>
      <w:tr w:rsidR="00514A19" w:rsidRPr="00617DDD" w14:paraId="1BD7FC90" w14:textId="77777777" w:rsidTr="00514A19">
        <w:trPr>
          <w:trHeight w:val="1351"/>
        </w:trPr>
        <w:tc>
          <w:tcPr>
            <w:tcW w:w="44" w:type="dxa"/>
            <w:tcBorders>
              <w:top w:val="single" w:sz="4" w:space="0" w:color="000000"/>
              <w:left w:val="single" w:sz="4" w:space="0" w:color="000000"/>
              <w:bottom w:val="single" w:sz="4" w:space="0" w:color="000000"/>
              <w:right w:val="single" w:sz="4" w:space="0" w:color="000000"/>
            </w:tcBorders>
          </w:tcPr>
          <w:p w14:paraId="282D487F" w14:textId="4B3F43AB" w:rsidR="00514A19" w:rsidRPr="00617DDD" w:rsidRDefault="00514A19">
            <w:pPr>
              <w:spacing w:after="0"/>
              <w:ind w:left="101" w:firstLine="0"/>
              <w:jc w:val="left"/>
              <w:rPr>
                <w:szCs w:val="24"/>
                <w:lang w:val="lt-LT"/>
              </w:rPr>
            </w:pPr>
            <w:r>
              <w:rPr>
                <w:szCs w:val="24"/>
                <w:lang w:val="lt-LT"/>
              </w:rPr>
              <w:t>5.3.</w:t>
            </w:r>
          </w:p>
        </w:tc>
        <w:tc>
          <w:tcPr>
            <w:tcW w:w="1803" w:type="dxa"/>
            <w:tcBorders>
              <w:top w:val="single" w:sz="4" w:space="0" w:color="000000"/>
              <w:left w:val="single" w:sz="4" w:space="0" w:color="000000"/>
              <w:bottom w:val="single" w:sz="4" w:space="0" w:color="000000"/>
              <w:right w:val="single" w:sz="4" w:space="0" w:color="000000"/>
            </w:tcBorders>
          </w:tcPr>
          <w:p w14:paraId="6C42E628" w14:textId="779CD87F" w:rsidR="00514A19" w:rsidRPr="00617DDD" w:rsidRDefault="00514A19">
            <w:pPr>
              <w:spacing w:after="0"/>
              <w:ind w:left="0" w:firstLine="0"/>
              <w:jc w:val="left"/>
              <w:rPr>
                <w:szCs w:val="24"/>
                <w:lang w:val="lt-LT"/>
              </w:rPr>
            </w:pPr>
            <w:r w:rsidRPr="00617DDD">
              <w:rPr>
                <w:szCs w:val="24"/>
                <w:lang w:val="lt-LT"/>
              </w:rPr>
              <w:t>Vienkartinės atrankos konkursas</w:t>
            </w:r>
          </w:p>
        </w:tc>
        <w:tc>
          <w:tcPr>
            <w:tcW w:w="2403" w:type="dxa"/>
            <w:tcBorders>
              <w:top w:val="single" w:sz="4" w:space="0" w:color="000000"/>
              <w:left w:val="single" w:sz="4" w:space="0" w:color="000000"/>
              <w:bottom w:val="single" w:sz="4" w:space="0" w:color="000000"/>
              <w:right w:val="single" w:sz="4" w:space="0" w:color="000000"/>
            </w:tcBorders>
          </w:tcPr>
          <w:p w14:paraId="5D848B4F" w14:textId="482270C7" w:rsidR="00514A19" w:rsidRPr="00617DDD" w:rsidRDefault="00514A19" w:rsidP="00F948F7">
            <w:pPr>
              <w:spacing w:after="0"/>
              <w:ind w:left="101" w:firstLine="0"/>
              <w:jc w:val="left"/>
              <w:rPr>
                <w:szCs w:val="24"/>
                <w:lang w:val="lt-LT"/>
              </w:rPr>
            </w:pPr>
            <w:r>
              <w:rPr>
                <w:szCs w:val="24"/>
                <w:lang w:val="lt-LT"/>
              </w:rPr>
              <w:t xml:space="preserve">Bendruomeninių </w:t>
            </w:r>
            <w:r w:rsidR="00F948F7">
              <w:rPr>
                <w:szCs w:val="24"/>
                <w:lang w:val="lt-LT"/>
              </w:rPr>
              <w:t xml:space="preserve"> asociacijos (BCA) veiklos ir ryšių su bendruomeninėmis organizacijomis stiprinimui</w:t>
            </w:r>
          </w:p>
        </w:tc>
        <w:tc>
          <w:tcPr>
            <w:tcW w:w="5105" w:type="dxa"/>
            <w:tcBorders>
              <w:top w:val="single" w:sz="4" w:space="0" w:color="000000"/>
              <w:left w:val="single" w:sz="4" w:space="0" w:color="000000"/>
              <w:bottom w:val="single" w:sz="4" w:space="0" w:color="000000"/>
              <w:right w:val="single" w:sz="4" w:space="0" w:color="000000"/>
            </w:tcBorders>
          </w:tcPr>
          <w:p w14:paraId="332AB323" w14:textId="3B813497" w:rsidR="00514A19" w:rsidRDefault="00F948F7" w:rsidP="00514A19">
            <w:pPr>
              <w:spacing w:after="16"/>
              <w:ind w:left="101" w:firstLine="0"/>
              <w:rPr>
                <w:szCs w:val="24"/>
                <w:lang w:val="lt-LT"/>
              </w:rPr>
            </w:pPr>
            <w:r>
              <w:rPr>
                <w:szCs w:val="24"/>
                <w:lang w:val="lt-LT"/>
              </w:rPr>
              <w:t>5.3.1. Bendruomenių centrų  asociacijos administracinės veiklos vykdymui pagal Apra</w:t>
            </w:r>
            <w:r w:rsidR="00F6164D">
              <w:rPr>
                <w:szCs w:val="24"/>
                <w:lang w:val="lt-LT"/>
              </w:rPr>
              <w:t>š</w:t>
            </w:r>
            <w:r>
              <w:rPr>
                <w:szCs w:val="24"/>
                <w:lang w:val="lt-LT"/>
              </w:rPr>
              <w:t>o 11.1. papunktį;</w:t>
            </w:r>
          </w:p>
          <w:p w14:paraId="40E13C6D" w14:textId="2ADBA04B" w:rsidR="00F948F7" w:rsidRPr="00617DDD" w:rsidRDefault="00F948F7" w:rsidP="00514A19">
            <w:pPr>
              <w:spacing w:after="16"/>
              <w:ind w:left="101" w:firstLine="0"/>
              <w:rPr>
                <w:szCs w:val="24"/>
                <w:lang w:val="lt-LT"/>
              </w:rPr>
            </w:pPr>
            <w:r>
              <w:rPr>
                <w:szCs w:val="24"/>
                <w:lang w:val="lt-LT"/>
              </w:rPr>
              <w:t>5.3.2. Bendruomeninių centrų asociacijos veiklų organizavimui pagal aprašo 11.2 papunktį.</w:t>
            </w:r>
          </w:p>
        </w:tc>
      </w:tr>
    </w:tbl>
    <w:p w14:paraId="3E08246E" w14:textId="77777777" w:rsidR="00277F62" w:rsidRPr="00617DDD" w:rsidRDefault="00DA70DC">
      <w:pPr>
        <w:spacing w:after="3"/>
        <w:ind w:left="0" w:firstLine="0"/>
        <w:jc w:val="left"/>
        <w:rPr>
          <w:szCs w:val="24"/>
          <w:lang w:val="lt-LT"/>
        </w:rPr>
      </w:pPr>
      <w:r w:rsidRPr="00617DDD">
        <w:rPr>
          <w:szCs w:val="24"/>
          <w:lang w:val="lt-LT"/>
        </w:rPr>
        <w:t xml:space="preserve"> </w:t>
      </w:r>
    </w:p>
    <w:p w14:paraId="596A5352" w14:textId="46A1306B" w:rsidR="00BE53B1" w:rsidRPr="00617DDD" w:rsidRDefault="008D3704" w:rsidP="00837822">
      <w:pPr>
        <w:spacing w:after="0" w:line="360" w:lineRule="auto"/>
        <w:ind w:left="0" w:firstLine="720"/>
        <w:rPr>
          <w:szCs w:val="24"/>
          <w:lang w:val="lt-LT"/>
        </w:rPr>
      </w:pPr>
      <w:r w:rsidRPr="00617DDD">
        <w:rPr>
          <w:szCs w:val="24"/>
          <w:lang w:val="lt-LT"/>
        </w:rPr>
        <w:t xml:space="preserve">6. </w:t>
      </w:r>
      <w:r w:rsidR="00DA70DC" w:rsidRPr="00617DDD">
        <w:rPr>
          <w:szCs w:val="24"/>
          <w:lang w:val="lt-LT"/>
        </w:rPr>
        <w:t>Patvirtinus Sa</w:t>
      </w:r>
      <w:r w:rsidR="00BE53B1" w:rsidRPr="00617DDD">
        <w:rPr>
          <w:szCs w:val="24"/>
          <w:lang w:val="lt-LT"/>
        </w:rPr>
        <w:t>vivaldybės biudžetą, lėšos Šakių</w:t>
      </w:r>
      <w:r w:rsidR="00DA70DC" w:rsidRPr="00617DDD">
        <w:rPr>
          <w:szCs w:val="24"/>
          <w:lang w:val="lt-LT"/>
        </w:rPr>
        <w:t xml:space="preserve"> rajono bendruomeninių </w:t>
      </w:r>
      <w:r w:rsidR="00731D4D" w:rsidRPr="00617DDD">
        <w:rPr>
          <w:szCs w:val="24"/>
          <w:lang w:val="lt-LT"/>
        </w:rPr>
        <w:t xml:space="preserve">organizacijų finansavimui paskirstomos proporcingai, kaip nurodyta Aprašo 5 punkte. </w:t>
      </w:r>
      <w:r w:rsidR="007F4DBE" w:rsidRPr="00617DDD">
        <w:rPr>
          <w:szCs w:val="24"/>
          <w:lang w:val="lt-LT"/>
        </w:rPr>
        <w:t>Šakių rajono savivaldybės bendruomeninių organizacijų finansavimo konkurso vertinimo komisija (toliau – Komisija) pirmo posėdžio metu nustato maksimalią 5.2</w:t>
      </w:r>
      <w:r w:rsidR="00F948F7">
        <w:rPr>
          <w:szCs w:val="24"/>
          <w:lang w:val="lt-LT"/>
        </w:rPr>
        <w:t xml:space="preserve"> ir 5.3</w:t>
      </w:r>
      <w:r w:rsidR="007F4DBE" w:rsidRPr="00617DDD">
        <w:rPr>
          <w:szCs w:val="24"/>
          <w:lang w:val="lt-LT"/>
        </w:rPr>
        <w:t xml:space="preserve"> papunktyje nurodytai finansavimo krypčiai vienam projektui galimą skirti sumą. Tuo atveju, kai po paraiškų priėmimo ir įvertinimo, vienoje iš finansavimo krypčių lieka nepanaudotų lėšų, Komisija protokoliniu sprendimu gali perkelti jas kitai finansavimo krypčiai ir siūlyti skelbti papildomą kvietimą teikti paraiškas. </w:t>
      </w:r>
    </w:p>
    <w:p w14:paraId="2A7277C7" w14:textId="0B51B41F" w:rsidR="00277F62" w:rsidRPr="00617DDD" w:rsidRDefault="008D3704" w:rsidP="00837822">
      <w:pPr>
        <w:spacing w:after="0" w:line="360" w:lineRule="auto"/>
        <w:ind w:left="0" w:firstLine="720"/>
        <w:rPr>
          <w:szCs w:val="24"/>
          <w:lang w:val="lt-LT"/>
        </w:rPr>
      </w:pPr>
      <w:r w:rsidRPr="00617DDD">
        <w:rPr>
          <w:szCs w:val="24"/>
          <w:lang w:val="lt-LT"/>
        </w:rPr>
        <w:t>7. M</w:t>
      </w:r>
      <w:r w:rsidR="00DA70DC" w:rsidRPr="00617DDD">
        <w:rPr>
          <w:szCs w:val="24"/>
          <w:lang w:val="lt-LT"/>
        </w:rPr>
        <w:t xml:space="preserve">aksimalus Aprašo 5 punkte įvardintų veiklos sričių finansavimas gali siekti iki 100 proc. paraiškoje prašomos finansuoti sumos, priklausomai nuo paraiškos vertinimo metu surinktų balų ir einamaisiais metais numatyto finansavimo ir / ar finansavimui likusių lėšų (Aprašo 5.1 papunkčio atveju). </w:t>
      </w:r>
    </w:p>
    <w:p w14:paraId="0469C75E" w14:textId="040D405D" w:rsidR="00277F62" w:rsidRPr="00617DDD" w:rsidRDefault="008D3704" w:rsidP="00837822">
      <w:pPr>
        <w:spacing w:after="0" w:line="360" w:lineRule="auto"/>
        <w:ind w:left="0" w:firstLine="720"/>
        <w:rPr>
          <w:szCs w:val="24"/>
          <w:lang w:val="lt-LT"/>
        </w:rPr>
      </w:pPr>
      <w:r w:rsidRPr="00617DDD">
        <w:rPr>
          <w:szCs w:val="24"/>
          <w:lang w:val="lt-LT"/>
        </w:rPr>
        <w:t xml:space="preserve">8. </w:t>
      </w:r>
      <w:r w:rsidR="00DA70DC" w:rsidRPr="00617DDD">
        <w:rPr>
          <w:szCs w:val="24"/>
          <w:lang w:val="lt-LT"/>
        </w:rPr>
        <w:t xml:space="preserve">Prioritetai teikiami projektams, kurie: </w:t>
      </w:r>
    </w:p>
    <w:p w14:paraId="69120BDB" w14:textId="481F9F9D" w:rsidR="00277F62" w:rsidRPr="00617DDD" w:rsidRDefault="00C16385" w:rsidP="00837822">
      <w:pPr>
        <w:spacing w:after="0" w:line="360" w:lineRule="auto"/>
        <w:ind w:left="0" w:firstLine="720"/>
        <w:rPr>
          <w:szCs w:val="24"/>
          <w:lang w:val="lt-LT"/>
        </w:rPr>
      </w:pPr>
      <w:r w:rsidRPr="00617DDD">
        <w:rPr>
          <w:szCs w:val="24"/>
          <w:lang w:val="lt-LT"/>
        </w:rPr>
        <w:t>8.1.</w:t>
      </w:r>
      <w:r w:rsidR="008D3704" w:rsidRPr="00617DDD">
        <w:rPr>
          <w:szCs w:val="24"/>
          <w:lang w:val="lt-LT"/>
        </w:rPr>
        <w:t xml:space="preserve"> </w:t>
      </w:r>
      <w:r w:rsidR="00DA70DC" w:rsidRPr="00617DDD">
        <w:rPr>
          <w:szCs w:val="24"/>
          <w:lang w:val="lt-LT"/>
        </w:rPr>
        <w:t xml:space="preserve">orientuoti į bendruomeninės organizacijos veiklos užtikrinimą; </w:t>
      </w:r>
    </w:p>
    <w:p w14:paraId="745DBEED" w14:textId="2C45CFFA" w:rsidR="00277F62" w:rsidRPr="00617DDD" w:rsidRDefault="00C16385" w:rsidP="00837822">
      <w:pPr>
        <w:spacing w:after="0" w:line="360" w:lineRule="auto"/>
        <w:ind w:left="0" w:firstLine="720"/>
        <w:rPr>
          <w:szCs w:val="24"/>
          <w:lang w:val="lt-LT"/>
        </w:rPr>
      </w:pPr>
      <w:r w:rsidRPr="00617DDD">
        <w:rPr>
          <w:szCs w:val="24"/>
          <w:lang w:val="lt-LT"/>
        </w:rPr>
        <w:t xml:space="preserve">8.2. </w:t>
      </w:r>
      <w:r w:rsidR="00DA70DC" w:rsidRPr="00617DDD">
        <w:rPr>
          <w:szCs w:val="24"/>
          <w:lang w:val="lt-LT"/>
        </w:rPr>
        <w:t>į veiklas įtraukia didesn</w:t>
      </w:r>
      <w:r w:rsidR="00BE53B1" w:rsidRPr="00617DDD">
        <w:rPr>
          <w:szCs w:val="24"/>
          <w:lang w:val="lt-LT"/>
        </w:rPr>
        <w:t>į skaičių įvairaus amžiaus Šakių</w:t>
      </w:r>
      <w:r w:rsidR="00DA70DC" w:rsidRPr="00617DDD">
        <w:rPr>
          <w:szCs w:val="24"/>
          <w:lang w:val="lt-LT"/>
        </w:rPr>
        <w:t xml:space="preserve"> rajono gyventojų; </w:t>
      </w:r>
    </w:p>
    <w:p w14:paraId="4B72794A" w14:textId="3975B2A9" w:rsidR="00277F62" w:rsidRPr="00617DDD" w:rsidRDefault="00C16385" w:rsidP="00837822">
      <w:pPr>
        <w:spacing w:after="0" w:line="360" w:lineRule="auto"/>
        <w:ind w:left="0" w:firstLine="720"/>
        <w:rPr>
          <w:szCs w:val="24"/>
          <w:lang w:val="lt-LT"/>
        </w:rPr>
      </w:pPr>
      <w:r w:rsidRPr="00617DDD">
        <w:rPr>
          <w:szCs w:val="24"/>
          <w:lang w:val="lt-LT"/>
        </w:rPr>
        <w:t>8.3.</w:t>
      </w:r>
      <w:r w:rsidR="008D3704" w:rsidRPr="00617DDD">
        <w:rPr>
          <w:szCs w:val="24"/>
          <w:lang w:val="lt-LT"/>
        </w:rPr>
        <w:t xml:space="preserve"> </w:t>
      </w:r>
      <w:r w:rsidR="00DA70DC" w:rsidRPr="00617DDD">
        <w:rPr>
          <w:szCs w:val="24"/>
          <w:lang w:val="lt-LT"/>
        </w:rPr>
        <w:t xml:space="preserve">prisideda prie tradicijų puoselėjimo ir bendradarbiavimo tarp Savivaldybės bendruomenių, kultūros įstaigų, ūkininkų, verslo ir kitų vietos bendruomenės subjektų skatinimo; </w:t>
      </w:r>
    </w:p>
    <w:p w14:paraId="5183030D" w14:textId="2BB45EF5" w:rsidR="0094770D" w:rsidRPr="00617DDD" w:rsidRDefault="00C16385" w:rsidP="00837822">
      <w:pPr>
        <w:spacing w:after="0" w:line="360" w:lineRule="auto"/>
        <w:ind w:left="0" w:firstLine="720"/>
        <w:rPr>
          <w:szCs w:val="24"/>
          <w:lang w:val="lt-LT"/>
        </w:rPr>
      </w:pPr>
      <w:r w:rsidRPr="00617DDD">
        <w:rPr>
          <w:szCs w:val="24"/>
          <w:lang w:val="lt-LT"/>
        </w:rPr>
        <w:t xml:space="preserve">8.4. </w:t>
      </w:r>
      <w:r w:rsidR="00DA70DC" w:rsidRPr="00617DDD">
        <w:rPr>
          <w:szCs w:val="24"/>
          <w:lang w:val="lt-LT"/>
        </w:rPr>
        <w:t xml:space="preserve">numato kitų rėmėjų prisidėjimą ir / arba nuosavą indėlį prie projekto </w:t>
      </w:r>
      <w:r w:rsidRPr="00617DDD">
        <w:rPr>
          <w:szCs w:val="24"/>
          <w:lang w:val="lt-LT"/>
        </w:rPr>
        <w:t xml:space="preserve">įgyvendinimo </w:t>
      </w:r>
      <w:r w:rsidR="0094770D" w:rsidRPr="00617DDD">
        <w:rPr>
          <w:szCs w:val="24"/>
          <w:lang w:val="lt-LT"/>
        </w:rPr>
        <w:t>(</w:t>
      </w:r>
      <w:r w:rsidRPr="00617DDD">
        <w:rPr>
          <w:szCs w:val="24"/>
          <w:lang w:val="lt-LT"/>
        </w:rPr>
        <w:t xml:space="preserve">piniginės lėšos, įranga, žmogiškieji ištekliai, savanoriška veikla). Netaikoma Aprašo 5.1 papunktyje įvardytai finansavimo krypčiai. </w:t>
      </w:r>
    </w:p>
    <w:p w14:paraId="49D6551F" w14:textId="77777777" w:rsidR="00C66A89" w:rsidRPr="00617DDD" w:rsidRDefault="00DA70DC" w:rsidP="00837822">
      <w:pPr>
        <w:pStyle w:val="Heading1"/>
        <w:spacing w:after="0" w:line="240" w:lineRule="auto"/>
        <w:ind w:left="0" w:right="0" w:firstLine="0"/>
        <w:rPr>
          <w:sz w:val="24"/>
          <w:szCs w:val="24"/>
          <w:lang w:val="lt-LT"/>
        </w:rPr>
      </w:pPr>
      <w:r w:rsidRPr="00617DDD">
        <w:rPr>
          <w:sz w:val="24"/>
          <w:szCs w:val="24"/>
          <w:lang w:val="lt-LT"/>
        </w:rPr>
        <w:lastRenderedPageBreak/>
        <w:t>III SKYRIUS</w:t>
      </w:r>
    </w:p>
    <w:p w14:paraId="589851DE" w14:textId="6E6AE980" w:rsidR="00C66A89" w:rsidRPr="00617DDD" w:rsidRDefault="00DA70DC" w:rsidP="00837822">
      <w:pPr>
        <w:pStyle w:val="Heading1"/>
        <w:spacing w:after="0" w:line="240" w:lineRule="auto"/>
        <w:ind w:left="0" w:right="0"/>
        <w:rPr>
          <w:sz w:val="24"/>
          <w:szCs w:val="24"/>
          <w:lang w:val="lt-LT"/>
        </w:rPr>
      </w:pPr>
      <w:r w:rsidRPr="00617DDD">
        <w:rPr>
          <w:sz w:val="24"/>
          <w:szCs w:val="24"/>
          <w:lang w:val="lt-LT"/>
        </w:rPr>
        <w:t xml:space="preserve">TINKAMOS FINANSUOTI IŠLAIDOS </w:t>
      </w:r>
    </w:p>
    <w:p w14:paraId="4C35A4DB" w14:textId="5D59C99C" w:rsidR="00277F62" w:rsidRPr="00617DDD" w:rsidRDefault="00DA70DC" w:rsidP="00837822">
      <w:pPr>
        <w:pStyle w:val="Heading1"/>
        <w:spacing w:after="0" w:line="240" w:lineRule="auto"/>
        <w:ind w:left="0" w:right="0"/>
        <w:rPr>
          <w:sz w:val="24"/>
          <w:szCs w:val="24"/>
          <w:lang w:val="lt-LT"/>
        </w:rPr>
      </w:pPr>
      <w:r w:rsidRPr="00617DDD">
        <w:rPr>
          <w:sz w:val="24"/>
          <w:szCs w:val="24"/>
          <w:lang w:val="lt-LT"/>
        </w:rPr>
        <w:t xml:space="preserve"> </w:t>
      </w:r>
    </w:p>
    <w:p w14:paraId="424F40F7" w14:textId="35178E7C" w:rsidR="00BE53B1" w:rsidRPr="00617DDD" w:rsidRDefault="00B317CC" w:rsidP="00837822">
      <w:pPr>
        <w:spacing w:after="0" w:line="360" w:lineRule="auto"/>
        <w:ind w:left="0" w:firstLine="720"/>
        <w:rPr>
          <w:szCs w:val="24"/>
          <w:lang w:val="lt-LT"/>
        </w:rPr>
      </w:pPr>
      <w:r w:rsidRPr="00617DDD">
        <w:rPr>
          <w:szCs w:val="24"/>
          <w:lang w:val="lt-LT"/>
        </w:rPr>
        <w:t>9.</w:t>
      </w:r>
      <w:r w:rsidR="00A80D9C" w:rsidRPr="00617DDD">
        <w:rPr>
          <w:szCs w:val="24"/>
          <w:lang w:val="lt-LT"/>
        </w:rPr>
        <w:t xml:space="preserve"> </w:t>
      </w:r>
      <w:r w:rsidR="00DA70DC" w:rsidRPr="00617DDD">
        <w:rPr>
          <w:szCs w:val="24"/>
          <w:lang w:val="lt-LT"/>
        </w:rPr>
        <w:t>Tinkamos projektų, siekiančių gauti finansavimą pagal Aprašo 5.1 papunktį,</w:t>
      </w:r>
      <w:r w:rsidR="00BE53B1" w:rsidRPr="00617DDD">
        <w:rPr>
          <w:szCs w:val="24"/>
          <w:lang w:val="lt-LT"/>
        </w:rPr>
        <w:t xml:space="preserve"> </w:t>
      </w:r>
      <w:r w:rsidR="00DA70DC" w:rsidRPr="00617DDD">
        <w:rPr>
          <w:szCs w:val="24"/>
          <w:lang w:val="lt-LT"/>
        </w:rPr>
        <w:t xml:space="preserve">išlaidos laikomos projektų, finansuojamų Europos Sąjungos ir kitų šaltinių (valstybės ar Europos ekonominės erdvės valstybių narių, ar kitų valstybių) lėšomis, bendro finansavimo lėšos. </w:t>
      </w:r>
      <w:r w:rsidR="00415CE0" w:rsidRPr="00617DDD">
        <w:rPr>
          <w:szCs w:val="24"/>
          <w:lang w:val="lt-LT"/>
        </w:rPr>
        <w:t>Bendrai finansuojamos gali būti tik projekte pripažintos tinkamos finansuoti išlaidos.</w:t>
      </w:r>
    </w:p>
    <w:p w14:paraId="465720DA" w14:textId="3D2C8ECC" w:rsidR="003B43F0" w:rsidRPr="00617DDD" w:rsidRDefault="0094770D" w:rsidP="00837822">
      <w:pPr>
        <w:spacing w:after="0" w:line="360" w:lineRule="auto"/>
        <w:ind w:left="0" w:firstLine="720"/>
        <w:rPr>
          <w:szCs w:val="24"/>
          <w:lang w:val="lt-LT"/>
        </w:rPr>
      </w:pPr>
      <w:r w:rsidRPr="00617DDD">
        <w:rPr>
          <w:szCs w:val="24"/>
          <w:lang w:val="lt-LT"/>
        </w:rPr>
        <w:t>10.</w:t>
      </w:r>
      <w:r w:rsidR="00A80D9C" w:rsidRPr="00617DDD">
        <w:rPr>
          <w:szCs w:val="24"/>
          <w:lang w:val="lt-LT"/>
        </w:rPr>
        <w:t xml:space="preserve"> </w:t>
      </w:r>
      <w:r w:rsidR="00DA70DC" w:rsidRPr="00617DDD">
        <w:rPr>
          <w:szCs w:val="24"/>
          <w:lang w:val="lt-LT"/>
        </w:rPr>
        <w:t>Kitų Savivaldybės finansavimo priemonių ar programų lėšomis finansuojamų projektų bendras finansavimas laikomas netinkamomis išlaidomis.</w:t>
      </w:r>
    </w:p>
    <w:p w14:paraId="36AFEEAF" w14:textId="30CB442D" w:rsidR="00B317CC" w:rsidRPr="00617DDD" w:rsidRDefault="0094770D" w:rsidP="00837822">
      <w:pPr>
        <w:spacing w:after="0" w:line="360" w:lineRule="auto"/>
        <w:ind w:left="0" w:firstLine="720"/>
        <w:rPr>
          <w:szCs w:val="24"/>
          <w:lang w:val="lt-LT"/>
        </w:rPr>
      </w:pPr>
      <w:r w:rsidRPr="00617DDD">
        <w:rPr>
          <w:szCs w:val="24"/>
          <w:lang w:val="lt-LT"/>
        </w:rPr>
        <w:t>11.</w:t>
      </w:r>
      <w:r w:rsidR="00A80D9C" w:rsidRPr="00617DDD">
        <w:rPr>
          <w:szCs w:val="24"/>
          <w:lang w:val="lt-LT"/>
        </w:rPr>
        <w:t xml:space="preserve"> </w:t>
      </w:r>
      <w:r w:rsidR="00DA70DC" w:rsidRPr="00617DDD">
        <w:rPr>
          <w:szCs w:val="24"/>
          <w:lang w:val="lt-LT"/>
        </w:rPr>
        <w:t>Pagal Aprašo 5.2</w:t>
      </w:r>
      <w:r w:rsidR="00F948F7">
        <w:rPr>
          <w:szCs w:val="24"/>
          <w:lang w:val="lt-LT"/>
        </w:rPr>
        <w:t xml:space="preserve"> ir 5.3</w:t>
      </w:r>
      <w:r w:rsidR="00DA70DC" w:rsidRPr="00617DDD">
        <w:rPr>
          <w:szCs w:val="24"/>
          <w:lang w:val="lt-LT"/>
        </w:rPr>
        <w:t xml:space="preserve"> papunktį finansuojamos gali būti tik su bendruomeninės organizacijos (kaip apibrėžta Aprašo 4.1 papunktyje) ir jas vienijančių organizacijų veikla susijusios išlaidos, patirtos nuo einamųjų kalendorinių metų sausio 1 d. iki einamųjų metų gruodžio 20 d. Šiuo atveju tinkamomis projektų išlaidomis laikomos: </w:t>
      </w:r>
    </w:p>
    <w:p w14:paraId="76EF6CAD" w14:textId="73F69CFB" w:rsidR="00277F62" w:rsidRPr="00617DDD" w:rsidRDefault="0094770D"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1</w:t>
      </w:r>
      <w:r w:rsidRPr="00617DDD">
        <w:rPr>
          <w:szCs w:val="24"/>
          <w:lang w:val="lt-LT"/>
        </w:rPr>
        <w:t xml:space="preserve">. </w:t>
      </w:r>
      <w:r w:rsidR="00DA70DC" w:rsidRPr="00617DDD">
        <w:rPr>
          <w:szCs w:val="24"/>
          <w:lang w:val="lt-LT"/>
        </w:rPr>
        <w:t xml:space="preserve">Administracinės </w:t>
      </w:r>
      <w:r w:rsidR="00B317CC" w:rsidRPr="00617DDD">
        <w:rPr>
          <w:szCs w:val="24"/>
          <w:lang w:val="lt-LT"/>
        </w:rPr>
        <w:t>veiklos vykdymui (Aprašo 5.2.1</w:t>
      </w:r>
      <w:r w:rsidR="00F948F7">
        <w:rPr>
          <w:szCs w:val="24"/>
          <w:lang w:val="lt-LT"/>
        </w:rPr>
        <w:t xml:space="preserve"> ir 5.3.1</w:t>
      </w:r>
      <w:r w:rsidR="00B317CC" w:rsidRPr="00617DDD">
        <w:rPr>
          <w:szCs w:val="24"/>
          <w:lang w:val="lt-LT"/>
        </w:rPr>
        <w:t xml:space="preserve"> papunktyje įvardytai veiklos sričiai):</w:t>
      </w:r>
    </w:p>
    <w:p w14:paraId="5A292155" w14:textId="58357A96" w:rsidR="00277F62" w:rsidRPr="00617DDD" w:rsidRDefault="0094770D"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1</w:t>
      </w:r>
      <w:r w:rsidRPr="00617DDD">
        <w:rPr>
          <w:szCs w:val="24"/>
          <w:lang w:val="lt-LT"/>
        </w:rPr>
        <w:t xml:space="preserve">.1. </w:t>
      </w:r>
      <w:r w:rsidR="00DA70DC" w:rsidRPr="00617DDD">
        <w:rPr>
          <w:szCs w:val="24"/>
          <w:lang w:val="lt-LT"/>
        </w:rPr>
        <w:t xml:space="preserve">buhalterinės paslaugos (darbo užmokestis nefinansuojamas); </w:t>
      </w:r>
    </w:p>
    <w:p w14:paraId="76F096B6" w14:textId="4BD45B4C" w:rsidR="00277F62" w:rsidRPr="00617DDD" w:rsidRDefault="0094770D"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1</w:t>
      </w:r>
      <w:r w:rsidRPr="00617DDD">
        <w:rPr>
          <w:szCs w:val="24"/>
          <w:lang w:val="lt-LT"/>
        </w:rPr>
        <w:t xml:space="preserve">.2. </w:t>
      </w:r>
      <w:r w:rsidR="00DA70DC" w:rsidRPr="00617DDD">
        <w:rPr>
          <w:szCs w:val="24"/>
          <w:lang w:val="lt-LT"/>
        </w:rPr>
        <w:t xml:space="preserve">ryšių paslaugos (kartu būtina pateikti bendruomeninės organizacijos ir ryšio operatoriaus sutartį); </w:t>
      </w:r>
    </w:p>
    <w:p w14:paraId="06D2C659" w14:textId="38755386" w:rsidR="00277F62" w:rsidRPr="00617DDD" w:rsidRDefault="0094770D"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1</w:t>
      </w:r>
      <w:r w:rsidRPr="00617DDD">
        <w:rPr>
          <w:szCs w:val="24"/>
          <w:lang w:val="lt-LT"/>
        </w:rPr>
        <w:t xml:space="preserve">.3. </w:t>
      </w:r>
      <w:r w:rsidR="00DA70DC" w:rsidRPr="00617DDD">
        <w:rPr>
          <w:szCs w:val="24"/>
          <w:lang w:val="lt-LT"/>
        </w:rPr>
        <w:t xml:space="preserve">patalpų nuoma (jei nuomotojas nėra Savivaldybė); </w:t>
      </w:r>
    </w:p>
    <w:p w14:paraId="5F0FEC1E" w14:textId="08B96E01" w:rsidR="00277F62" w:rsidRPr="00617DDD" w:rsidRDefault="0094770D"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1</w:t>
      </w:r>
      <w:r w:rsidRPr="00617DDD">
        <w:rPr>
          <w:szCs w:val="24"/>
          <w:lang w:val="lt-LT"/>
        </w:rPr>
        <w:t xml:space="preserve">.4. </w:t>
      </w:r>
      <w:r w:rsidR="00DA70DC" w:rsidRPr="00617DDD">
        <w:rPr>
          <w:szCs w:val="24"/>
          <w:lang w:val="lt-LT"/>
        </w:rPr>
        <w:t xml:space="preserve">kanceliarinės prekės; </w:t>
      </w:r>
    </w:p>
    <w:p w14:paraId="00E2260D" w14:textId="0490AD84" w:rsidR="00277F62" w:rsidRPr="00617DDD" w:rsidRDefault="0094770D"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1</w:t>
      </w:r>
      <w:r w:rsidRPr="00617DDD">
        <w:rPr>
          <w:szCs w:val="24"/>
          <w:lang w:val="lt-LT"/>
        </w:rPr>
        <w:t>.5.</w:t>
      </w:r>
      <w:r w:rsidR="00F948F7">
        <w:rPr>
          <w:szCs w:val="24"/>
          <w:lang w:val="lt-LT"/>
        </w:rPr>
        <w:t xml:space="preserve"> </w:t>
      </w:r>
      <w:r w:rsidR="00DA70DC" w:rsidRPr="00617DDD">
        <w:rPr>
          <w:szCs w:val="24"/>
          <w:lang w:val="lt-LT"/>
        </w:rPr>
        <w:t xml:space="preserve">bendruomeninę organizaciją reprezentuojančios prekės (marškinėliai, tušinukai, krepšiai su logotipais ar kitos bendruomeninę organizaciją reprezentuojančios prekės); </w:t>
      </w:r>
    </w:p>
    <w:p w14:paraId="7BFE6B2D" w14:textId="5000EEBC" w:rsidR="00C90E17" w:rsidRPr="00617DDD" w:rsidRDefault="00B317CC"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0094770D" w:rsidRPr="00617DDD">
        <w:rPr>
          <w:szCs w:val="24"/>
          <w:lang w:val="lt-LT"/>
        </w:rPr>
        <w:t>.</w:t>
      </w:r>
      <w:r w:rsidR="00A63C5B" w:rsidRPr="00617DDD">
        <w:rPr>
          <w:szCs w:val="24"/>
          <w:lang w:val="lt-LT"/>
        </w:rPr>
        <w:t>1</w:t>
      </w:r>
      <w:r w:rsidR="0094770D" w:rsidRPr="00617DDD">
        <w:rPr>
          <w:szCs w:val="24"/>
          <w:lang w:val="lt-LT"/>
        </w:rPr>
        <w:t xml:space="preserve">.6. </w:t>
      </w:r>
      <w:r w:rsidR="00DA70DC" w:rsidRPr="00617DDD">
        <w:rPr>
          <w:szCs w:val="24"/>
          <w:lang w:val="lt-LT"/>
        </w:rPr>
        <w:t xml:space="preserve">trumpalaikio turto kategorijai (iki 499,00 Eur su PVM), priskiriama bendruomeninės organizacijos administracinei veiklai reikalinga kompiuterinė įranga (spausdintuvas, laikmenos, kompiuteris); </w:t>
      </w:r>
    </w:p>
    <w:p w14:paraId="1C32EB04" w14:textId="4B8C8452" w:rsidR="00277F62" w:rsidRPr="00617DDD" w:rsidRDefault="00B317CC"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0094770D" w:rsidRPr="00617DDD">
        <w:rPr>
          <w:szCs w:val="24"/>
          <w:lang w:val="lt-LT"/>
        </w:rPr>
        <w:t>.</w:t>
      </w:r>
      <w:r w:rsidR="00A63C5B" w:rsidRPr="00617DDD">
        <w:rPr>
          <w:szCs w:val="24"/>
          <w:lang w:val="lt-LT"/>
        </w:rPr>
        <w:t>1</w:t>
      </w:r>
      <w:r w:rsidR="0094770D" w:rsidRPr="00617DDD">
        <w:rPr>
          <w:szCs w:val="24"/>
          <w:lang w:val="lt-LT"/>
        </w:rPr>
        <w:t xml:space="preserve">.7. </w:t>
      </w:r>
      <w:r w:rsidR="00DA70DC" w:rsidRPr="00617DDD">
        <w:rPr>
          <w:szCs w:val="24"/>
          <w:lang w:val="lt-LT"/>
        </w:rPr>
        <w:t>transporto išlaidos (</w:t>
      </w:r>
      <w:r w:rsidR="003B43F0" w:rsidRPr="00617DDD">
        <w:rPr>
          <w:szCs w:val="24"/>
          <w:lang w:val="lt-LT"/>
        </w:rPr>
        <w:t xml:space="preserve">kuro, </w:t>
      </w:r>
      <w:r w:rsidR="00DA70DC" w:rsidRPr="00617DDD">
        <w:rPr>
          <w:szCs w:val="24"/>
          <w:lang w:val="lt-LT"/>
        </w:rPr>
        <w:t xml:space="preserve">degalų arba viešojo transporto); </w:t>
      </w:r>
    </w:p>
    <w:p w14:paraId="686EB5AB" w14:textId="747B4ED0" w:rsidR="00277F62" w:rsidRDefault="00B317CC"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0094770D" w:rsidRPr="00617DDD">
        <w:rPr>
          <w:szCs w:val="24"/>
          <w:lang w:val="lt-LT"/>
        </w:rPr>
        <w:t>.</w:t>
      </w:r>
      <w:r w:rsidR="00A63C5B" w:rsidRPr="00617DDD">
        <w:rPr>
          <w:szCs w:val="24"/>
          <w:lang w:val="lt-LT"/>
        </w:rPr>
        <w:t>1</w:t>
      </w:r>
      <w:r w:rsidR="0094770D" w:rsidRPr="00617DDD">
        <w:rPr>
          <w:szCs w:val="24"/>
          <w:lang w:val="lt-LT"/>
        </w:rPr>
        <w:t xml:space="preserve">.8. </w:t>
      </w:r>
      <w:r w:rsidR="00DA70DC" w:rsidRPr="00617DDD">
        <w:rPr>
          <w:szCs w:val="24"/>
          <w:lang w:val="lt-LT"/>
        </w:rPr>
        <w:t xml:space="preserve">pareiškėjo valdomo ilgalaikio turto įsigyto, rekonstruoto, remontuoto ES ir / ar Valstybės biudžeto lėšomis draudimas; </w:t>
      </w:r>
    </w:p>
    <w:p w14:paraId="40B64F0C" w14:textId="092CC52C" w:rsidR="00F948F7" w:rsidRPr="00617DDD" w:rsidRDefault="00F948F7" w:rsidP="00837822">
      <w:pPr>
        <w:spacing w:after="0" w:line="360" w:lineRule="auto"/>
        <w:ind w:left="0" w:firstLine="720"/>
        <w:rPr>
          <w:szCs w:val="24"/>
          <w:lang w:val="lt-LT"/>
        </w:rPr>
      </w:pPr>
      <w:r>
        <w:rPr>
          <w:szCs w:val="24"/>
          <w:lang w:val="lt-LT"/>
        </w:rPr>
        <w:t>11.1.9. bendruomeninių organizacijų įregistravimo, duomenų, įstatų  dokumentų registravimo VĮ Registrų centre išlaidų apmokėjimui;</w:t>
      </w:r>
    </w:p>
    <w:p w14:paraId="75FC0686" w14:textId="3AC88CFC" w:rsidR="00277F62" w:rsidRPr="00617DDD" w:rsidRDefault="0094770D"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1</w:t>
      </w:r>
      <w:r w:rsidRPr="00617DDD">
        <w:rPr>
          <w:szCs w:val="24"/>
          <w:lang w:val="lt-LT"/>
        </w:rPr>
        <w:t>.</w:t>
      </w:r>
      <w:r w:rsidR="00F948F7">
        <w:rPr>
          <w:szCs w:val="24"/>
          <w:lang w:val="lt-LT"/>
        </w:rPr>
        <w:t>10</w:t>
      </w:r>
      <w:r w:rsidRPr="00617DDD">
        <w:rPr>
          <w:szCs w:val="24"/>
          <w:lang w:val="lt-LT"/>
        </w:rPr>
        <w:t xml:space="preserve">. </w:t>
      </w:r>
      <w:r w:rsidR="00DA70DC" w:rsidRPr="00617DDD">
        <w:rPr>
          <w:szCs w:val="24"/>
          <w:lang w:val="lt-LT"/>
        </w:rPr>
        <w:t xml:space="preserve">kitos įstaigos veiklos vykdymui būtinos išlaidos (išskyrus patalpų remonto ir ilgalaikio turto įsigijimui). </w:t>
      </w:r>
    </w:p>
    <w:p w14:paraId="0C4BABEC" w14:textId="56F141D1" w:rsidR="00277F62" w:rsidRPr="00617DDD" w:rsidRDefault="0094770D"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2</w:t>
      </w:r>
      <w:r w:rsidRPr="00617DDD">
        <w:rPr>
          <w:szCs w:val="24"/>
          <w:lang w:val="lt-LT"/>
        </w:rPr>
        <w:t xml:space="preserve">. </w:t>
      </w:r>
      <w:r w:rsidR="00DA70DC" w:rsidRPr="00617DDD">
        <w:rPr>
          <w:szCs w:val="24"/>
          <w:lang w:val="lt-LT"/>
        </w:rPr>
        <w:t>bendruomeninių veiklų organizavimui (Aprašo 5.2.2</w:t>
      </w:r>
      <w:r w:rsidR="00306385">
        <w:rPr>
          <w:szCs w:val="24"/>
          <w:lang w:val="lt-LT"/>
        </w:rPr>
        <w:t xml:space="preserve"> ir 5.3.2</w:t>
      </w:r>
      <w:r w:rsidR="00DA70DC" w:rsidRPr="00617DDD">
        <w:rPr>
          <w:szCs w:val="24"/>
          <w:lang w:val="lt-LT"/>
        </w:rPr>
        <w:t xml:space="preserve"> papunktyje numatytai veiklos sričiai): </w:t>
      </w:r>
    </w:p>
    <w:p w14:paraId="4E0F2BF0" w14:textId="53D3237F" w:rsidR="00277F62" w:rsidRPr="00617DDD" w:rsidRDefault="00B317CC"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00485175" w:rsidRPr="00617DDD">
        <w:rPr>
          <w:szCs w:val="24"/>
          <w:lang w:val="lt-LT"/>
        </w:rPr>
        <w:t>.</w:t>
      </w:r>
      <w:r w:rsidR="00A63C5B" w:rsidRPr="00617DDD">
        <w:rPr>
          <w:szCs w:val="24"/>
          <w:lang w:val="lt-LT"/>
        </w:rPr>
        <w:t>2</w:t>
      </w:r>
      <w:r w:rsidR="00485175" w:rsidRPr="00617DDD">
        <w:rPr>
          <w:szCs w:val="24"/>
          <w:lang w:val="lt-LT"/>
        </w:rPr>
        <w:t>.1.</w:t>
      </w:r>
      <w:r w:rsidR="00B214EC" w:rsidRPr="00617DDD">
        <w:rPr>
          <w:szCs w:val="24"/>
          <w:lang w:val="lt-LT"/>
        </w:rPr>
        <w:t xml:space="preserve"> </w:t>
      </w:r>
      <w:r w:rsidR="00DA70DC" w:rsidRPr="00617DDD">
        <w:rPr>
          <w:szCs w:val="24"/>
          <w:lang w:val="lt-LT"/>
        </w:rPr>
        <w:t xml:space="preserve">lektorių, </w:t>
      </w:r>
      <w:proofErr w:type="spellStart"/>
      <w:r w:rsidR="00DA70DC" w:rsidRPr="00617DDD">
        <w:rPr>
          <w:szCs w:val="24"/>
          <w:lang w:val="lt-LT"/>
        </w:rPr>
        <w:t>edukatori</w:t>
      </w:r>
      <w:r w:rsidR="000957CE">
        <w:rPr>
          <w:szCs w:val="24"/>
          <w:lang w:val="lt-LT"/>
        </w:rPr>
        <w:t>ų</w:t>
      </w:r>
      <w:proofErr w:type="spellEnd"/>
      <w:r w:rsidR="00DA70DC" w:rsidRPr="00617DDD">
        <w:rPr>
          <w:szCs w:val="24"/>
          <w:lang w:val="lt-LT"/>
        </w:rPr>
        <w:t xml:space="preserve"> paslaugos; </w:t>
      </w:r>
    </w:p>
    <w:p w14:paraId="371580A9" w14:textId="7ACC512F"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2</w:t>
      </w:r>
      <w:r w:rsidRPr="00617DDD">
        <w:rPr>
          <w:szCs w:val="24"/>
          <w:lang w:val="lt-LT"/>
        </w:rPr>
        <w:t>.2.</w:t>
      </w:r>
      <w:r w:rsidR="00B214EC" w:rsidRPr="00617DDD">
        <w:rPr>
          <w:szCs w:val="24"/>
          <w:lang w:val="lt-LT"/>
        </w:rPr>
        <w:t xml:space="preserve"> </w:t>
      </w:r>
      <w:r w:rsidR="00DA70DC" w:rsidRPr="00617DDD">
        <w:rPr>
          <w:szCs w:val="24"/>
          <w:lang w:val="lt-LT"/>
        </w:rPr>
        <w:t xml:space="preserve">teikiamo projekto dalyvių maitinimo paslaugos ir / arba maisto prekės; </w:t>
      </w:r>
    </w:p>
    <w:p w14:paraId="4EF5B181" w14:textId="43F3F880" w:rsidR="00277F62" w:rsidRPr="00617DDD" w:rsidRDefault="00485175" w:rsidP="00837822">
      <w:pPr>
        <w:spacing w:after="0" w:line="360" w:lineRule="auto"/>
        <w:ind w:left="0" w:firstLine="720"/>
        <w:rPr>
          <w:szCs w:val="24"/>
          <w:lang w:val="lt-LT"/>
        </w:rPr>
      </w:pPr>
      <w:r w:rsidRPr="00617DDD">
        <w:rPr>
          <w:szCs w:val="24"/>
          <w:lang w:val="lt-LT"/>
        </w:rPr>
        <w:lastRenderedPageBreak/>
        <w:t>1</w:t>
      </w:r>
      <w:r w:rsidR="00A63C5B" w:rsidRPr="00617DDD">
        <w:rPr>
          <w:szCs w:val="24"/>
          <w:lang w:val="lt-LT"/>
        </w:rPr>
        <w:t>1</w:t>
      </w:r>
      <w:r w:rsidRPr="00617DDD">
        <w:rPr>
          <w:szCs w:val="24"/>
          <w:lang w:val="lt-LT"/>
        </w:rPr>
        <w:t>.</w:t>
      </w:r>
      <w:r w:rsidR="00A63C5B" w:rsidRPr="00617DDD">
        <w:rPr>
          <w:szCs w:val="24"/>
          <w:lang w:val="lt-LT"/>
        </w:rPr>
        <w:t>2</w:t>
      </w:r>
      <w:r w:rsidRPr="00617DDD">
        <w:rPr>
          <w:szCs w:val="24"/>
          <w:lang w:val="lt-LT"/>
        </w:rPr>
        <w:t>.3.</w:t>
      </w:r>
      <w:r w:rsidR="00B214EC" w:rsidRPr="00617DDD">
        <w:rPr>
          <w:szCs w:val="24"/>
          <w:lang w:val="lt-LT"/>
        </w:rPr>
        <w:t xml:space="preserve"> </w:t>
      </w:r>
      <w:r w:rsidR="00DA70DC" w:rsidRPr="00617DDD">
        <w:rPr>
          <w:szCs w:val="24"/>
          <w:lang w:val="lt-LT"/>
        </w:rPr>
        <w:t xml:space="preserve">teikiamo projekto veiklų viešinimo paslaugų, prekių įsigijimas; </w:t>
      </w:r>
    </w:p>
    <w:p w14:paraId="42A78119" w14:textId="6345776F"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2</w:t>
      </w:r>
      <w:r w:rsidRPr="00617DDD">
        <w:rPr>
          <w:szCs w:val="24"/>
          <w:lang w:val="lt-LT"/>
        </w:rPr>
        <w:t>.4.</w:t>
      </w:r>
      <w:r w:rsidR="00B214EC" w:rsidRPr="00617DDD">
        <w:rPr>
          <w:szCs w:val="24"/>
          <w:lang w:val="lt-LT"/>
        </w:rPr>
        <w:t xml:space="preserve"> </w:t>
      </w:r>
      <w:r w:rsidR="00DA70DC" w:rsidRPr="00617DDD">
        <w:rPr>
          <w:szCs w:val="24"/>
          <w:lang w:val="lt-LT"/>
        </w:rPr>
        <w:t>teikiamo projekto įgyvendinimui reikalingo ilgalaikio materialiojo ir nematerialiojo turto</w:t>
      </w:r>
      <w:r w:rsidR="009C277F" w:rsidRPr="00617DDD">
        <w:rPr>
          <w:szCs w:val="24"/>
          <w:lang w:val="lt-LT"/>
        </w:rPr>
        <w:t xml:space="preserve"> </w:t>
      </w:r>
      <w:r w:rsidR="00DA70DC" w:rsidRPr="00617DDD">
        <w:rPr>
          <w:szCs w:val="24"/>
          <w:lang w:val="lt-LT"/>
        </w:rPr>
        <w:t xml:space="preserve">nuoma; </w:t>
      </w:r>
    </w:p>
    <w:p w14:paraId="24C25955" w14:textId="57A53268"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2</w:t>
      </w:r>
      <w:r w:rsidRPr="00617DDD">
        <w:rPr>
          <w:szCs w:val="24"/>
          <w:lang w:val="lt-LT"/>
        </w:rPr>
        <w:t>.</w:t>
      </w:r>
      <w:r w:rsidR="00B214EC" w:rsidRPr="00617DDD">
        <w:rPr>
          <w:szCs w:val="24"/>
          <w:lang w:val="lt-LT"/>
        </w:rPr>
        <w:t>5</w:t>
      </w:r>
      <w:r w:rsidRPr="00617DDD">
        <w:rPr>
          <w:szCs w:val="24"/>
          <w:lang w:val="lt-LT"/>
        </w:rPr>
        <w:t>.</w:t>
      </w:r>
      <w:r w:rsidR="00B214EC" w:rsidRPr="00617DDD">
        <w:rPr>
          <w:szCs w:val="24"/>
          <w:lang w:val="lt-LT"/>
        </w:rPr>
        <w:t xml:space="preserve"> </w:t>
      </w:r>
      <w:r w:rsidR="00DA70DC" w:rsidRPr="00617DDD">
        <w:rPr>
          <w:szCs w:val="24"/>
          <w:lang w:val="lt-LT"/>
        </w:rPr>
        <w:t xml:space="preserve">teikiamo projekto įgyvendinimui reikalingų priemonių ir prekių įsigijimas (išskyrus ilgalaikį turtą); </w:t>
      </w:r>
    </w:p>
    <w:p w14:paraId="4EE9D4B7" w14:textId="3B74C20C"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1</w:t>
      </w:r>
      <w:r w:rsidRPr="00617DDD">
        <w:rPr>
          <w:szCs w:val="24"/>
          <w:lang w:val="lt-LT"/>
        </w:rPr>
        <w:t>.</w:t>
      </w:r>
      <w:r w:rsidR="00A63C5B" w:rsidRPr="00617DDD">
        <w:rPr>
          <w:szCs w:val="24"/>
          <w:lang w:val="lt-LT"/>
        </w:rPr>
        <w:t>2</w:t>
      </w:r>
      <w:r w:rsidRPr="00617DDD">
        <w:rPr>
          <w:szCs w:val="24"/>
          <w:lang w:val="lt-LT"/>
        </w:rPr>
        <w:t xml:space="preserve">.6. </w:t>
      </w:r>
      <w:r w:rsidR="00DA70DC" w:rsidRPr="00617DDD">
        <w:rPr>
          <w:szCs w:val="24"/>
          <w:lang w:val="lt-LT"/>
        </w:rPr>
        <w:t xml:space="preserve">transporto nuomos paslauga. </w:t>
      </w:r>
    </w:p>
    <w:p w14:paraId="7B924B37" w14:textId="4AF0A837"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2</w:t>
      </w:r>
      <w:r w:rsidRPr="00617DDD">
        <w:rPr>
          <w:szCs w:val="24"/>
          <w:lang w:val="lt-LT"/>
        </w:rPr>
        <w:t xml:space="preserve">. </w:t>
      </w:r>
      <w:r w:rsidR="00DA70DC" w:rsidRPr="00617DDD">
        <w:rPr>
          <w:szCs w:val="24"/>
          <w:lang w:val="lt-LT"/>
        </w:rPr>
        <w:t>Netinkamomis finansuoti išlaidomis pagal Aprašo 5.2.1</w:t>
      </w:r>
      <w:r w:rsidR="00306385">
        <w:rPr>
          <w:szCs w:val="24"/>
          <w:lang w:val="lt-LT"/>
        </w:rPr>
        <w:t>–</w:t>
      </w:r>
      <w:r w:rsidR="00DA70DC" w:rsidRPr="00617DDD">
        <w:rPr>
          <w:szCs w:val="24"/>
          <w:lang w:val="lt-LT"/>
        </w:rPr>
        <w:t>5.2.2</w:t>
      </w:r>
      <w:r w:rsidR="00306385">
        <w:rPr>
          <w:szCs w:val="24"/>
          <w:lang w:val="lt-LT"/>
        </w:rPr>
        <w:t xml:space="preserve"> ir 5.3.</w:t>
      </w:r>
      <w:r w:rsidR="00DD3648">
        <w:rPr>
          <w:szCs w:val="24"/>
          <w:lang w:val="lt-LT"/>
        </w:rPr>
        <w:t>1</w:t>
      </w:r>
      <w:r w:rsidR="00306385">
        <w:rPr>
          <w:szCs w:val="24"/>
          <w:lang w:val="lt-LT"/>
        </w:rPr>
        <w:t>–5.3.2</w:t>
      </w:r>
      <w:r w:rsidR="00DA70DC" w:rsidRPr="00617DDD">
        <w:rPr>
          <w:szCs w:val="24"/>
          <w:lang w:val="lt-LT"/>
        </w:rPr>
        <w:t xml:space="preserve"> papunkčiuose įvardytas veiklos sritis laikomos: </w:t>
      </w:r>
    </w:p>
    <w:p w14:paraId="365C7BE9" w14:textId="3719A122"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2</w:t>
      </w:r>
      <w:r w:rsidRPr="00617DDD">
        <w:rPr>
          <w:szCs w:val="24"/>
          <w:lang w:val="lt-LT"/>
        </w:rPr>
        <w:t xml:space="preserve">.1. </w:t>
      </w:r>
      <w:r w:rsidR="00DA70DC" w:rsidRPr="00617DDD">
        <w:rPr>
          <w:szCs w:val="24"/>
          <w:lang w:val="lt-LT"/>
        </w:rPr>
        <w:t xml:space="preserve">lėšos įsiskolinimams padengti; </w:t>
      </w:r>
    </w:p>
    <w:p w14:paraId="150A6819" w14:textId="65512133"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2</w:t>
      </w:r>
      <w:r w:rsidRPr="00617DDD">
        <w:rPr>
          <w:szCs w:val="24"/>
          <w:lang w:val="lt-LT"/>
        </w:rPr>
        <w:t xml:space="preserve">.2. </w:t>
      </w:r>
      <w:r w:rsidR="00DA70DC" w:rsidRPr="00617DDD">
        <w:rPr>
          <w:szCs w:val="24"/>
          <w:lang w:val="lt-LT"/>
        </w:rPr>
        <w:t xml:space="preserve">atlyginimas gidui, mokestis už įėjimą į muziejus ir kitos su turizmu susijusios </w:t>
      </w:r>
      <w:r w:rsidRPr="00617DDD">
        <w:rPr>
          <w:szCs w:val="24"/>
          <w:lang w:val="lt-LT"/>
        </w:rPr>
        <w:t>išlaidos;</w:t>
      </w:r>
    </w:p>
    <w:p w14:paraId="2E00E5DB" w14:textId="37A00816"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2</w:t>
      </w:r>
      <w:r w:rsidRPr="00617DDD">
        <w:rPr>
          <w:szCs w:val="24"/>
          <w:lang w:val="lt-LT"/>
        </w:rPr>
        <w:t xml:space="preserve">.3. </w:t>
      </w:r>
      <w:r w:rsidR="00DA70DC" w:rsidRPr="00617DDD">
        <w:rPr>
          <w:szCs w:val="24"/>
          <w:lang w:val="lt-LT"/>
        </w:rPr>
        <w:t xml:space="preserve">išperkamosios nuomos išlaidos; </w:t>
      </w:r>
    </w:p>
    <w:p w14:paraId="737EBE33" w14:textId="1F9DBB7C"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2</w:t>
      </w:r>
      <w:r w:rsidRPr="00617DDD">
        <w:rPr>
          <w:szCs w:val="24"/>
          <w:lang w:val="lt-LT"/>
        </w:rPr>
        <w:t xml:space="preserve">.4. </w:t>
      </w:r>
      <w:r w:rsidR="00DA70DC" w:rsidRPr="00617DDD">
        <w:rPr>
          <w:szCs w:val="24"/>
          <w:lang w:val="lt-LT"/>
        </w:rPr>
        <w:t xml:space="preserve">paraiškų rengimo išlaidos; </w:t>
      </w:r>
    </w:p>
    <w:p w14:paraId="210DE2EB" w14:textId="67F4C03E" w:rsidR="00485175"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2</w:t>
      </w:r>
      <w:r w:rsidRPr="00617DDD">
        <w:rPr>
          <w:szCs w:val="24"/>
          <w:lang w:val="lt-LT"/>
        </w:rPr>
        <w:t xml:space="preserve">.5. </w:t>
      </w:r>
      <w:r w:rsidR="00DA70DC" w:rsidRPr="00617DDD">
        <w:rPr>
          <w:szCs w:val="24"/>
          <w:lang w:val="lt-LT"/>
        </w:rPr>
        <w:t xml:space="preserve">projektų išlaidoms, kurios jau yra finansuojamos kitomis Savivaldybės, Europos </w:t>
      </w:r>
      <w:r w:rsidRPr="00617DDD">
        <w:rPr>
          <w:szCs w:val="24"/>
          <w:lang w:val="lt-LT"/>
        </w:rPr>
        <w:t xml:space="preserve">Sąjungos ar kitų finansavimo šaltinių lėšomis; </w:t>
      </w:r>
    </w:p>
    <w:p w14:paraId="72C9D7BF" w14:textId="4F374097"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2</w:t>
      </w:r>
      <w:r w:rsidRPr="00617DDD">
        <w:rPr>
          <w:szCs w:val="24"/>
          <w:lang w:val="lt-LT"/>
        </w:rPr>
        <w:t xml:space="preserve">.6. </w:t>
      </w:r>
      <w:r w:rsidR="00DA70DC" w:rsidRPr="00617DDD">
        <w:rPr>
          <w:szCs w:val="24"/>
          <w:lang w:val="lt-LT"/>
        </w:rPr>
        <w:t xml:space="preserve">savanoriški darbai; </w:t>
      </w:r>
    </w:p>
    <w:p w14:paraId="314DFB58" w14:textId="6CA91F10" w:rsidR="00277F62" w:rsidRPr="00617DDD" w:rsidRDefault="00485175" w:rsidP="00837822">
      <w:pPr>
        <w:spacing w:after="0" w:line="360" w:lineRule="auto"/>
        <w:ind w:left="0" w:firstLine="720"/>
        <w:rPr>
          <w:szCs w:val="24"/>
          <w:lang w:val="lt-LT"/>
        </w:rPr>
      </w:pPr>
      <w:r w:rsidRPr="00617DDD">
        <w:rPr>
          <w:szCs w:val="24"/>
          <w:lang w:val="lt-LT"/>
        </w:rPr>
        <w:t>1</w:t>
      </w:r>
      <w:r w:rsidR="00A63C5B" w:rsidRPr="00617DDD">
        <w:rPr>
          <w:szCs w:val="24"/>
          <w:lang w:val="lt-LT"/>
        </w:rPr>
        <w:t>2</w:t>
      </w:r>
      <w:r w:rsidRPr="00617DDD">
        <w:rPr>
          <w:szCs w:val="24"/>
          <w:lang w:val="lt-LT"/>
        </w:rPr>
        <w:t xml:space="preserve">.7. </w:t>
      </w:r>
      <w:r w:rsidR="00DA70DC" w:rsidRPr="00617DDD">
        <w:rPr>
          <w:szCs w:val="24"/>
          <w:lang w:val="lt-LT"/>
        </w:rPr>
        <w:t>kitos išlaidos, kurios neįvardintos Aprašo</w:t>
      </w:r>
      <w:r w:rsidR="00415CE0" w:rsidRPr="00617DDD">
        <w:rPr>
          <w:szCs w:val="24"/>
          <w:lang w:val="lt-LT"/>
        </w:rPr>
        <w:t xml:space="preserve"> 11.1.1–11.1.</w:t>
      </w:r>
      <w:r w:rsidR="00306385">
        <w:rPr>
          <w:szCs w:val="24"/>
          <w:lang w:val="lt-LT"/>
        </w:rPr>
        <w:t>10</w:t>
      </w:r>
      <w:r w:rsidR="00415CE0" w:rsidRPr="00617DDD">
        <w:rPr>
          <w:szCs w:val="24"/>
          <w:lang w:val="lt-LT"/>
        </w:rPr>
        <w:t xml:space="preserve"> ir 11.2.1–11.2.6 </w:t>
      </w:r>
      <w:r w:rsidR="00DA70DC" w:rsidRPr="00617DDD">
        <w:rPr>
          <w:szCs w:val="24"/>
          <w:lang w:val="lt-LT"/>
        </w:rPr>
        <w:t xml:space="preserve">papunkčiuose. </w:t>
      </w:r>
    </w:p>
    <w:p w14:paraId="28570D0F" w14:textId="77777777" w:rsidR="009C277F" w:rsidRPr="00617DDD" w:rsidRDefault="009C277F" w:rsidP="00837822">
      <w:pPr>
        <w:spacing w:after="0" w:line="240" w:lineRule="auto"/>
        <w:ind w:left="0" w:hanging="142"/>
        <w:rPr>
          <w:szCs w:val="24"/>
          <w:lang w:val="lt-LT"/>
        </w:rPr>
      </w:pPr>
    </w:p>
    <w:p w14:paraId="0211979E" w14:textId="77777777" w:rsidR="009C277F" w:rsidRPr="00617DDD" w:rsidRDefault="00DA70DC" w:rsidP="00837822">
      <w:pPr>
        <w:pStyle w:val="Heading1"/>
        <w:spacing w:after="0" w:line="240" w:lineRule="auto"/>
        <w:ind w:left="0" w:right="0"/>
        <w:rPr>
          <w:sz w:val="24"/>
          <w:szCs w:val="24"/>
          <w:lang w:val="lt-LT"/>
        </w:rPr>
      </w:pPr>
      <w:r w:rsidRPr="00617DDD">
        <w:rPr>
          <w:sz w:val="24"/>
          <w:szCs w:val="24"/>
          <w:lang w:val="lt-LT"/>
        </w:rPr>
        <w:t>IV SKYRIUS</w:t>
      </w:r>
    </w:p>
    <w:p w14:paraId="5F85C31A" w14:textId="32A8AC60" w:rsidR="00277F62" w:rsidRPr="00617DDD" w:rsidRDefault="00DA70DC" w:rsidP="00837822">
      <w:pPr>
        <w:pStyle w:val="Heading1"/>
        <w:spacing w:after="0" w:line="240" w:lineRule="auto"/>
        <w:ind w:left="0" w:right="0"/>
        <w:rPr>
          <w:sz w:val="24"/>
          <w:szCs w:val="24"/>
          <w:lang w:val="lt-LT"/>
        </w:rPr>
      </w:pPr>
      <w:r w:rsidRPr="00617DDD">
        <w:rPr>
          <w:sz w:val="24"/>
          <w:szCs w:val="24"/>
          <w:lang w:val="lt-LT"/>
        </w:rPr>
        <w:t xml:space="preserve">TINKAMI PAREIŠKĖJAI   </w:t>
      </w:r>
    </w:p>
    <w:p w14:paraId="0B2BA592" w14:textId="77777777" w:rsidR="009C277F" w:rsidRPr="00617DDD" w:rsidRDefault="009C277F" w:rsidP="00837822">
      <w:pPr>
        <w:spacing w:after="0" w:line="240" w:lineRule="auto"/>
        <w:ind w:left="0"/>
        <w:rPr>
          <w:szCs w:val="24"/>
          <w:lang w:val="lt-LT"/>
        </w:rPr>
      </w:pPr>
    </w:p>
    <w:p w14:paraId="299A9E74" w14:textId="0BE09687" w:rsidR="00277F62" w:rsidRPr="00617DDD" w:rsidRDefault="00C95E9D" w:rsidP="00837822">
      <w:pPr>
        <w:spacing w:after="0" w:line="360" w:lineRule="auto"/>
        <w:ind w:left="0" w:firstLine="720"/>
        <w:rPr>
          <w:szCs w:val="24"/>
          <w:lang w:val="lt-LT"/>
        </w:rPr>
      </w:pPr>
      <w:r w:rsidRPr="00617DDD">
        <w:rPr>
          <w:szCs w:val="24"/>
          <w:lang w:val="lt-LT"/>
        </w:rPr>
        <w:t>1</w:t>
      </w:r>
      <w:r w:rsidR="009357A8" w:rsidRPr="00617DDD">
        <w:rPr>
          <w:szCs w:val="24"/>
          <w:lang w:val="lt-LT"/>
        </w:rPr>
        <w:t>3</w:t>
      </w:r>
      <w:r w:rsidRPr="00617DDD">
        <w:rPr>
          <w:szCs w:val="24"/>
          <w:lang w:val="lt-LT"/>
        </w:rPr>
        <w:t xml:space="preserve">. </w:t>
      </w:r>
      <w:r w:rsidR="00DA70DC" w:rsidRPr="00617DDD">
        <w:rPr>
          <w:szCs w:val="24"/>
          <w:lang w:val="lt-LT"/>
        </w:rPr>
        <w:t xml:space="preserve">Paraiškas pagal Aprašo 5.1 papunktį gali teikti: </w:t>
      </w:r>
    </w:p>
    <w:p w14:paraId="14291C11" w14:textId="68C93618" w:rsidR="00EB0949" w:rsidRPr="00617DDD" w:rsidRDefault="00C95E9D" w:rsidP="00837822">
      <w:pPr>
        <w:spacing w:after="0" w:line="360" w:lineRule="auto"/>
        <w:ind w:left="0" w:firstLine="720"/>
        <w:rPr>
          <w:szCs w:val="24"/>
          <w:lang w:val="lt-LT"/>
        </w:rPr>
      </w:pPr>
      <w:r w:rsidRPr="00617DDD">
        <w:rPr>
          <w:szCs w:val="24"/>
          <w:lang w:val="lt-LT"/>
        </w:rPr>
        <w:t>1</w:t>
      </w:r>
      <w:r w:rsidR="009357A8" w:rsidRPr="00617DDD">
        <w:rPr>
          <w:szCs w:val="24"/>
          <w:lang w:val="lt-LT"/>
        </w:rPr>
        <w:t>3</w:t>
      </w:r>
      <w:r w:rsidRPr="00617DDD">
        <w:rPr>
          <w:szCs w:val="24"/>
          <w:lang w:val="lt-LT"/>
        </w:rPr>
        <w:t>.1.</w:t>
      </w:r>
      <w:r w:rsidR="00EB0949" w:rsidRPr="00617DDD">
        <w:rPr>
          <w:szCs w:val="24"/>
          <w:lang w:val="lt-LT"/>
        </w:rPr>
        <w:t xml:space="preserve"> bendruomeninės organizacijos, kaip jos apibrėžtos Lietuvos Respublikos vietos savivaldos įstatyme ir Lietuvos Respublikos bendruomeninių organizacijų plėtros įstatyme;</w:t>
      </w:r>
    </w:p>
    <w:p w14:paraId="7FE484D0" w14:textId="5D9C8685" w:rsidR="00EF1273" w:rsidRPr="00617DDD" w:rsidRDefault="00EB0949" w:rsidP="00837822">
      <w:pPr>
        <w:spacing w:after="0" w:line="360" w:lineRule="auto"/>
        <w:ind w:left="0" w:firstLine="720"/>
        <w:rPr>
          <w:szCs w:val="24"/>
          <w:lang w:val="lt-LT"/>
        </w:rPr>
      </w:pPr>
      <w:r w:rsidRPr="00617DDD">
        <w:rPr>
          <w:szCs w:val="24"/>
          <w:lang w:val="lt-LT"/>
        </w:rPr>
        <w:t>1</w:t>
      </w:r>
      <w:r w:rsidR="009357A8" w:rsidRPr="00617DDD">
        <w:rPr>
          <w:szCs w:val="24"/>
          <w:lang w:val="lt-LT"/>
        </w:rPr>
        <w:t>3</w:t>
      </w:r>
      <w:r w:rsidRPr="00617DDD">
        <w:rPr>
          <w:szCs w:val="24"/>
          <w:lang w:val="lt-LT"/>
        </w:rPr>
        <w:t>.2</w:t>
      </w:r>
      <w:r w:rsidR="00A80D9C" w:rsidRPr="00617DDD">
        <w:rPr>
          <w:szCs w:val="24"/>
          <w:lang w:val="lt-LT"/>
        </w:rPr>
        <w:t xml:space="preserve"> </w:t>
      </w:r>
      <w:r w:rsidRPr="00617DDD">
        <w:rPr>
          <w:szCs w:val="24"/>
          <w:lang w:val="lt-LT"/>
        </w:rPr>
        <w:t>b</w:t>
      </w:r>
      <w:r w:rsidR="00DA70DC" w:rsidRPr="00617DDD">
        <w:rPr>
          <w:szCs w:val="24"/>
          <w:lang w:val="lt-LT"/>
        </w:rPr>
        <w:t>endruomeninės organizacijos, įregistruotos VĮ Registrų centre ir</w:t>
      </w:r>
      <w:r w:rsidR="00415CE0" w:rsidRPr="00617DDD">
        <w:rPr>
          <w:szCs w:val="24"/>
          <w:lang w:val="lt-LT"/>
        </w:rPr>
        <w:t xml:space="preserve"> ne trumpiau nei</w:t>
      </w:r>
      <w:r w:rsidR="00A84F6C" w:rsidRPr="00617DDD">
        <w:rPr>
          <w:szCs w:val="24"/>
          <w:lang w:val="lt-LT"/>
        </w:rPr>
        <w:t xml:space="preserve"> vienerius metus</w:t>
      </w:r>
      <w:r w:rsidR="00415CE0" w:rsidRPr="00617DDD">
        <w:rPr>
          <w:szCs w:val="24"/>
          <w:lang w:val="lt-LT"/>
        </w:rPr>
        <w:t xml:space="preserve"> </w:t>
      </w:r>
      <w:r w:rsidR="00DA70DC" w:rsidRPr="00617DDD">
        <w:rPr>
          <w:szCs w:val="24"/>
          <w:lang w:val="lt-LT"/>
        </w:rPr>
        <w:t>vykdančios veiklą Savivaldybės teritorijoje</w:t>
      </w:r>
      <w:r w:rsidR="00306385">
        <w:rPr>
          <w:szCs w:val="24"/>
          <w:lang w:val="lt-LT"/>
        </w:rPr>
        <w:t xml:space="preserve"> bei turinčios NVO žymą</w:t>
      </w:r>
      <w:r w:rsidR="00DA70DC" w:rsidRPr="00617DDD">
        <w:rPr>
          <w:szCs w:val="24"/>
          <w:lang w:val="lt-LT"/>
        </w:rPr>
        <w:t>;</w:t>
      </w:r>
    </w:p>
    <w:p w14:paraId="432BA903" w14:textId="3BD1DDE3" w:rsidR="00277F62" w:rsidRPr="00617DDD" w:rsidRDefault="00C95E9D" w:rsidP="00837822">
      <w:pPr>
        <w:spacing w:after="0" w:line="360" w:lineRule="auto"/>
        <w:ind w:left="0" w:firstLine="720"/>
        <w:rPr>
          <w:szCs w:val="24"/>
          <w:lang w:val="lt-LT"/>
        </w:rPr>
      </w:pPr>
      <w:r w:rsidRPr="00617DDD">
        <w:rPr>
          <w:szCs w:val="24"/>
          <w:lang w:val="lt-LT"/>
        </w:rPr>
        <w:t>1</w:t>
      </w:r>
      <w:r w:rsidR="009357A8" w:rsidRPr="00617DDD">
        <w:rPr>
          <w:szCs w:val="24"/>
          <w:lang w:val="lt-LT"/>
        </w:rPr>
        <w:t>3</w:t>
      </w:r>
      <w:r w:rsidRPr="00617DDD">
        <w:rPr>
          <w:szCs w:val="24"/>
          <w:lang w:val="lt-LT"/>
        </w:rPr>
        <w:t xml:space="preserve">.3. </w:t>
      </w:r>
      <w:r w:rsidR="00DA70DC" w:rsidRPr="00617DDD">
        <w:rPr>
          <w:szCs w:val="24"/>
          <w:lang w:val="lt-LT"/>
        </w:rPr>
        <w:t xml:space="preserve">pareiškėjo vykdomos veiklos naudos gavėjai yra Savivaldybės gyventojai, o veikla yra </w:t>
      </w:r>
      <w:r w:rsidR="00EF1273" w:rsidRPr="00617DDD">
        <w:rPr>
          <w:szCs w:val="24"/>
          <w:lang w:val="lt-LT"/>
        </w:rPr>
        <w:t>tiesiogiai susijusi su Šakių</w:t>
      </w:r>
      <w:r w:rsidR="00DA70DC" w:rsidRPr="00617DDD">
        <w:rPr>
          <w:szCs w:val="24"/>
          <w:lang w:val="lt-LT"/>
        </w:rPr>
        <w:t xml:space="preserve"> rajono gyvenamųjų vietovių (jų dalies arba kelių gyvenamųjų vietovių) gyventojų gyvenimo kokybės ir aplinkos gerinimu. </w:t>
      </w:r>
    </w:p>
    <w:p w14:paraId="4ED511C7" w14:textId="2F19AA11" w:rsidR="000F0A1D" w:rsidRPr="00617DDD" w:rsidRDefault="00C95E9D" w:rsidP="00837822">
      <w:pPr>
        <w:spacing w:after="0" w:line="360" w:lineRule="auto"/>
        <w:ind w:left="0" w:firstLine="720"/>
        <w:rPr>
          <w:szCs w:val="24"/>
          <w:lang w:val="lt-LT"/>
        </w:rPr>
      </w:pPr>
      <w:r w:rsidRPr="00617DDD">
        <w:rPr>
          <w:szCs w:val="24"/>
          <w:lang w:val="lt-LT"/>
        </w:rPr>
        <w:t>1</w:t>
      </w:r>
      <w:r w:rsidR="009357A8" w:rsidRPr="00617DDD">
        <w:rPr>
          <w:szCs w:val="24"/>
          <w:lang w:val="lt-LT"/>
        </w:rPr>
        <w:t>4</w:t>
      </w:r>
      <w:r w:rsidRPr="00617DDD">
        <w:rPr>
          <w:szCs w:val="24"/>
          <w:lang w:val="lt-LT"/>
        </w:rPr>
        <w:t xml:space="preserve">. </w:t>
      </w:r>
      <w:r w:rsidR="00DA70DC" w:rsidRPr="00617DDD">
        <w:rPr>
          <w:szCs w:val="24"/>
          <w:lang w:val="lt-LT"/>
        </w:rPr>
        <w:t>Paraiškas Aprašo 5.2</w:t>
      </w:r>
      <w:r w:rsidR="00306385">
        <w:rPr>
          <w:szCs w:val="24"/>
          <w:lang w:val="lt-LT"/>
        </w:rPr>
        <w:t xml:space="preserve"> ir 5.3</w:t>
      </w:r>
      <w:r w:rsidR="00DA70DC" w:rsidRPr="00617DDD">
        <w:rPr>
          <w:szCs w:val="24"/>
          <w:lang w:val="lt-LT"/>
        </w:rPr>
        <w:t xml:space="preserve"> papunktyje įvardytų veiklos sričių finansavimui gali teikti </w:t>
      </w:r>
      <w:r w:rsidR="00EF1273" w:rsidRPr="00617DDD">
        <w:rPr>
          <w:szCs w:val="24"/>
          <w:lang w:val="lt-LT"/>
        </w:rPr>
        <w:t xml:space="preserve">tik bendruomeninės </w:t>
      </w:r>
      <w:r w:rsidR="00DA70DC" w:rsidRPr="00617DDD">
        <w:rPr>
          <w:szCs w:val="24"/>
          <w:lang w:val="lt-LT"/>
        </w:rPr>
        <w:t>org</w:t>
      </w:r>
      <w:r w:rsidR="00EF1273" w:rsidRPr="00617DDD">
        <w:rPr>
          <w:szCs w:val="24"/>
          <w:lang w:val="lt-LT"/>
        </w:rPr>
        <w:t>anizacijos, atitinkančios</w:t>
      </w:r>
      <w:r w:rsidR="00A80D9C" w:rsidRPr="00617DDD">
        <w:rPr>
          <w:szCs w:val="24"/>
          <w:lang w:val="lt-LT"/>
        </w:rPr>
        <w:t xml:space="preserve"> </w:t>
      </w:r>
      <w:r w:rsidR="00DA70DC" w:rsidRPr="00617DDD">
        <w:rPr>
          <w:szCs w:val="24"/>
          <w:lang w:val="lt-LT"/>
        </w:rPr>
        <w:t xml:space="preserve">pateiktą bendruomeninių organizacijų sąvoką ir </w:t>
      </w:r>
      <w:r w:rsidRPr="00617DDD">
        <w:rPr>
          <w:szCs w:val="24"/>
          <w:lang w:val="lt-LT"/>
        </w:rPr>
        <w:t>jas</w:t>
      </w:r>
      <w:r w:rsidR="00DA70DC" w:rsidRPr="00617DDD">
        <w:rPr>
          <w:szCs w:val="24"/>
          <w:lang w:val="lt-LT"/>
        </w:rPr>
        <w:t xml:space="preserve"> vienijančios bendruomeninės asociacijos. </w:t>
      </w:r>
    </w:p>
    <w:p w14:paraId="332D8957" w14:textId="49DFFE68" w:rsidR="00277F62" w:rsidRPr="00617DDD" w:rsidRDefault="00C95E9D" w:rsidP="00837822">
      <w:pPr>
        <w:spacing w:after="0" w:line="360" w:lineRule="auto"/>
        <w:ind w:left="0" w:firstLine="720"/>
        <w:rPr>
          <w:szCs w:val="24"/>
          <w:lang w:val="lt-LT"/>
        </w:rPr>
      </w:pPr>
      <w:r w:rsidRPr="00617DDD">
        <w:rPr>
          <w:szCs w:val="24"/>
          <w:lang w:val="lt-LT"/>
        </w:rPr>
        <w:t>1</w:t>
      </w:r>
      <w:r w:rsidR="009357A8" w:rsidRPr="00617DDD">
        <w:rPr>
          <w:szCs w:val="24"/>
          <w:lang w:val="lt-LT"/>
        </w:rPr>
        <w:t>5</w:t>
      </w:r>
      <w:r w:rsidRPr="00617DDD">
        <w:rPr>
          <w:szCs w:val="24"/>
          <w:lang w:val="lt-LT"/>
        </w:rPr>
        <w:t>. P</w:t>
      </w:r>
      <w:r w:rsidR="00DA70DC" w:rsidRPr="00617DDD">
        <w:rPr>
          <w:szCs w:val="24"/>
          <w:lang w:val="lt-LT"/>
        </w:rPr>
        <w:t>araiškų teikėjas pripažįstamas netinkamu gauti finansavimą Aprašo 5.</w:t>
      </w:r>
      <w:r w:rsidR="00DD3648">
        <w:rPr>
          <w:szCs w:val="24"/>
          <w:lang w:val="lt-LT"/>
        </w:rPr>
        <w:t>1</w:t>
      </w:r>
      <w:r w:rsidR="00306385">
        <w:rPr>
          <w:szCs w:val="24"/>
          <w:lang w:val="lt-LT"/>
        </w:rPr>
        <w:t>–</w:t>
      </w:r>
      <w:r w:rsidR="00DA70DC" w:rsidRPr="00617DDD">
        <w:rPr>
          <w:szCs w:val="24"/>
          <w:lang w:val="lt-LT"/>
        </w:rPr>
        <w:t>5.</w:t>
      </w:r>
      <w:r w:rsidR="00306385">
        <w:rPr>
          <w:szCs w:val="24"/>
          <w:lang w:val="lt-LT"/>
        </w:rPr>
        <w:t>3</w:t>
      </w:r>
      <w:r w:rsidR="00DA70DC" w:rsidRPr="00617DDD">
        <w:rPr>
          <w:szCs w:val="24"/>
          <w:lang w:val="lt-LT"/>
        </w:rPr>
        <w:t xml:space="preserve"> papunkčiuose nurodytų veiklos sričių finansavimui, jeigu: </w:t>
      </w:r>
    </w:p>
    <w:p w14:paraId="22D300C2" w14:textId="26A2FE2C" w:rsidR="000F0A1D" w:rsidRPr="00617DDD" w:rsidRDefault="00C95E9D" w:rsidP="00837822">
      <w:pPr>
        <w:spacing w:after="0" w:line="360" w:lineRule="auto"/>
        <w:ind w:left="0" w:firstLine="720"/>
        <w:rPr>
          <w:szCs w:val="24"/>
          <w:lang w:val="lt-LT"/>
        </w:rPr>
      </w:pPr>
      <w:r w:rsidRPr="00617DDD">
        <w:rPr>
          <w:szCs w:val="24"/>
          <w:lang w:val="lt-LT"/>
        </w:rPr>
        <w:t>1</w:t>
      </w:r>
      <w:r w:rsidR="009357A8" w:rsidRPr="00617DDD">
        <w:rPr>
          <w:szCs w:val="24"/>
          <w:lang w:val="lt-LT"/>
        </w:rPr>
        <w:t>5</w:t>
      </w:r>
      <w:r w:rsidRPr="00617DDD">
        <w:rPr>
          <w:szCs w:val="24"/>
          <w:lang w:val="lt-LT"/>
        </w:rPr>
        <w:t xml:space="preserve">.1. </w:t>
      </w:r>
      <w:r w:rsidR="00DA70DC" w:rsidRPr="00617DDD">
        <w:rPr>
          <w:szCs w:val="24"/>
          <w:lang w:val="lt-LT"/>
        </w:rPr>
        <w:t xml:space="preserve">organizacijos veikla yra sustabdyta ar apribota įstatymų nustatytais pagrindais; </w:t>
      </w:r>
    </w:p>
    <w:p w14:paraId="5B580F1E" w14:textId="7DC79642" w:rsidR="000F0A1D" w:rsidRPr="00617DDD" w:rsidRDefault="00C95E9D" w:rsidP="00837822">
      <w:pPr>
        <w:spacing w:after="0" w:line="360" w:lineRule="auto"/>
        <w:ind w:left="0" w:firstLine="720"/>
        <w:rPr>
          <w:szCs w:val="24"/>
          <w:lang w:val="lt-LT"/>
        </w:rPr>
      </w:pPr>
      <w:r w:rsidRPr="00617DDD">
        <w:rPr>
          <w:szCs w:val="24"/>
          <w:lang w:val="lt-LT"/>
        </w:rPr>
        <w:t>1</w:t>
      </w:r>
      <w:r w:rsidR="009357A8" w:rsidRPr="00617DDD">
        <w:rPr>
          <w:szCs w:val="24"/>
          <w:lang w:val="lt-LT"/>
        </w:rPr>
        <w:t>5</w:t>
      </w:r>
      <w:r w:rsidRPr="00617DDD">
        <w:rPr>
          <w:szCs w:val="24"/>
          <w:lang w:val="lt-LT"/>
        </w:rPr>
        <w:t xml:space="preserve">.2. </w:t>
      </w:r>
      <w:r w:rsidR="00DA70DC" w:rsidRPr="00617DDD">
        <w:rPr>
          <w:szCs w:val="24"/>
          <w:lang w:val="lt-LT"/>
        </w:rPr>
        <w:t>organizacija yra likviduojama arba pradėtos juridinio asmens bankroto procedūros;</w:t>
      </w:r>
    </w:p>
    <w:p w14:paraId="38A9C02F" w14:textId="5BAFA77A" w:rsidR="000F0A1D" w:rsidRPr="00617DDD" w:rsidRDefault="00C95E9D" w:rsidP="00837822">
      <w:pPr>
        <w:spacing w:after="0" w:line="360" w:lineRule="auto"/>
        <w:ind w:left="0" w:firstLine="720"/>
        <w:rPr>
          <w:szCs w:val="24"/>
          <w:lang w:val="lt-LT"/>
        </w:rPr>
      </w:pPr>
      <w:r w:rsidRPr="00617DDD">
        <w:rPr>
          <w:szCs w:val="24"/>
          <w:lang w:val="lt-LT"/>
        </w:rPr>
        <w:lastRenderedPageBreak/>
        <w:t>1</w:t>
      </w:r>
      <w:r w:rsidR="009357A8" w:rsidRPr="00617DDD">
        <w:rPr>
          <w:szCs w:val="24"/>
          <w:lang w:val="lt-LT"/>
        </w:rPr>
        <w:t>5</w:t>
      </w:r>
      <w:r w:rsidRPr="00617DDD">
        <w:rPr>
          <w:szCs w:val="24"/>
          <w:lang w:val="lt-LT"/>
        </w:rPr>
        <w:t xml:space="preserve">.3. </w:t>
      </w:r>
      <w:r w:rsidR="00DA70DC" w:rsidRPr="00617DDD">
        <w:rPr>
          <w:szCs w:val="24"/>
          <w:lang w:val="lt-LT"/>
        </w:rPr>
        <w:t xml:space="preserve">prašydamas Savivaldybės biudžeto lėšų, pateikė tikrovės neatitinkančius duomenis arba suklastotus dokumentus; </w:t>
      </w:r>
    </w:p>
    <w:p w14:paraId="7608C3F8" w14:textId="5A529C2B" w:rsidR="00FE71BA" w:rsidRPr="00617DDD" w:rsidRDefault="00C95E9D" w:rsidP="00837822">
      <w:pPr>
        <w:spacing w:after="0" w:line="360" w:lineRule="auto"/>
        <w:ind w:left="0" w:firstLine="720"/>
        <w:rPr>
          <w:szCs w:val="24"/>
          <w:lang w:val="lt-LT"/>
        </w:rPr>
      </w:pPr>
      <w:r w:rsidRPr="00617DDD">
        <w:rPr>
          <w:szCs w:val="24"/>
          <w:lang w:val="lt-LT"/>
        </w:rPr>
        <w:t>1</w:t>
      </w:r>
      <w:r w:rsidR="009357A8" w:rsidRPr="00617DDD">
        <w:rPr>
          <w:szCs w:val="24"/>
          <w:lang w:val="lt-LT"/>
        </w:rPr>
        <w:t>5</w:t>
      </w:r>
      <w:r w:rsidRPr="00617DDD">
        <w:rPr>
          <w:szCs w:val="24"/>
          <w:lang w:val="lt-LT"/>
        </w:rPr>
        <w:t>.</w:t>
      </w:r>
      <w:r w:rsidR="008235DC" w:rsidRPr="00617DDD">
        <w:rPr>
          <w:szCs w:val="24"/>
          <w:lang w:val="lt-LT"/>
        </w:rPr>
        <w:t xml:space="preserve">4. </w:t>
      </w:r>
      <w:r w:rsidR="00DA70DC" w:rsidRPr="00617DDD">
        <w:rPr>
          <w:szCs w:val="24"/>
          <w:lang w:val="lt-LT"/>
        </w:rPr>
        <w:t>organizacija yra neatsiskaičiusi su Savivaldybe už ankstesniais metais gautas lėšas ir (ar) negrąžinusi nepanaudotų lėšų</w:t>
      </w:r>
      <w:r w:rsidR="00FE71BA" w:rsidRPr="00617DDD">
        <w:rPr>
          <w:szCs w:val="24"/>
          <w:lang w:val="lt-LT"/>
        </w:rPr>
        <w:t xml:space="preserve">, </w:t>
      </w:r>
      <w:r w:rsidR="00DA70DC" w:rsidRPr="00617DDD">
        <w:rPr>
          <w:szCs w:val="24"/>
          <w:lang w:val="lt-LT"/>
        </w:rPr>
        <w:t>todėl yra praradusi teisę teikti paraiškas šio Aprašo pagrindu ateinančius 2 metus;</w:t>
      </w:r>
    </w:p>
    <w:p w14:paraId="0F117973" w14:textId="199343D2" w:rsidR="00277F62" w:rsidRPr="00617DDD" w:rsidRDefault="008235DC" w:rsidP="00837822">
      <w:pPr>
        <w:spacing w:after="0" w:line="360" w:lineRule="auto"/>
        <w:ind w:left="0" w:firstLine="695"/>
        <w:rPr>
          <w:szCs w:val="24"/>
          <w:lang w:val="lt-LT"/>
        </w:rPr>
      </w:pPr>
      <w:r w:rsidRPr="00617DDD">
        <w:rPr>
          <w:szCs w:val="24"/>
          <w:lang w:val="lt-LT"/>
        </w:rPr>
        <w:t>1</w:t>
      </w:r>
      <w:r w:rsidR="009357A8" w:rsidRPr="00617DDD">
        <w:rPr>
          <w:szCs w:val="24"/>
          <w:lang w:val="lt-LT"/>
        </w:rPr>
        <w:t>5</w:t>
      </w:r>
      <w:r w:rsidRPr="00617DDD">
        <w:rPr>
          <w:szCs w:val="24"/>
          <w:lang w:val="lt-LT"/>
        </w:rPr>
        <w:t xml:space="preserve">.5. </w:t>
      </w:r>
      <w:r w:rsidR="00DA70DC" w:rsidRPr="00617DDD">
        <w:rPr>
          <w:szCs w:val="24"/>
          <w:lang w:val="lt-LT"/>
        </w:rPr>
        <w:t xml:space="preserve">organizacija taip pat praranda teisę teikti paraiškas šio Aprašo pagrindu ateinančius 2 metus, jei iki atsiskaitymo su Savivaldybe už ankstesniais metais gautas lėšas, nebuvo pateikusi VĮ Registrų centrui praėjusių kalendorinių metų </w:t>
      </w:r>
      <w:r w:rsidR="00EB0949" w:rsidRPr="00617DDD">
        <w:rPr>
          <w:szCs w:val="24"/>
          <w:lang w:val="lt-LT"/>
        </w:rPr>
        <w:t xml:space="preserve">tinkamai užpildyto </w:t>
      </w:r>
      <w:r w:rsidR="00DA70DC" w:rsidRPr="00617DDD">
        <w:rPr>
          <w:szCs w:val="24"/>
          <w:lang w:val="lt-LT"/>
        </w:rPr>
        <w:t>finansinės ataska</w:t>
      </w:r>
      <w:r w:rsidR="00EB0949" w:rsidRPr="00617DDD">
        <w:rPr>
          <w:szCs w:val="24"/>
          <w:lang w:val="lt-LT"/>
        </w:rPr>
        <w:t>itos rinkinio (pagal VĮ Registrų centro reikalavimus).</w:t>
      </w:r>
    </w:p>
    <w:p w14:paraId="6802F317" w14:textId="77777777" w:rsidR="00837822" w:rsidRPr="00617DDD" w:rsidRDefault="00837822" w:rsidP="00837822">
      <w:pPr>
        <w:spacing w:after="0" w:line="240" w:lineRule="auto"/>
        <w:ind w:left="0" w:firstLine="0"/>
        <w:rPr>
          <w:szCs w:val="24"/>
          <w:lang w:val="lt-LT"/>
        </w:rPr>
      </w:pPr>
    </w:p>
    <w:p w14:paraId="175EDD59" w14:textId="77777777" w:rsidR="009C277F" w:rsidRPr="00617DDD" w:rsidRDefault="00DA70DC" w:rsidP="00837822">
      <w:pPr>
        <w:pStyle w:val="Heading1"/>
        <w:spacing w:after="0" w:line="240" w:lineRule="auto"/>
        <w:ind w:left="0" w:right="0" w:firstLine="0"/>
        <w:rPr>
          <w:sz w:val="24"/>
          <w:szCs w:val="24"/>
          <w:lang w:val="lt-LT"/>
        </w:rPr>
      </w:pPr>
      <w:r w:rsidRPr="00617DDD">
        <w:rPr>
          <w:sz w:val="24"/>
          <w:szCs w:val="24"/>
          <w:lang w:val="lt-LT"/>
        </w:rPr>
        <w:t>V SKYRIUS</w:t>
      </w:r>
    </w:p>
    <w:p w14:paraId="2C6CE933" w14:textId="0BE9B007" w:rsidR="00277F62" w:rsidRPr="00617DDD" w:rsidRDefault="00DA70DC" w:rsidP="00837822">
      <w:pPr>
        <w:pStyle w:val="Heading1"/>
        <w:spacing w:after="0" w:line="240" w:lineRule="auto"/>
        <w:ind w:left="0" w:right="0" w:firstLine="0"/>
        <w:rPr>
          <w:sz w:val="24"/>
          <w:szCs w:val="24"/>
          <w:lang w:val="lt-LT"/>
        </w:rPr>
      </w:pPr>
      <w:r w:rsidRPr="00617DDD">
        <w:rPr>
          <w:sz w:val="24"/>
          <w:szCs w:val="24"/>
          <w:lang w:val="lt-LT"/>
        </w:rPr>
        <w:t xml:space="preserve">PARAIŠKŲ PATEIKIMO TVARKA </w:t>
      </w:r>
    </w:p>
    <w:p w14:paraId="693B1ABF" w14:textId="77777777" w:rsidR="00277F62" w:rsidRPr="00617DDD" w:rsidRDefault="00DA70DC" w:rsidP="00837822">
      <w:pPr>
        <w:spacing w:after="0" w:line="240" w:lineRule="auto"/>
        <w:ind w:left="0" w:firstLine="0"/>
        <w:jc w:val="center"/>
        <w:rPr>
          <w:szCs w:val="24"/>
          <w:lang w:val="lt-LT"/>
        </w:rPr>
      </w:pPr>
      <w:r w:rsidRPr="00617DDD">
        <w:rPr>
          <w:szCs w:val="24"/>
          <w:lang w:val="lt-LT"/>
        </w:rPr>
        <w:t xml:space="preserve"> </w:t>
      </w:r>
    </w:p>
    <w:p w14:paraId="3BC3F2C8" w14:textId="51E533ED" w:rsidR="008769F7" w:rsidRPr="00617DDD" w:rsidRDefault="008235DC" w:rsidP="00837822">
      <w:pPr>
        <w:spacing w:after="0" w:line="360" w:lineRule="auto"/>
        <w:ind w:left="0" w:firstLine="720"/>
        <w:rPr>
          <w:szCs w:val="24"/>
          <w:lang w:val="lt-LT"/>
        </w:rPr>
      </w:pPr>
      <w:r w:rsidRPr="00617DDD">
        <w:rPr>
          <w:szCs w:val="24"/>
          <w:lang w:val="lt-LT"/>
        </w:rPr>
        <w:t>1</w:t>
      </w:r>
      <w:r w:rsidR="009357A8" w:rsidRPr="00617DDD">
        <w:rPr>
          <w:szCs w:val="24"/>
          <w:lang w:val="lt-LT"/>
        </w:rPr>
        <w:t>6</w:t>
      </w:r>
      <w:r w:rsidRPr="00617DDD">
        <w:rPr>
          <w:szCs w:val="24"/>
          <w:lang w:val="lt-LT"/>
        </w:rPr>
        <w:t xml:space="preserve">. </w:t>
      </w:r>
      <w:r w:rsidR="00DA70DC" w:rsidRPr="00617DDD">
        <w:rPr>
          <w:szCs w:val="24"/>
          <w:lang w:val="lt-LT"/>
        </w:rPr>
        <w:t>Savivaldybės tarybai (toliau – Taryba) patvirtinus Savivaldybės biudžetą,</w:t>
      </w:r>
      <w:r w:rsidR="00FE71BA" w:rsidRPr="00617DDD">
        <w:rPr>
          <w:szCs w:val="24"/>
          <w:lang w:val="lt-LT"/>
        </w:rPr>
        <w:t xml:space="preserve"> Savivaldybės administracija</w:t>
      </w:r>
      <w:r w:rsidR="00DA70DC" w:rsidRPr="00617DDD">
        <w:rPr>
          <w:szCs w:val="24"/>
          <w:lang w:val="lt-LT"/>
        </w:rPr>
        <w:t xml:space="preserve"> per 20 darbo dienų skelbia kvietimą dėl paraiškų priėmimo (toliau – Kvietimas) Savivaldybės interneto svetainėje </w:t>
      </w:r>
      <w:r w:rsidR="00FE71BA" w:rsidRPr="00617DDD">
        <w:rPr>
          <w:szCs w:val="24"/>
          <w:lang w:val="lt-LT"/>
        </w:rPr>
        <w:t>www.sakiai.lt.</w:t>
      </w:r>
      <w:r w:rsidR="00DA70DC" w:rsidRPr="00617DDD">
        <w:rPr>
          <w:szCs w:val="24"/>
          <w:lang w:val="lt-LT"/>
        </w:rPr>
        <w:t xml:space="preserve"> </w:t>
      </w:r>
    </w:p>
    <w:p w14:paraId="381AED83" w14:textId="3D17FB3C" w:rsidR="008769F7" w:rsidRPr="00617DDD" w:rsidRDefault="008235DC" w:rsidP="00837822">
      <w:pPr>
        <w:spacing w:after="0" w:line="360" w:lineRule="auto"/>
        <w:ind w:left="0" w:firstLine="720"/>
        <w:rPr>
          <w:szCs w:val="24"/>
          <w:lang w:val="lt-LT"/>
        </w:rPr>
      </w:pPr>
      <w:r w:rsidRPr="00617DDD">
        <w:rPr>
          <w:szCs w:val="24"/>
          <w:lang w:val="lt-LT"/>
        </w:rPr>
        <w:t>1</w:t>
      </w:r>
      <w:r w:rsidR="009357A8" w:rsidRPr="00617DDD">
        <w:rPr>
          <w:szCs w:val="24"/>
          <w:lang w:val="lt-LT"/>
        </w:rPr>
        <w:t>7</w:t>
      </w:r>
      <w:r w:rsidRPr="00617DDD">
        <w:rPr>
          <w:szCs w:val="24"/>
          <w:lang w:val="lt-LT"/>
        </w:rPr>
        <w:t xml:space="preserve">. </w:t>
      </w:r>
      <w:r w:rsidR="00DA70DC" w:rsidRPr="00617DDD">
        <w:rPr>
          <w:szCs w:val="24"/>
          <w:lang w:val="lt-LT"/>
        </w:rPr>
        <w:t xml:space="preserve">Paraiškos forma (1 priedas) su privalomais dokumentais teikiama Kvietime nurodytais būdais ir terminais. </w:t>
      </w:r>
    </w:p>
    <w:p w14:paraId="7CD98AA9" w14:textId="2177A902" w:rsidR="00277F62" w:rsidRPr="00617DDD" w:rsidRDefault="008235DC" w:rsidP="00837822">
      <w:pPr>
        <w:spacing w:after="0" w:line="360" w:lineRule="auto"/>
        <w:ind w:left="0" w:firstLine="720"/>
        <w:rPr>
          <w:szCs w:val="24"/>
          <w:lang w:val="lt-LT"/>
        </w:rPr>
      </w:pPr>
      <w:r w:rsidRPr="00617DDD">
        <w:rPr>
          <w:szCs w:val="24"/>
          <w:lang w:val="lt-LT"/>
        </w:rPr>
        <w:t>1</w:t>
      </w:r>
      <w:r w:rsidR="009357A8" w:rsidRPr="00617DDD">
        <w:rPr>
          <w:szCs w:val="24"/>
          <w:lang w:val="lt-LT"/>
        </w:rPr>
        <w:t>8</w:t>
      </w:r>
      <w:r w:rsidRPr="00617DDD">
        <w:rPr>
          <w:szCs w:val="24"/>
          <w:lang w:val="lt-LT"/>
        </w:rPr>
        <w:t xml:space="preserve">. </w:t>
      </w:r>
      <w:r w:rsidR="00DA70DC" w:rsidRPr="00617DDD">
        <w:rPr>
          <w:szCs w:val="24"/>
          <w:lang w:val="lt-LT"/>
        </w:rPr>
        <w:t xml:space="preserve">Paraiška privalo būti užpildyta lietuvių kalba, kompiuteriu, pasirašyta pareiškėjo vadovo arba jo įgalioto asmens, turinčio teisę veikti pareiškėjo vardu, nurodant vardą, pavardę ir pareigas, ir patvirtinta antspaudu, jei pareiškėjas privalo turėti antspaudą. Paraiška gali būti pasirašyta elektroniniu parašu.  </w:t>
      </w:r>
    </w:p>
    <w:p w14:paraId="3E0617DE" w14:textId="16ED1ADF" w:rsidR="00277F62" w:rsidRPr="00617DDD" w:rsidRDefault="008235DC" w:rsidP="00837822">
      <w:pPr>
        <w:spacing w:after="0" w:line="360" w:lineRule="auto"/>
        <w:ind w:left="0" w:firstLine="720"/>
        <w:rPr>
          <w:szCs w:val="24"/>
          <w:lang w:val="lt-LT"/>
        </w:rPr>
      </w:pPr>
      <w:r w:rsidRPr="00617DDD">
        <w:rPr>
          <w:szCs w:val="24"/>
          <w:lang w:val="lt-LT"/>
        </w:rPr>
        <w:t>1</w:t>
      </w:r>
      <w:r w:rsidR="009357A8" w:rsidRPr="00617DDD">
        <w:rPr>
          <w:szCs w:val="24"/>
          <w:lang w:val="lt-LT"/>
        </w:rPr>
        <w:t>9</w:t>
      </w:r>
      <w:r w:rsidRPr="00617DDD">
        <w:rPr>
          <w:szCs w:val="24"/>
          <w:lang w:val="lt-LT"/>
        </w:rPr>
        <w:t xml:space="preserve">. </w:t>
      </w:r>
      <w:r w:rsidR="00DA70DC" w:rsidRPr="00617DDD">
        <w:rPr>
          <w:szCs w:val="24"/>
          <w:lang w:val="lt-LT"/>
        </w:rPr>
        <w:t xml:space="preserve">Siekdamas gauti finansavimą pagal Aprašo 5.1 papunktį, paraiškos teikėjas kartu su paraiška turi pateikti: </w:t>
      </w:r>
    </w:p>
    <w:p w14:paraId="2C7C7494" w14:textId="44FDA51A" w:rsidR="00277F62" w:rsidRPr="00617DDD" w:rsidRDefault="008235DC" w:rsidP="00837822">
      <w:pPr>
        <w:spacing w:after="0" w:line="360" w:lineRule="auto"/>
        <w:ind w:left="0" w:firstLine="720"/>
        <w:rPr>
          <w:szCs w:val="24"/>
          <w:lang w:val="lt-LT"/>
        </w:rPr>
      </w:pPr>
      <w:r w:rsidRPr="00617DDD">
        <w:rPr>
          <w:szCs w:val="24"/>
          <w:lang w:val="lt-LT"/>
        </w:rPr>
        <w:t>1</w:t>
      </w:r>
      <w:r w:rsidR="009357A8" w:rsidRPr="00617DDD">
        <w:rPr>
          <w:szCs w:val="24"/>
          <w:lang w:val="lt-LT"/>
        </w:rPr>
        <w:t>9</w:t>
      </w:r>
      <w:r w:rsidRPr="00617DDD">
        <w:rPr>
          <w:szCs w:val="24"/>
          <w:lang w:val="lt-LT"/>
        </w:rPr>
        <w:t xml:space="preserve">.1. </w:t>
      </w:r>
      <w:r w:rsidR="00DA70DC" w:rsidRPr="00617DDD">
        <w:rPr>
          <w:szCs w:val="24"/>
          <w:lang w:val="lt-LT"/>
        </w:rPr>
        <w:t xml:space="preserve">projekto, kurį prašoma bendrai finansuoti, paraišką ir dokumentą, patvirtinantį skirtą finansavimą iš Europos Sąjungos ar kitų </w:t>
      </w:r>
      <w:r w:rsidR="00292ABE" w:rsidRPr="00617DDD">
        <w:rPr>
          <w:szCs w:val="24"/>
          <w:lang w:val="lt-LT"/>
        </w:rPr>
        <w:t>šaltinių</w:t>
      </w:r>
      <w:r w:rsidR="00DA70DC" w:rsidRPr="00617DDD">
        <w:rPr>
          <w:szCs w:val="24"/>
          <w:lang w:val="lt-LT"/>
        </w:rPr>
        <w:t xml:space="preserve"> (netaikoma jei pareiškėjas turi pateikti bendro finansavimo patvirtinimą kartu su prašomo bendrai finansuoti projekto paraiška). Bendrai finansuojamos gali būti tik projekte pripažintos tinkamomis finansuoti išlaidos (išimtiniais atvejais Taryba gali priimti sprendimą dėl netinkamų išlaidų kompensavimo, bet tik tuo atveju, jei tai turi esminės įtakos projekto įgyvendinimui); </w:t>
      </w:r>
    </w:p>
    <w:p w14:paraId="0185760D" w14:textId="73794978" w:rsidR="00277F62" w:rsidRPr="00617DDD" w:rsidRDefault="008235DC" w:rsidP="00837822">
      <w:pPr>
        <w:spacing w:after="0" w:line="360" w:lineRule="auto"/>
        <w:ind w:left="0" w:firstLine="720"/>
        <w:rPr>
          <w:szCs w:val="24"/>
          <w:lang w:val="lt-LT"/>
        </w:rPr>
      </w:pPr>
      <w:r w:rsidRPr="00617DDD">
        <w:rPr>
          <w:szCs w:val="24"/>
          <w:lang w:val="lt-LT"/>
        </w:rPr>
        <w:t>1</w:t>
      </w:r>
      <w:r w:rsidR="009357A8" w:rsidRPr="00617DDD">
        <w:rPr>
          <w:szCs w:val="24"/>
          <w:lang w:val="lt-LT"/>
        </w:rPr>
        <w:t>9</w:t>
      </w:r>
      <w:r w:rsidRPr="00617DDD">
        <w:rPr>
          <w:szCs w:val="24"/>
          <w:lang w:val="lt-LT"/>
        </w:rPr>
        <w:t xml:space="preserve">.2. </w:t>
      </w:r>
      <w:r w:rsidR="00DA70DC" w:rsidRPr="00617DDD">
        <w:rPr>
          <w:szCs w:val="24"/>
          <w:lang w:val="lt-LT"/>
        </w:rPr>
        <w:t xml:space="preserve">kartu su paraiška organizacija pateikia veiklą Savivaldybėje pagrindžiantį laisvos formos per pastaruosius 2 metus vykdytų projektų ir (ar) veiklų ir (ar) iniciatyvų sąrašą su aprašymais (pavadinimas, įgyvendinimo data, vieta, finansavimas ir jo šaltiniai (jei buvo), dalyvių skaičius). Tuo atveju jei organizacija Savivaldybėje veikia trumpiau nei 2 metus, teikiamas 1 metų veiklos aprašymas.  </w:t>
      </w:r>
    </w:p>
    <w:p w14:paraId="486F43B7" w14:textId="0813B029" w:rsidR="00FE71BA" w:rsidRPr="00617DDD" w:rsidRDefault="009357A8" w:rsidP="00837822">
      <w:pPr>
        <w:spacing w:after="0" w:line="360" w:lineRule="auto"/>
        <w:ind w:left="0" w:firstLine="720"/>
        <w:rPr>
          <w:szCs w:val="24"/>
          <w:lang w:val="lt-LT"/>
        </w:rPr>
      </w:pPr>
      <w:r w:rsidRPr="00617DDD">
        <w:rPr>
          <w:szCs w:val="24"/>
          <w:lang w:val="lt-LT"/>
        </w:rPr>
        <w:lastRenderedPageBreak/>
        <w:t>20</w:t>
      </w:r>
      <w:r w:rsidR="008235DC" w:rsidRPr="00617DDD">
        <w:rPr>
          <w:szCs w:val="24"/>
          <w:lang w:val="lt-LT"/>
        </w:rPr>
        <w:t xml:space="preserve">. </w:t>
      </w:r>
      <w:r w:rsidR="00DA70DC" w:rsidRPr="00617DDD">
        <w:rPr>
          <w:szCs w:val="24"/>
          <w:lang w:val="lt-LT"/>
        </w:rPr>
        <w:t>Paraiškos, pateiktos pagal Aprašo 5.1 papunktyje nurodytą veiklos sritį, priimamos ir nagrinėjamos nuo Kvietimo paskelbimo</w:t>
      </w:r>
      <w:r w:rsidR="00292ABE" w:rsidRPr="00617DDD">
        <w:rPr>
          <w:szCs w:val="24"/>
          <w:lang w:val="lt-LT"/>
        </w:rPr>
        <w:t xml:space="preserve"> iki tol, kol yra likę šiai išlaidų kategorijai biudžetiniais metais numatytų lėšų, bet ne ilgiau kaip iki einamų metų gruodžio 1 d.</w:t>
      </w:r>
    </w:p>
    <w:p w14:paraId="5E90DA1B" w14:textId="16324B7A" w:rsidR="00277F62" w:rsidRPr="00617DDD" w:rsidRDefault="008235DC" w:rsidP="00837822">
      <w:pPr>
        <w:spacing w:after="0" w:line="360" w:lineRule="auto"/>
        <w:ind w:left="0" w:firstLine="720"/>
        <w:rPr>
          <w:szCs w:val="24"/>
          <w:lang w:val="lt-LT"/>
        </w:rPr>
      </w:pPr>
      <w:r w:rsidRPr="00617DDD">
        <w:rPr>
          <w:szCs w:val="24"/>
          <w:lang w:val="lt-LT"/>
        </w:rPr>
        <w:t>2</w:t>
      </w:r>
      <w:r w:rsidR="009357A8" w:rsidRPr="00617DDD">
        <w:rPr>
          <w:szCs w:val="24"/>
          <w:lang w:val="lt-LT"/>
        </w:rPr>
        <w:t>1</w:t>
      </w:r>
      <w:r w:rsidRPr="00617DDD">
        <w:rPr>
          <w:szCs w:val="24"/>
          <w:lang w:val="lt-LT"/>
        </w:rPr>
        <w:t xml:space="preserve">. </w:t>
      </w:r>
      <w:r w:rsidR="00DA70DC" w:rsidRPr="00617DDD">
        <w:rPr>
          <w:szCs w:val="24"/>
          <w:lang w:val="lt-LT"/>
        </w:rPr>
        <w:t xml:space="preserve">Paraiškų skaičius tai pačiai organizacijai pagal Aprašo 5.1 papunktį einamaisiais metais nėra ribojamas, tačiau dėl lėšų skyrimo to paties projekto bendro finansavimo lėšų padengimui gali būti kreipiamasi tik vieną kartą. </w:t>
      </w:r>
    </w:p>
    <w:p w14:paraId="760C2AFA" w14:textId="312FBDA4" w:rsidR="00277F62" w:rsidRPr="00617DDD" w:rsidRDefault="008235DC" w:rsidP="00837822">
      <w:pPr>
        <w:spacing w:after="0" w:line="360" w:lineRule="auto"/>
        <w:ind w:left="0" w:firstLine="720"/>
        <w:rPr>
          <w:szCs w:val="24"/>
          <w:lang w:val="lt-LT"/>
        </w:rPr>
      </w:pPr>
      <w:r w:rsidRPr="00617DDD">
        <w:rPr>
          <w:szCs w:val="24"/>
          <w:lang w:val="lt-LT"/>
        </w:rPr>
        <w:t>2</w:t>
      </w:r>
      <w:r w:rsidR="009357A8" w:rsidRPr="00617DDD">
        <w:rPr>
          <w:szCs w:val="24"/>
          <w:lang w:val="lt-LT"/>
        </w:rPr>
        <w:t>2</w:t>
      </w:r>
      <w:r w:rsidRPr="00617DDD">
        <w:rPr>
          <w:szCs w:val="24"/>
          <w:lang w:val="lt-LT"/>
        </w:rPr>
        <w:t xml:space="preserve">. </w:t>
      </w:r>
      <w:r w:rsidR="00DA70DC" w:rsidRPr="00617DDD">
        <w:rPr>
          <w:szCs w:val="24"/>
          <w:lang w:val="lt-LT"/>
        </w:rPr>
        <w:t>Siekdamas gauti finansavimą pagal Aprašo 5.2</w:t>
      </w:r>
      <w:r w:rsidR="00306385">
        <w:rPr>
          <w:szCs w:val="24"/>
          <w:lang w:val="lt-LT"/>
        </w:rPr>
        <w:t xml:space="preserve"> ir 5.3</w:t>
      </w:r>
      <w:r w:rsidR="00DA70DC" w:rsidRPr="00617DDD">
        <w:rPr>
          <w:szCs w:val="24"/>
          <w:lang w:val="lt-LT"/>
        </w:rPr>
        <w:t xml:space="preserve"> papunktį, paraiškos teikėjas kartu su paraiška turi pateikti laisvos formos veiklos aprašymą, pagrindžiantį teikiančios organizacijos veiklą Savivaldybėje, pateikiant praėjusiais metais vykdytų projektų ir (ar) kitų veiklų ir (ar) iniciatyvų sąrašą su trumpais aprašymais (pavadinimas, įgyvendinimo data, vieta, finansavimas ir </w:t>
      </w:r>
      <w:r w:rsidR="00766FCD" w:rsidRPr="00617DDD">
        <w:rPr>
          <w:szCs w:val="24"/>
          <w:lang w:val="lt-LT"/>
        </w:rPr>
        <w:t>jo šaltiniai, dalyvių skaičius)</w:t>
      </w:r>
      <w:r w:rsidR="00F57B84" w:rsidRPr="00617DDD">
        <w:rPr>
          <w:szCs w:val="24"/>
          <w:lang w:val="lt-LT"/>
        </w:rPr>
        <w:t>.</w:t>
      </w:r>
    </w:p>
    <w:p w14:paraId="789963FF" w14:textId="665767F1" w:rsidR="00277F62" w:rsidRPr="00617DDD" w:rsidRDefault="008235DC" w:rsidP="00837822">
      <w:pPr>
        <w:spacing w:after="0" w:line="360" w:lineRule="auto"/>
        <w:ind w:left="0" w:firstLine="720"/>
        <w:rPr>
          <w:szCs w:val="24"/>
          <w:lang w:val="lt-LT"/>
        </w:rPr>
      </w:pPr>
      <w:r w:rsidRPr="00617DDD">
        <w:rPr>
          <w:szCs w:val="24"/>
          <w:lang w:val="lt-LT"/>
        </w:rPr>
        <w:t>2</w:t>
      </w:r>
      <w:r w:rsidR="009357A8" w:rsidRPr="00617DDD">
        <w:rPr>
          <w:szCs w:val="24"/>
          <w:lang w:val="lt-LT"/>
        </w:rPr>
        <w:t>3</w:t>
      </w:r>
      <w:r w:rsidRPr="00617DDD">
        <w:rPr>
          <w:szCs w:val="24"/>
          <w:lang w:val="lt-LT"/>
        </w:rPr>
        <w:t xml:space="preserve">. </w:t>
      </w:r>
      <w:r w:rsidR="00DA70DC" w:rsidRPr="00617DDD">
        <w:rPr>
          <w:szCs w:val="24"/>
          <w:lang w:val="lt-LT"/>
        </w:rPr>
        <w:t>Paraiškos dėl Aprašo 5.2</w:t>
      </w:r>
      <w:r w:rsidR="00306385">
        <w:rPr>
          <w:szCs w:val="24"/>
          <w:lang w:val="lt-LT"/>
        </w:rPr>
        <w:t xml:space="preserve"> ir 5.3</w:t>
      </w:r>
      <w:r w:rsidR="00DA70DC" w:rsidRPr="00617DDD">
        <w:rPr>
          <w:szCs w:val="24"/>
          <w:lang w:val="lt-LT"/>
        </w:rPr>
        <w:t xml:space="preserve"> papunktyje įvardytų išlaidų finansavimo renkamos iki Kvietime nurodyto termino. Bendruomeninė organizacija gali pateikti vieną paraišką biudžetiniais metais (išskyrus Aprašo 6 punkte įvardytu atveju). </w:t>
      </w:r>
    </w:p>
    <w:p w14:paraId="2F9E3628" w14:textId="0F8AF899" w:rsidR="00277F62" w:rsidRPr="00617DDD" w:rsidRDefault="008235DC" w:rsidP="00837822">
      <w:pPr>
        <w:spacing w:after="0" w:line="360" w:lineRule="auto"/>
        <w:ind w:left="0" w:firstLine="720"/>
        <w:rPr>
          <w:szCs w:val="24"/>
          <w:lang w:val="lt-LT"/>
        </w:rPr>
      </w:pPr>
      <w:r w:rsidRPr="00617DDD">
        <w:rPr>
          <w:szCs w:val="24"/>
          <w:lang w:val="lt-LT"/>
        </w:rPr>
        <w:t>2</w:t>
      </w:r>
      <w:r w:rsidR="009357A8" w:rsidRPr="00617DDD">
        <w:rPr>
          <w:szCs w:val="24"/>
          <w:lang w:val="lt-LT"/>
        </w:rPr>
        <w:t>4</w:t>
      </w:r>
      <w:r w:rsidRPr="00617DDD">
        <w:rPr>
          <w:szCs w:val="24"/>
          <w:lang w:val="lt-LT"/>
        </w:rPr>
        <w:t xml:space="preserve">. </w:t>
      </w:r>
      <w:r w:rsidR="00DA70DC" w:rsidRPr="00617DDD">
        <w:rPr>
          <w:szCs w:val="24"/>
          <w:lang w:val="lt-LT"/>
        </w:rPr>
        <w:t>Teikiant paraišką pagal Aprašo 5.2</w:t>
      </w:r>
      <w:r w:rsidR="00306385">
        <w:rPr>
          <w:szCs w:val="24"/>
          <w:lang w:val="lt-LT"/>
        </w:rPr>
        <w:t xml:space="preserve"> ir 5.3</w:t>
      </w:r>
      <w:r w:rsidR="00DA70DC" w:rsidRPr="00617DDD">
        <w:rPr>
          <w:szCs w:val="24"/>
          <w:lang w:val="lt-LT"/>
        </w:rPr>
        <w:t xml:space="preserve"> papunktį, į paraišką kartu gali būti įtrauktos Aprašo 5.2.1 ir 5.2.2</w:t>
      </w:r>
      <w:r w:rsidR="00306385">
        <w:rPr>
          <w:szCs w:val="24"/>
          <w:lang w:val="lt-LT"/>
        </w:rPr>
        <w:t>,  5.3.1. ir 5.3.2</w:t>
      </w:r>
      <w:r w:rsidR="00DA70DC" w:rsidRPr="00617DDD">
        <w:rPr>
          <w:szCs w:val="24"/>
          <w:lang w:val="lt-LT"/>
        </w:rPr>
        <w:t xml:space="preserve"> papunkčiuose prašomos finansuoti veiklos sritys arba teikiama tik viena. </w:t>
      </w:r>
    </w:p>
    <w:p w14:paraId="63907492" w14:textId="6F4CDCD6" w:rsidR="00277F62" w:rsidRPr="00617DDD" w:rsidRDefault="008235DC" w:rsidP="00BA7112">
      <w:pPr>
        <w:spacing w:after="0" w:line="360" w:lineRule="auto"/>
        <w:ind w:left="0" w:firstLine="695"/>
        <w:rPr>
          <w:szCs w:val="24"/>
          <w:lang w:val="lt-LT"/>
        </w:rPr>
      </w:pPr>
      <w:r w:rsidRPr="00617DDD">
        <w:rPr>
          <w:szCs w:val="24"/>
          <w:lang w:val="lt-LT"/>
        </w:rPr>
        <w:t>2</w:t>
      </w:r>
      <w:r w:rsidR="009357A8" w:rsidRPr="00617DDD">
        <w:rPr>
          <w:szCs w:val="24"/>
          <w:lang w:val="lt-LT"/>
        </w:rPr>
        <w:t>5</w:t>
      </w:r>
      <w:r w:rsidRPr="00617DDD">
        <w:rPr>
          <w:szCs w:val="24"/>
          <w:lang w:val="lt-LT"/>
        </w:rPr>
        <w:t xml:space="preserve">. </w:t>
      </w:r>
      <w:r w:rsidR="00DA70DC" w:rsidRPr="00617DDD">
        <w:rPr>
          <w:szCs w:val="24"/>
          <w:lang w:val="lt-LT"/>
        </w:rPr>
        <w:t xml:space="preserve">Už paraiškoje pateiktų duomenų teisingumą atsako pareiškėjo organizacijos vadovas. </w:t>
      </w:r>
    </w:p>
    <w:p w14:paraId="37D4EF4A" w14:textId="779859D9" w:rsidR="00277F62" w:rsidRPr="00617DDD" w:rsidRDefault="00277F62" w:rsidP="00BA7112">
      <w:pPr>
        <w:spacing w:after="0" w:line="240" w:lineRule="auto"/>
        <w:ind w:left="0" w:firstLine="0"/>
        <w:jc w:val="center"/>
        <w:rPr>
          <w:szCs w:val="24"/>
          <w:lang w:val="lt-LT"/>
        </w:rPr>
      </w:pPr>
    </w:p>
    <w:p w14:paraId="7EECB316" w14:textId="2ABBC7AE" w:rsidR="00277F62" w:rsidRPr="00617DDD" w:rsidRDefault="00DA70DC" w:rsidP="00BA7112">
      <w:pPr>
        <w:pStyle w:val="Heading1"/>
        <w:spacing w:after="0" w:line="240" w:lineRule="auto"/>
        <w:ind w:left="0" w:right="0" w:firstLine="0"/>
        <w:rPr>
          <w:sz w:val="24"/>
          <w:szCs w:val="24"/>
          <w:lang w:val="lt-LT"/>
        </w:rPr>
      </w:pPr>
      <w:r w:rsidRPr="00617DDD">
        <w:rPr>
          <w:sz w:val="24"/>
          <w:szCs w:val="24"/>
          <w:lang w:val="lt-LT"/>
        </w:rPr>
        <w:t>VI SKYRIUS</w:t>
      </w:r>
    </w:p>
    <w:p w14:paraId="599F3E97" w14:textId="00E81CC8" w:rsidR="00277F62" w:rsidRPr="00617DDD" w:rsidRDefault="00DA70DC" w:rsidP="00BA7112">
      <w:pPr>
        <w:spacing w:after="0" w:line="240" w:lineRule="auto"/>
        <w:ind w:left="0" w:firstLine="0"/>
        <w:jc w:val="center"/>
        <w:rPr>
          <w:szCs w:val="24"/>
          <w:lang w:val="lt-LT"/>
        </w:rPr>
      </w:pPr>
      <w:r w:rsidRPr="00617DDD">
        <w:rPr>
          <w:b/>
          <w:szCs w:val="24"/>
          <w:lang w:val="lt-LT"/>
        </w:rPr>
        <w:t>PARAIŠKŲ VERTINIMO TVARKA</w:t>
      </w:r>
    </w:p>
    <w:p w14:paraId="673FD1B3" w14:textId="77777777" w:rsidR="00BA7112" w:rsidRPr="00617DDD" w:rsidRDefault="00BA7112" w:rsidP="00BA7112">
      <w:pPr>
        <w:spacing w:after="0" w:line="240" w:lineRule="auto"/>
        <w:ind w:left="0" w:firstLine="0"/>
        <w:jc w:val="center"/>
        <w:rPr>
          <w:szCs w:val="24"/>
          <w:lang w:val="lt-LT"/>
        </w:rPr>
      </w:pPr>
    </w:p>
    <w:p w14:paraId="4D30FA66" w14:textId="6FF22935" w:rsidR="00277F62" w:rsidRPr="00617DDD" w:rsidRDefault="002E6B64" w:rsidP="00BA7112">
      <w:pPr>
        <w:tabs>
          <w:tab w:val="right" w:pos="9639"/>
        </w:tabs>
        <w:spacing w:after="0" w:line="360" w:lineRule="auto"/>
        <w:ind w:left="0" w:firstLine="709"/>
        <w:rPr>
          <w:szCs w:val="24"/>
          <w:lang w:val="lt-LT"/>
        </w:rPr>
      </w:pPr>
      <w:r w:rsidRPr="00617DDD">
        <w:rPr>
          <w:szCs w:val="24"/>
          <w:lang w:val="lt-LT"/>
        </w:rPr>
        <w:t>2</w:t>
      </w:r>
      <w:r w:rsidR="009357A8" w:rsidRPr="00617DDD">
        <w:rPr>
          <w:szCs w:val="24"/>
          <w:lang w:val="lt-LT"/>
        </w:rPr>
        <w:t>6</w:t>
      </w:r>
      <w:r w:rsidRPr="00617DDD">
        <w:rPr>
          <w:szCs w:val="24"/>
          <w:lang w:val="lt-LT"/>
        </w:rPr>
        <w:t xml:space="preserve">. </w:t>
      </w:r>
      <w:r w:rsidR="00DA70DC" w:rsidRPr="00617DDD">
        <w:rPr>
          <w:szCs w:val="24"/>
          <w:lang w:val="lt-LT"/>
        </w:rPr>
        <w:t xml:space="preserve">Už pateiktų paraiškų administravimą, vertinimo proceso organizavimą ir </w:t>
      </w:r>
      <w:r w:rsidRPr="00617DDD">
        <w:rPr>
          <w:szCs w:val="24"/>
          <w:lang w:val="lt-LT"/>
        </w:rPr>
        <w:t>paraiškos</w:t>
      </w:r>
      <w:r w:rsidR="00FC121D" w:rsidRPr="00617DDD">
        <w:rPr>
          <w:szCs w:val="24"/>
          <w:lang w:val="lt-LT"/>
        </w:rPr>
        <w:t>e</w:t>
      </w:r>
    </w:p>
    <w:p w14:paraId="6B030932" w14:textId="1333C4D4" w:rsidR="00277F62" w:rsidRPr="00617DDD" w:rsidRDefault="002E6B64" w:rsidP="00BA7112">
      <w:pPr>
        <w:spacing w:after="0" w:line="360" w:lineRule="auto"/>
        <w:ind w:left="0" w:firstLine="0"/>
        <w:rPr>
          <w:szCs w:val="24"/>
          <w:lang w:val="lt-LT"/>
        </w:rPr>
      </w:pPr>
      <w:r w:rsidRPr="00617DDD">
        <w:rPr>
          <w:szCs w:val="24"/>
          <w:lang w:val="lt-LT"/>
        </w:rPr>
        <w:t xml:space="preserve">pateiktų </w:t>
      </w:r>
      <w:r w:rsidR="00FE71BA" w:rsidRPr="00617DDD">
        <w:rPr>
          <w:szCs w:val="24"/>
          <w:lang w:val="lt-LT"/>
        </w:rPr>
        <w:t>duomenų tikrinimą atsakingas</w:t>
      </w:r>
      <w:r w:rsidR="00306385">
        <w:rPr>
          <w:szCs w:val="24"/>
          <w:lang w:val="lt-LT"/>
        </w:rPr>
        <w:t xml:space="preserve"> Vykdomosios </w:t>
      </w:r>
      <w:r w:rsidR="00F5479F">
        <w:rPr>
          <w:szCs w:val="24"/>
          <w:lang w:val="lt-LT"/>
        </w:rPr>
        <w:t>institucijos</w:t>
      </w:r>
      <w:r w:rsidR="00306385">
        <w:rPr>
          <w:szCs w:val="24"/>
          <w:lang w:val="lt-LT"/>
        </w:rPr>
        <w:t xml:space="preserve"> </w:t>
      </w:r>
      <w:r w:rsidR="00FE71BA" w:rsidRPr="00617DDD">
        <w:rPr>
          <w:szCs w:val="24"/>
          <w:lang w:val="lt-LT"/>
        </w:rPr>
        <w:t>paskirtas</w:t>
      </w:r>
      <w:r w:rsidR="003D60D6" w:rsidRPr="003D60D6">
        <w:rPr>
          <w:szCs w:val="24"/>
          <w:lang w:val="lt-LT"/>
        </w:rPr>
        <w:t xml:space="preserve"> </w:t>
      </w:r>
      <w:r w:rsidR="003D60D6" w:rsidRPr="00617DDD">
        <w:rPr>
          <w:szCs w:val="24"/>
          <w:lang w:val="lt-LT"/>
        </w:rPr>
        <w:t>administracijos</w:t>
      </w:r>
      <w:r w:rsidR="00FE71BA" w:rsidRPr="00617DDD">
        <w:rPr>
          <w:szCs w:val="24"/>
          <w:lang w:val="lt-LT"/>
        </w:rPr>
        <w:t xml:space="preserve"> specialistas</w:t>
      </w:r>
      <w:r w:rsidR="00DA70DC" w:rsidRPr="00617DDD">
        <w:rPr>
          <w:szCs w:val="24"/>
          <w:lang w:val="lt-LT"/>
        </w:rPr>
        <w:t xml:space="preserve">. </w:t>
      </w:r>
    </w:p>
    <w:p w14:paraId="7658FE1E" w14:textId="523794A1" w:rsidR="00277F62" w:rsidRPr="00617DDD" w:rsidRDefault="002E6B64" w:rsidP="00BA7112">
      <w:pPr>
        <w:spacing w:after="0" w:line="360" w:lineRule="auto"/>
        <w:ind w:left="0" w:firstLine="709"/>
        <w:rPr>
          <w:szCs w:val="24"/>
          <w:lang w:val="lt-LT"/>
        </w:rPr>
      </w:pPr>
      <w:r w:rsidRPr="00617DDD">
        <w:rPr>
          <w:szCs w:val="24"/>
          <w:lang w:val="lt-LT"/>
        </w:rPr>
        <w:t>2</w:t>
      </w:r>
      <w:r w:rsidR="009357A8" w:rsidRPr="00617DDD">
        <w:rPr>
          <w:szCs w:val="24"/>
          <w:lang w:val="lt-LT"/>
        </w:rPr>
        <w:t>7</w:t>
      </w:r>
      <w:r w:rsidRPr="00617DDD">
        <w:rPr>
          <w:szCs w:val="24"/>
          <w:lang w:val="lt-LT"/>
        </w:rPr>
        <w:t xml:space="preserve">. </w:t>
      </w:r>
      <w:r w:rsidR="00DA70DC" w:rsidRPr="00617DDD">
        <w:rPr>
          <w:szCs w:val="24"/>
          <w:lang w:val="lt-LT"/>
        </w:rPr>
        <w:t xml:space="preserve">Paraiškos turi būti įvertintos ir sprendimas dėl siūlymo finansuoti turi būti priimtas per 20 darbo dienų nuo paraiškų teikimo termino pabaigos (netaikoma Aprašo 5.1 papunktyje nurodytai veiklos sričiai). </w:t>
      </w:r>
    </w:p>
    <w:p w14:paraId="4F19B2F8" w14:textId="777A0373" w:rsidR="00277F62" w:rsidRPr="00617DDD" w:rsidRDefault="002E6B64" w:rsidP="00BA7112">
      <w:pPr>
        <w:spacing w:after="0" w:line="360" w:lineRule="auto"/>
        <w:ind w:left="0" w:firstLine="709"/>
        <w:rPr>
          <w:szCs w:val="24"/>
          <w:lang w:val="lt-LT"/>
        </w:rPr>
      </w:pPr>
      <w:r w:rsidRPr="00617DDD">
        <w:rPr>
          <w:szCs w:val="24"/>
          <w:lang w:val="lt-LT"/>
        </w:rPr>
        <w:t>2</w:t>
      </w:r>
      <w:r w:rsidR="009357A8" w:rsidRPr="00617DDD">
        <w:rPr>
          <w:szCs w:val="24"/>
          <w:lang w:val="lt-LT"/>
        </w:rPr>
        <w:t>8</w:t>
      </w:r>
      <w:r w:rsidRPr="00617DDD">
        <w:rPr>
          <w:szCs w:val="24"/>
          <w:lang w:val="lt-LT"/>
        </w:rPr>
        <w:t xml:space="preserve">. </w:t>
      </w:r>
      <w:r w:rsidR="00DA70DC" w:rsidRPr="00617DDD">
        <w:rPr>
          <w:szCs w:val="24"/>
          <w:lang w:val="lt-LT"/>
        </w:rPr>
        <w:t xml:space="preserve">Paraiškų vertinimą sudaro šie etapai: </w:t>
      </w:r>
    </w:p>
    <w:p w14:paraId="27F3A77E" w14:textId="2644A338" w:rsidR="00277F62" w:rsidRPr="00617DDD" w:rsidRDefault="002E6B64" w:rsidP="00BA7112">
      <w:pPr>
        <w:spacing w:after="0" w:line="360" w:lineRule="auto"/>
        <w:ind w:left="0" w:firstLine="709"/>
        <w:rPr>
          <w:szCs w:val="24"/>
          <w:lang w:val="lt-LT"/>
        </w:rPr>
      </w:pPr>
      <w:r w:rsidRPr="00617DDD">
        <w:rPr>
          <w:szCs w:val="24"/>
          <w:lang w:val="lt-LT"/>
        </w:rPr>
        <w:t>2</w:t>
      </w:r>
      <w:r w:rsidR="009357A8" w:rsidRPr="00617DDD">
        <w:rPr>
          <w:szCs w:val="24"/>
          <w:lang w:val="lt-LT"/>
        </w:rPr>
        <w:t>8</w:t>
      </w:r>
      <w:r w:rsidRPr="00617DDD">
        <w:rPr>
          <w:szCs w:val="24"/>
          <w:lang w:val="lt-LT"/>
        </w:rPr>
        <w:t>.1</w:t>
      </w:r>
      <w:r w:rsidR="00A63C5B" w:rsidRPr="00617DDD">
        <w:rPr>
          <w:szCs w:val="24"/>
          <w:lang w:val="lt-LT"/>
        </w:rPr>
        <w:t>.</w:t>
      </w:r>
      <w:r w:rsidRPr="00617DDD">
        <w:rPr>
          <w:szCs w:val="24"/>
          <w:lang w:val="lt-LT"/>
        </w:rPr>
        <w:t xml:space="preserve"> </w:t>
      </w:r>
      <w:r w:rsidR="00DA70DC" w:rsidRPr="00617DDD">
        <w:rPr>
          <w:szCs w:val="24"/>
          <w:lang w:val="lt-LT"/>
        </w:rPr>
        <w:t>administracinių reikalavimų ir formaliųjų kriterijų atitikties</w:t>
      </w:r>
      <w:r w:rsidR="00FE71BA" w:rsidRPr="00617DDD">
        <w:rPr>
          <w:szCs w:val="24"/>
          <w:lang w:val="lt-LT"/>
        </w:rPr>
        <w:t xml:space="preserve"> tikrinimas (atlieka </w:t>
      </w:r>
      <w:r w:rsidR="003D60D6">
        <w:rPr>
          <w:szCs w:val="24"/>
          <w:lang w:val="lt-LT"/>
        </w:rPr>
        <w:t xml:space="preserve"> Vykdomosios </w:t>
      </w:r>
      <w:r w:rsidR="00F5479F">
        <w:rPr>
          <w:szCs w:val="24"/>
          <w:lang w:val="lt-LT"/>
        </w:rPr>
        <w:t>institucijos</w:t>
      </w:r>
      <w:r w:rsidR="003D60D6">
        <w:rPr>
          <w:szCs w:val="24"/>
          <w:lang w:val="lt-LT"/>
        </w:rPr>
        <w:t xml:space="preserve"> paskirtas </w:t>
      </w:r>
      <w:r w:rsidR="00FE71BA" w:rsidRPr="00617DDD">
        <w:rPr>
          <w:szCs w:val="24"/>
          <w:lang w:val="lt-LT"/>
        </w:rPr>
        <w:t>administ</w:t>
      </w:r>
      <w:r w:rsidR="003A0362" w:rsidRPr="00617DDD">
        <w:rPr>
          <w:szCs w:val="24"/>
          <w:lang w:val="lt-LT"/>
        </w:rPr>
        <w:t>r</w:t>
      </w:r>
      <w:r w:rsidR="00FE71BA" w:rsidRPr="00617DDD">
        <w:rPr>
          <w:szCs w:val="24"/>
          <w:lang w:val="lt-LT"/>
        </w:rPr>
        <w:t>acijos specialistas</w:t>
      </w:r>
      <w:r w:rsidR="00DA70DC" w:rsidRPr="00617DDD">
        <w:rPr>
          <w:szCs w:val="24"/>
          <w:lang w:val="lt-LT"/>
        </w:rPr>
        <w:t xml:space="preserve">); </w:t>
      </w:r>
    </w:p>
    <w:p w14:paraId="496D469E" w14:textId="2C5A8A02" w:rsidR="00277F62" w:rsidRPr="00617DDD" w:rsidRDefault="002E6B64" w:rsidP="00BA7112">
      <w:pPr>
        <w:spacing w:after="0" w:line="360" w:lineRule="auto"/>
        <w:ind w:left="0" w:firstLine="709"/>
        <w:rPr>
          <w:szCs w:val="24"/>
          <w:lang w:val="lt-LT"/>
        </w:rPr>
      </w:pPr>
      <w:r w:rsidRPr="00617DDD">
        <w:rPr>
          <w:szCs w:val="24"/>
          <w:lang w:val="lt-LT"/>
        </w:rPr>
        <w:t>2</w:t>
      </w:r>
      <w:r w:rsidR="009357A8" w:rsidRPr="00617DDD">
        <w:rPr>
          <w:szCs w:val="24"/>
          <w:lang w:val="lt-LT"/>
        </w:rPr>
        <w:t>8</w:t>
      </w:r>
      <w:r w:rsidRPr="00617DDD">
        <w:rPr>
          <w:szCs w:val="24"/>
          <w:lang w:val="lt-LT"/>
        </w:rPr>
        <w:t>.2</w:t>
      </w:r>
      <w:r w:rsidR="00A63C5B" w:rsidRPr="00617DDD">
        <w:rPr>
          <w:szCs w:val="24"/>
          <w:lang w:val="lt-LT"/>
        </w:rPr>
        <w:t>.</w:t>
      </w:r>
      <w:r w:rsidRPr="00617DDD">
        <w:rPr>
          <w:szCs w:val="24"/>
          <w:lang w:val="lt-LT"/>
        </w:rPr>
        <w:t xml:space="preserve"> </w:t>
      </w:r>
      <w:r w:rsidR="00DA70DC" w:rsidRPr="00617DDD">
        <w:rPr>
          <w:szCs w:val="24"/>
          <w:lang w:val="lt-LT"/>
        </w:rPr>
        <w:t>finansuojamų pa</w:t>
      </w:r>
      <w:r w:rsidR="00FE71BA" w:rsidRPr="00617DDD">
        <w:rPr>
          <w:szCs w:val="24"/>
          <w:lang w:val="lt-LT"/>
        </w:rPr>
        <w:t>raiškų vertinimas (atlieka</w:t>
      </w:r>
      <w:r w:rsidR="00DA70DC" w:rsidRPr="00617DDD">
        <w:rPr>
          <w:szCs w:val="24"/>
          <w:lang w:val="lt-LT"/>
        </w:rPr>
        <w:t xml:space="preserve"> Komisija).  </w:t>
      </w:r>
    </w:p>
    <w:p w14:paraId="01C2A939" w14:textId="729726E8" w:rsidR="007F7FF2" w:rsidRPr="00617DDD" w:rsidRDefault="007F7FF2" w:rsidP="00BA7112">
      <w:pPr>
        <w:spacing w:after="0" w:line="360" w:lineRule="auto"/>
        <w:ind w:left="0" w:firstLine="709"/>
        <w:rPr>
          <w:szCs w:val="24"/>
          <w:lang w:val="lt-LT"/>
        </w:rPr>
      </w:pPr>
      <w:r w:rsidRPr="00617DDD">
        <w:rPr>
          <w:szCs w:val="24"/>
          <w:lang w:val="lt-LT"/>
        </w:rPr>
        <w:t>2</w:t>
      </w:r>
      <w:r w:rsidR="009357A8" w:rsidRPr="00617DDD">
        <w:rPr>
          <w:szCs w:val="24"/>
          <w:lang w:val="lt-LT"/>
        </w:rPr>
        <w:t>9</w:t>
      </w:r>
      <w:r w:rsidRPr="00617DDD">
        <w:rPr>
          <w:szCs w:val="24"/>
          <w:lang w:val="lt-LT"/>
        </w:rPr>
        <w:t>. Paraiškos atitikties administraciniams reikalavimams atlie</w:t>
      </w:r>
      <w:r w:rsidR="003D60D6">
        <w:rPr>
          <w:szCs w:val="24"/>
          <w:lang w:val="lt-LT"/>
        </w:rPr>
        <w:t>ka</w:t>
      </w:r>
      <w:r w:rsidR="003D60D6" w:rsidRPr="003D60D6">
        <w:rPr>
          <w:szCs w:val="24"/>
          <w:lang w:val="lt-LT"/>
        </w:rPr>
        <w:t xml:space="preserve"> </w:t>
      </w:r>
      <w:r w:rsidR="003D60D6">
        <w:rPr>
          <w:szCs w:val="24"/>
          <w:lang w:val="lt-LT"/>
        </w:rPr>
        <w:t>Vykdomosios</w:t>
      </w:r>
      <w:r w:rsidR="00F5479F">
        <w:rPr>
          <w:szCs w:val="24"/>
          <w:lang w:val="lt-LT"/>
        </w:rPr>
        <w:t xml:space="preserve"> institucijos</w:t>
      </w:r>
      <w:r w:rsidR="003D60D6">
        <w:rPr>
          <w:szCs w:val="24"/>
          <w:lang w:val="lt-LT"/>
        </w:rPr>
        <w:t xml:space="preserve"> paskirtas </w:t>
      </w:r>
      <w:r w:rsidR="003D60D6" w:rsidRPr="00617DDD">
        <w:rPr>
          <w:szCs w:val="24"/>
          <w:lang w:val="lt-LT"/>
        </w:rPr>
        <w:t>administracijos</w:t>
      </w:r>
      <w:r w:rsidR="003D60D6">
        <w:rPr>
          <w:szCs w:val="24"/>
          <w:lang w:val="lt-LT"/>
        </w:rPr>
        <w:t xml:space="preserve"> </w:t>
      </w:r>
      <w:r w:rsidRPr="00617DDD">
        <w:rPr>
          <w:szCs w:val="24"/>
          <w:lang w:val="lt-LT"/>
        </w:rPr>
        <w:t>specialistas, užpildydamas Administracinių reikalavimų lentelės dalį</w:t>
      </w:r>
      <w:r w:rsidR="0039271A" w:rsidRPr="00617DDD">
        <w:rPr>
          <w:szCs w:val="24"/>
          <w:lang w:val="lt-LT"/>
        </w:rPr>
        <w:t xml:space="preserve"> </w:t>
      </w:r>
      <w:r w:rsidRPr="00617DDD">
        <w:rPr>
          <w:szCs w:val="24"/>
          <w:lang w:val="lt-LT"/>
        </w:rPr>
        <w:t xml:space="preserve">(2 priedas). </w:t>
      </w:r>
      <w:r w:rsidR="0039271A" w:rsidRPr="00617DDD">
        <w:rPr>
          <w:szCs w:val="24"/>
          <w:lang w:val="lt-LT"/>
        </w:rPr>
        <w:t xml:space="preserve">Atlikęs tikrinimą specialistas parengia suvestinę ir kartu su lydinčiais dokumentais (administracinių reikalavimų ir formaliųjų kriterijų balų lentele / </w:t>
      </w:r>
      <w:r w:rsidR="0039271A" w:rsidRPr="003D60D6">
        <w:rPr>
          <w:color w:val="auto"/>
          <w:szCs w:val="24"/>
          <w:lang w:val="lt-LT"/>
        </w:rPr>
        <w:t>-</w:t>
      </w:r>
      <w:proofErr w:type="spellStart"/>
      <w:r w:rsidR="0039271A" w:rsidRPr="003D60D6">
        <w:rPr>
          <w:color w:val="auto"/>
          <w:szCs w:val="24"/>
          <w:lang w:val="lt-LT"/>
        </w:rPr>
        <w:t>ėmis</w:t>
      </w:r>
      <w:proofErr w:type="spellEnd"/>
      <w:r w:rsidR="003D60D6">
        <w:rPr>
          <w:color w:val="auto"/>
          <w:szCs w:val="24"/>
          <w:lang w:val="lt-LT"/>
        </w:rPr>
        <w:t xml:space="preserve"> ir </w:t>
      </w:r>
      <w:r w:rsidR="0039271A" w:rsidRPr="003D60D6">
        <w:rPr>
          <w:color w:val="auto"/>
          <w:szCs w:val="24"/>
          <w:lang w:val="lt-LT"/>
        </w:rPr>
        <w:t xml:space="preserve"> paraiška / </w:t>
      </w:r>
      <w:r w:rsidR="0039271A" w:rsidRPr="00617DDD">
        <w:rPr>
          <w:szCs w:val="24"/>
          <w:lang w:val="lt-LT"/>
        </w:rPr>
        <w:t>-</w:t>
      </w:r>
      <w:proofErr w:type="spellStart"/>
      <w:r w:rsidR="0039271A" w:rsidRPr="00617DDD">
        <w:rPr>
          <w:szCs w:val="24"/>
          <w:lang w:val="lt-LT"/>
        </w:rPr>
        <w:t>omis</w:t>
      </w:r>
      <w:proofErr w:type="spellEnd"/>
      <w:r w:rsidR="0039271A" w:rsidRPr="00617DDD">
        <w:rPr>
          <w:szCs w:val="24"/>
          <w:lang w:val="lt-LT"/>
        </w:rPr>
        <w:t xml:space="preserve">) (toliau – </w:t>
      </w:r>
      <w:r w:rsidR="0039271A" w:rsidRPr="00617DDD">
        <w:rPr>
          <w:szCs w:val="24"/>
          <w:lang w:val="lt-LT"/>
        </w:rPr>
        <w:lastRenderedPageBreak/>
        <w:t xml:space="preserve">Suvestinė), perduoda Komisijai, kuri atlieka formaliųjų kriterijų </w:t>
      </w:r>
      <w:r w:rsidR="001A6EF6" w:rsidRPr="00617DDD">
        <w:rPr>
          <w:szCs w:val="24"/>
          <w:lang w:val="lt-LT"/>
        </w:rPr>
        <w:t>tikrinimą ir</w:t>
      </w:r>
      <w:r w:rsidR="0039271A" w:rsidRPr="00617DDD">
        <w:rPr>
          <w:szCs w:val="24"/>
          <w:lang w:val="lt-LT"/>
        </w:rPr>
        <w:t xml:space="preserve"> priima sprendimą dėl siūlymo skirti finansavimą. </w:t>
      </w:r>
    </w:p>
    <w:p w14:paraId="62C713C6" w14:textId="77BD429A" w:rsidR="00277F62" w:rsidRPr="00617DDD" w:rsidRDefault="009357A8" w:rsidP="00BA7112">
      <w:pPr>
        <w:spacing w:after="0" w:line="360" w:lineRule="auto"/>
        <w:ind w:left="0" w:firstLine="709"/>
        <w:rPr>
          <w:szCs w:val="24"/>
          <w:lang w:val="lt-LT"/>
        </w:rPr>
      </w:pPr>
      <w:r w:rsidRPr="00617DDD">
        <w:rPr>
          <w:szCs w:val="24"/>
          <w:lang w:val="lt-LT"/>
        </w:rPr>
        <w:t>30</w:t>
      </w:r>
      <w:r w:rsidR="002E6B64" w:rsidRPr="00617DDD">
        <w:rPr>
          <w:szCs w:val="24"/>
          <w:lang w:val="lt-LT"/>
        </w:rPr>
        <w:t xml:space="preserve">. </w:t>
      </w:r>
      <w:r w:rsidR="00DA70DC" w:rsidRPr="00617DDD">
        <w:rPr>
          <w:szCs w:val="24"/>
          <w:lang w:val="lt-LT"/>
        </w:rPr>
        <w:t>Administracinių reikalavimų</w:t>
      </w:r>
      <w:r w:rsidR="007F7FF2" w:rsidRPr="00617DDD">
        <w:rPr>
          <w:szCs w:val="24"/>
          <w:lang w:val="lt-LT"/>
        </w:rPr>
        <w:t xml:space="preserve"> tikrinimas</w:t>
      </w:r>
      <w:r w:rsidR="00DA70DC" w:rsidRPr="00617DDD">
        <w:rPr>
          <w:szCs w:val="24"/>
          <w:lang w:val="lt-LT"/>
        </w:rPr>
        <w:t xml:space="preserve"> turi būti atliktas ne ilgiau kaip per 10 darbo dienų nuo Kvietime nurodyto paraiškų teikimo termino pabaigos. </w:t>
      </w:r>
    </w:p>
    <w:p w14:paraId="0A4E6E59" w14:textId="4E1F520D" w:rsidR="00277F62" w:rsidRPr="00617DDD" w:rsidRDefault="002E6B64" w:rsidP="00BA7112">
      <w:pPr>
        <w:spacing w:after="0" w:line="360" w:lineRule="auto"/>
        <w:ind w:left="0" w:firstLine="709"/>
        <w:rPr>
          <w:szCs w:val="24"/>
          <w:lang w:val="lt-LT"/>
        </w:rPr>
      </w:pPr>
      <w:r w:rsidRPr="00617DDD">
        <w:rPr>
          <w:szCs w:val="24"/>
          <w:lang w:val="lt-LT"/>
        </w:rPr>
        <w:t>3</w:t>
      </w:r>
      <w:r w:rsidR="009357A8" w:rsidRPr="00617DDD">
        <w:rPr>
          <w:szCs w:val="24"/>
          <w:lang w:val="lt-LT"/>
        </w:rPr>
        <w:t>1</w:t>
      </w:r>
      <w:r w:rsidRPr="00617DDD">
        <w:rPr>
          <w:szCs w:val="24"/>
          <w:lang w:val="lt-LT"/>
        </w:rPr>
        <w:t>.</w:t>
      </w:r>
      <w:r w:rsidR="00BA7112" w:rsidRPr="00617DDD">
        <w:rPr>
          <w:szCs w:val="24"/>
          <w:lang w:val="lt-LT"/>
        </w:rPr>
        <w:t xml:space="preserve"> </w:t>
      </w:r>
      <w:r w:rsidR="00DA70DC" w:rsidRPr="00617DDD">
        <w:rPr>
          <w:szCs w:val="24"/>
          <w:lang w:val="lt-LT"/>
        </w:rPr>
        <w:t xml:space="preserve">Tikrinant atitiktį administraciniams reikalavimams, tikrinama ar: </w:t>
      </w:r>
    </w:p>
    <w:p w14:paraId="5F771441" w14:textId="64EF537E" w:rsidR="00277F62" w:rsidRPr="00617DDD" w:rsidRDefault="002E6B64" w:rsidP="00BA7112">
      <w:pPr>
        <w:spacing w:after="0" w:line="360" w:lineRule="auto"/>
        <w:ind w:left="0" w:firstLine="709"/>
        <w:rPr>
          <w:szCs w:val="24"/>
          <w:lang w:val="lt-LT"/>
        </w:rPr>
      </w:pPr>
      <w:r w:rsidRPr="00617DDD">
        <w:rPr>
          <w:szCs w:val="24"/>
          <w:lang w:val="lt-LT"/>
        </w:rPr>
        <w:t>3</w:t>
      </w:r>
      <w:r w:rsidR="009357A8" w:rsidRPr="00617DDD">
        <w:rPr>
          <w:szCs w:val="24"/>
          <w:lang w:val="lt-LT"/>
        </w:rPr>
        <w:t>1</w:t>
      </w:r>
      <w:r w:rsidRPr="00617DDD">
        <w:rPr>
          <w:szCs w:val="24"/>
          <w:lang w:val="lt-LT"/>
        </w:rPr>
        <w:t>.1.</w:t>
      </w:r>
      <w:r w:rsidR="00D468A7" w:rsidRPr="00617DDD">
        <w:rPr>
          <w:szCs w:val="24"/>
          <w:lang w:val="lt-LT"/>
        </w:rPr>
        <w:t xml:space="preserve"> </w:t>
      </w:r>
      <w:r w:rsidR="00DA70DC" w:rsidRPr="00617DDD">
        <w:rPr>
          <w:szCs w:val="24"/>
          <w:lang w:val="lt-LT"/>
        </w:rPr>
        <w:t>paraiška ir pridedami dokumentai</w:t>
      </w:r>
      <w:r w:rsidR="00D468A7" w:rsidRPr="00617DDD">
        <w:rPr>
          <w:szCs w:val="24"/>
          <w:lang w:val="lt-LT"/>
        </w:rPr>
        <w:t xml:space="preserve"> </w:t>
      </w:r>
      <w:r w:rsidR="00DA70DC" w:rsidRPr="00617DDD">
        <w:rPr>
          <w:szCs w:val="24"/>
          <w:lang w:val="lt-LT"/>
        </w:rPr>
        <w:t xml:space="preserve">pateikti iki </w:t>
      </w:r>
      <w:r w:rsidR="00E70700" w:rsidRPr="00617DDD">
        <w:rPr>
          <w:szCs w:val="24"/>
          <w:lang w:val="lt-LT"/>
        </w:rPr>
        <w:t>Kv</w:t>
      </w:r>
      <w:r w:rsidR="00DA70DC" w:rsidRPr="00617DDD">
        <w:rPr>
          <w:szCs w:val="24"/>
          <w:lang w:val="lt-LT"/>
        </w:rPr>
        <w:t xml:space="preserve">ietime </w:t>
      </w:r>
      <w:r w:rsidR="00D468A7" w:rsidRPr="00617DDD">
        <w:rPr>
          <w:szCs w:val="24"/>
          <w:lang w:val="lt-LT"/>
        </w:rPr>
        <w:t xml:space="preserve">nurodyto </w:t>
      </w:r>
      <w:r w:rsidR="00DA70DC" w:rsidRPr="00617DDD">
        <w:rPr>
          <w:szCs w:val="24"/>
          <w:lang w:val="lt-LT"/>
        </w:rPr>
        <w:t>termino pabaigos, įskaitant Aprašo 3</w:t>
      </w:r>
      <w:r w:rsidR="009357A8" w:rsidRPr="00617DDD">
        <w:rPr>
          <w:szCs w:val="24"/>
          <w:lang w:val="lt-LT"/>
        </w:rPr>
        <w:t>2</w:t>
      </w:r>
      <w:r w:rsidR="00DA70DC" w:rsidRPr="00617DDD">
        <w:rPr>
          <w:szCs w:val="24"/>
          <w:lang w:val="lt-LT"/>
        </w:rPr>
        <w:t xml:space="preserve"> punkte nurodytą atvejį, kai per nustatytą terminą nepateikiami dokumentai ir (arba) duomenys;</w:t>
      </w:r>
      <w:r w:rsidR="00DA70DC" w:rsidRPr="00617DDD">
        <w:rPr>
          <w:b/>
          <w:szCs w:val="24"/>
          <w:lang w:val="lt-LT"/>
        </w:rPr>
        <w:t xml:space="preserve"> </w:t>
      </w:r>
    </w:p>
    <w:p w14:paraId="7650D7DA" w14:textId="0349F622" w:rsidR="00277F62" w:rsidRPr="00617DDD" w:rsidRDefault="00D468A7" w:rsidP="00BA7112">
      <w:pPr>
        <w:spacing w:after="0" w:line="360" w:lineRule="auto"/>
        <w:ind w:left="0" w:firstLine="709"/>
        <w:rPr>
          <w:szCs w:val="24"/>
          <w:lang w:val="lt-LT"/>
        </w:rPr>
      </w:pPr>
      <w:r w:rsidRPr="00617DDD">
        <w:rPr>
          <w:szCs w:val="24"/>
          <w:lang w:val="lt-LT"/>
        </w:rPr>
        <w:t>3</w:t>
      </w:r>
      <w:r w:rsidR="009357A8" w:rsidRPr="00617DDD">
        <w:rPr>
          <w:szCs w:val="24"/>
          <w:lang w:val="lt-LT"/>
        </w:rPr>
        <w:t>1</w:t>
      </w:r>
      <w:r w:rsidRPr="00617DDD">
        <w:rPr>
          <w:szCs w:val="24"/>
          <w:lang w:val="lt-LT"/>
        </w:rPr>
        <w:t xml:space="preserve">.2. </w:t>
      </w:r>
      <w:r w:rsidR="00DA70DC" w:rsidRPr="00617DDD">
        <w:rPr>
          <w:szCs w:val="24"/>
          <w:lang w:val="lt-LT"/>
        </w:rPr>
        <w:t>paraiška pateikta užpildžius Aprašo 1 priede nustatytą formą;</w:t>
      </w:r>
      <w:r w:rsidR="00DA70DC" w:rsidRPr="00617DDD">
        <w:rPr>
          <w:b/>
          <w:szCs w:val="24"/>
          <w:lang w:val="lt-LT"/>
        </w:rPr>
        <w:t xml:space="preserve"> </w:t>
      </w:r>
    </w:p>
    <w:p w14:paraId="196D2FB8" w14:textId="436D0D53" w:rsidR="00EC172A" w:rsidRPr="00617DDD" w:rsidRDefault="00D468A7" w:rsidP="00BA7112">
      <w:pPr>
        <w:spacing w:after="0" w:line="360" w:lineRule="auto"/>
        <w:ind w:left="0" w:firstLine="709"/>
        <w:rPr>
          <w:szCs w:val="24"/>
          <w:lang w:val="lt-LT"/>
        </w:rPr>
      </w:pPr>
      <w:r w:rsidRPr="00617DDD">
        <w:rPr>
          <w:szCs w:val="24"/>
          <w:lang w:val="lt-LT"/>
        </w:rPr>
        <w:t>3</w:t>
      </w:r>
      <w:r w:rsidR="009357A8" w:rsidRPr="00617DDD">
        <w:rPr>
          <w:szCs w:val="24"/>
          <w:lang w:val="lt-LT"/>
        </w:rPr>
        <w:t>1</w:t>
      </w:r>
      <w:r w:rsidRPr="00617DDD">
        <w:rPr>
          <w:szCs w:val="24"/>
          <w:lang w:val="lt-LT"/>
        </w:rPr>
        <w:t xml:space="preserve">.3. </w:t>
      </w:r>
      <w:r w:rsidR="00DA70DC" w:rsidRPr="00617DDD">
        <w:rPr>
          <w:szCs w:val="24"/>
          <w:lang w:val="lt-LT"/>
        </w:rPr>
        <w:t xml:space="preserve">paraiška užpildyta laikantis Aprašo </w:t>
      </w:r>
      <w:r w:rsidR="00766FCD" w:rsidRPr="00617DDD">
        <w:rPr>
          <w:szCs w:val="24"/>
          <w:lang w:val="lt-LT"/>
        </w:rPr>
        <w:t>17</w:t>
      </w:r>
      <w:r w:rsidR="00DA70DC" w:rsidRPr="00617DDD">
        <w:rPr>
          <w:szCs w:val="24"/>
          <w:lang w:val="lt-LT"/>
        </w:rPr>
        <w:t xml:space="preserve"> punkte pateiktų reikalavimų, prie </w:t>
      </w:r>
      <w:r w:rsidR="00EC172A" w:rsidRPr="00617DDD">
        <w:rPr>
          <w:szCs w:val="24"/>
          <w:lang w:val="lt-LT"/>
        </w:rPr>
        <w:t>paraiškos pridėti visi reikalingi dokumentai (atitinkamai pagal prašomą finansuoti veiklos sritį Aprašo 17 ir 2</w:t>
      </w:r>
      <w:r w:rsidR="00617DDD">
        <w:rPr>
          <w:szCs w:val="24"/>
          <w:lang w:val="lt-LT"/>
        </w:rPr>
        <w:t>4</w:t>
      </w:r>
      <w:r w:rsidR="00EC172A" w:rsidRPr="00617DDD">
        <w:rPr>
          <w:szCs w:val="24"/>
          <w:lang w:val="lt-LT"/>
        </w:rPr>
        <w:t xml:space="preserve"> punktai);</w:t>
      </w:r>
    </w:p>
    <w:p w14:paraId="67879678" w14:textId="78B67EE5" w:rsidR="00277F62" w:rsidRPr="00617DDD" w:rsidRDefault="00D468A7" w:rsidP="00BA7112">
      <w:pPr>
        <w:spacing w:after="0" w:line="360" w:lineRule="auto"/>
        <w:ind w:left="0" w:firstLine="709"/>
        <w:rPr>
          <w:szCs w:val="24"/>
          <w:lang w:val="lt-LT"/>
        </w:rPr>
      </w:pPr>
      <w:r w:rsidRPr="00617DDD">
        <w:rPr>
          <w:szCs w:val="24"/>
          <w:lang w:val="lt-LT"/>
        </w:rPr>
        <w:t>3</w:t>
      </w:r>
      <w:r w:rsidR="009357A8" w:rsidRPr="00617DDD">
        <w:rPr>
          <w:szCs w:val="24"/>
          <w:lang w:val="lt-LT"/>
        </w:rPr>
        <w:t>1</w:t>
      </w:r>
      <w:r w:rsidRPr="00617DDD">
        <w:rPr>
          <w:szCs w:val="24"/>
          <w:lang w:val="lt-LT"/>
        </w:rPr>
        <w:t xml:space="preserve">.4. </w:t>
      </w:r>
      <w:r w:rsidR="00DA70DC" w:rsidRPr="00617DDD">
        <w:rPr>
          <w:szCs w:val="24"/>
          <w:lang w:val="lt-LT"/>
        </w:rPr>
        <w:t>pareiškėjas atitinka Aprašo 4 skyriuje keliamus reikalavimus.</w:t>
      </w:r>
      <w:r w:rsidR="00DA70DC" w:rsidRPr="00617DDD">
        <w:rPr>
          <w:b/>
          <w:szCs w:val="24"/>
          <w:lang w:val="lt-LT"/>
        </w:rPr>
        <w:t xml:space="preserve"> </w:t>
      </w:r>
    </w:p>
    <w:p w14:paraId="57A4644A" w14:textId="0692C494" w:rsidR="00277F62" w:rsidRPr="00617DDD" w:rsidRDefault="00D468A7" w:rsidP="00BA7112">
      <w:pPr>
        <w:spacing w:after="0" w:line="360" w:lineRule="auto"/>
        <w:ind w:left="0" w:firstLine="709"/>
        <w:rPr>
          <w:szCs w:val="24"/>
          <w:lang w:val="lt-LT"/>
        </w:rPr>
      </w:pPr>
      <w:r w:rsidRPr="00617DDD">
        <w:rPr>
          <w:szCs w:val="24"/>
          <w:lang w:val="lt-LT"/>
        </w:rPr>
        <w:t>3</w:t>
      </w:r>
      <w:r w:rsidR="009357A8" w:rsidRPr="00617DDD">
        <w:rPr>
          <w:szCs w:val="24"/>
          <w:lang w:val="lt-LT"/>
        </w:rPr>
        <w:t>2</w:t>
      </w:r>
      <w:r w:rsidRPr="00617DDD">
        <w:rPr>
          <w:szCs w:val="24"/>
          <w:lang w:val="lt-LT"/>
        </w:rPr>
        <w:t xml:space="preserve">. </w:t>
      </w:r>
      <w:r w:rsidR="00DA70DC" w:rsidRPr="00617DDD">
        <w:rPr>
          <w:szCs w:val="24"/>
          <w:lang w:val="lt-LT"/>
        </w:rPr>
        <w:t xml:space="preserve">Jeigu paraiškų tikrinimo metu nustatoma, kad pateikti ne visi reikalingi </w:t>
      </w:r>
      <w:r w:rsidRPr="00617DDD">
        <w:rPr>
          <w:szCs w:val="24"/>
          <w:lang w:val="lt-LT"/>
        </w:rPr>
        <w:t>dokumentai ir (ar)</w:t>
      </w:r>
    </w:p>
    <w:p w14:paraId="58A85DE6" w14:textId="659B2AC9" w:rsidR="00277F62" w:rsidRPr="00617DDD" w:rsidRDefault="00DA70DC" w:rsidP="00BA7112">
      <w:pPr>
        <w:spacing w:after="0" w:line="360" w:lineRule="auto"/>
        <w:ind w:left="0" w:firstLine="0"/>
        <w:rPr>
          <w:szCs w:val="24"/>
          <w:lang w:val="lt-LT"/>
        </w:rPr>
      </w:pPr>
      <w:r w:rsidRPr="00617DDD">
        <w:rPr>
          <w:szCs w:val="24"/>
          <w:lang w:val="lt-LT"/>
        </w:rPr>
        <w:t>duomenys, arba paraiška užpildyta netinkamai (kaip nurodyta Aprašo 1</w:t>
      </w:r>
      <w:r w:rsidR="00F57B84" w:rsidRPr="00617DDD">
        <w:rPr>
          <w:szCs w:val="24"/>
          <w:lang w:val="lt-LT"/>
        </w:rPr>
        <w:t>7</w:t>
      </w:r>
      <w:r w:rsidRPr="00617DDD">
        <w:rPr>
          <w:szCs w:val="24"/>
          <w:lang w:val="lt-LT"/>
        </w:rPr>
        <w:t xml:space="preserve"> punkte), tikrintojas elektroniniu paštu pareiškėjui išsiunčia paklausimą. Pareiškėjo atsakymui pateikti suteikiamas iki 3 darbo dienų terminas nuo paklausimo išsiuntimo elektroniniu paštu dienos. Atsakymui pateikti nurodytas terminas gali būti pratęstas iki 5 darbo dienų, jeigu pareiškėjas dėl prašomų dokumentų ir (arba) informacijos turi kreiptis į trečiuosius asmenis. Atitinkamai pratęsiamas paraiškos tikrinimo laikas. Susirašinėjimas tarp tikrintojo ir pareiškėjo vyksta elektroniniu paštu. Nepateikus prašomų dokumentų ir (ar) duomenų ar pateikus ne visus prašomus dokumentus ir (ar) duomenis, paraiška toliau nevertinama ir atmetama. </w:t>
      </w:r>
    </w:p>
    <w:p w14:paraId="4E27136D" w14:textId="0DF79506" w:rsidR="00277F62"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3</w:t>
      </w:r>
      <w:r w:rsidRPr="00617DDD">
        <w:rPr>
          <w:szCs w:val="24"/>
          <w:lang w:val="lt-LT"/>
        </w:rPr>
        <w:t xml:space="preserve">. </w:t>
      </w:r>
      <w:r w:rsidR="00DA70DC" w:rsidRPr="00617DDD">
        <w:rPr>
          <w:szCs w:val="24"/>
          <w:lang w:val="lt-LT"/>
        </w:rPr>
        <w:t xml:space="preserve">Nustačius, kad paraiška neatitinka administracinei atitikčiai keliamų reikalavimų, paraiška toliau netikrinama. Apie neatitikimą administracinei atitikčiai keliamiems reikalavimams ir paraiškos atmetimą pareiškėjas informuojamas per 5 darbo dienas elektroniniu paštu. </w:t>
      </w:r>
    </w:p>
    <w:p w14:paraId="2BCB5F58" w14:textId="4598894B" w:rsidR="00277F62"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4</w:t>
      </w:r>
      <w:r w:rsidRPr="00617DDD">
        <w:rPr>
          <w:szCs w:val="24"/>
          <w:lang w:val="lt-LT"/>
        </w:rPr>
        <w:t xml:space="preserve">. </w:t>
      </w:r>
      <w:r w:rsidR="001A6EF6" w:rsidRPr="00617DDD">
        <w:rPr>
          <w:szCs w:val="24"/>
          <w:lang w:val="lt-LT"/>
        </w:rPr>
        <w:t>Komisija gavus Suvestinę</w:t>
      </w:r>
      <w:r w:rsidR="00DA70DC" w:rsidRPr="00617DDD">
        <w:rPr>
          <w:szCs w:val="24"/>
          <w:lang w:val="lt-LT"/>
        </w:rPr>
        <w:t xml:space="preserve"> atlieka</w:t>
      </w:r>
      <w:r w:rsidR="003A0362" w:rsidRPr="00617DDD">
        <w:rPr>
          <w:szCs w:val="24"/>
          <w:lang w:val="lt-LT"/>
        </w:rPr>
        <w:t xml:space="preserve"> </w:t>
      </w:r>
      <w:r w:rsidR="00DA70DC" w:rsidRPr="00617DDD">
        <w:rPr>
          <w:szCs w:val="24"/>
          <w:lang w:val="lt-LT"/>
        </w:rPr>
        <w:t>teigiamai įvertintų paraiškų tikrinim</w:t>
      </w:r>
      <w:r w:rsidR="001A6EF6" w:rsidRPr="00617DDD">
        <w:rPr>
          <w:szCs w:val="24"/>
          <w:lang w:val="lt-LT"/>
        </w:rPr>
        <w:t>ą</w:t>
      </w:r>
      <w:r w:rsidR="00DA70DC" w:rsidRPr="00617DDD">
        <w:rPr>
          <w:szCs w:val="24"/>
          <w:lang w:val="lt-LT"/>
        </w:rPr>
        <w:t xml:space="preserve"> pagal atitiktį formaliesiems kriterijams, kurio metu tikrinama ar: </w:t>
      </w:r>
    </w:p>
    <w:p w14:paraId="07D7E0CF" w14:textId="2070D6E8" w:rsidR="00617DDD" w:rsidRPr="00617DDD" w:rsidRDefault="00617DDD" w:rsidP="00BA7112">
      <w:pPr>
        <w:spacing w:after="0" w:line="360" w:lineRule="auto"/>
        <w:ind w:left="0" w:firstLine="709"/>
        <w:rPr>
          <w:szCs w:val="24"/>
          <w:lang w:val="lt-LT"/>
        </w:rPr>
      </w:pPr>
      <w:r w:rsidRPr="00617DDD">
        <w:rPr>
          <w:szCs w:val="24"/>
          <w:lang w:val="lt-LT"/>
        </w:rPr>
        <w:t xml:space="preserve">34.1. aiškiai įvardinti paraiškos tikslai, uždaviniai, rezultatai, veiklos ir jų tęstinumas (0–5 balų); </w:t>
      </w:r>
    </w:p>
    <w:p w14:paraId="3C369A1B" w14:textId="7C42B01F" w:rsidR="00CA6FC3"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4</w:t>
      </w:r>
      <w:r w:rsidRPr="00617DDD">
        <w:rPr>
          <w:szCs w:val="24"/>
          <w:lang w:val="lt-LT"/>
        </w:rPr>
        <w:t>.</w:t>
      </w:r>
      <w:r w:rsidR="00617DDD" w:rsidRPr="00617DDD">
        <w:rPr>
          <w:szCs w:val="24"/>
          <w:lang w:val="lt-LT"/>
        </w:rPr>
        <w:t>2</w:t>
      </w:r>
      <w:r w:rsidRPr="00617DDD">
        <w:rPr>
          <w:szCs w:val="24"/>
          <w:lang w:val="lt-LT"/>
        </w:rPr>
        <w:t xml:space="preserve">. </w:t>
      </w:r>
      <w:r w:rsidR="00DA70DC" w:rsidRPr="00617DDD">
        <w:rPr>
          <w:szCs w:val="24"/>
          <w:lang w:val="lt-LT"/>
        </w:rPr>
        <w:t xml:space="preserve">numatomos projekto veiklos atitinka Aprašo 5 punkte įvardintas finansuojamas </w:t>
      </w:r>
      <w:r w:rsidR="00CA6FC3" w:rsidRPr="00617DDD">
        <w:rPr>
          <w:szCs w:val="24"/>
          <w:lang w:val="lt-LT"/>
        </w:rPr>
        <w:t xml:space="preserve">veiklos sritis (0–5 balų); </w:t>
      </w:r>
    </w:p>
    <w:p w14:paraId="6F18B0D7" w14:textId="5FABDF0D" w:rsidR="00277F62"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4</w:t>
      </w:r>
      <w:r w:rsidRPr="00617DDD">
        <w:rPr>
          <w:szCs w:val="24"/>
          <w:lang w:val="lt-LT"/>
        </w:rPr>
        <w:t xml:space="preserve">.3. </w:t>
      </w:r>
      <w:r w:rsidR="00DA70DC" w:rsidRPr="00617DDD">
        <w:rPr>
          <w:szCs w:val="24"/>
          <w:lang w:val="lt-LT"/>
        </w:rPr>
        <w:t xml:space="preserve">prašomos lėšos aiškiai įvardytos, pagrįstos (0–5 balų); </w:t>
      </w:r>
    </w:p>
    <w:p w14:paraId="731FE7ED" w14:textId="08AC8775" w:rsidR="00277F62" w:rsidRPr="00617DDD" w:rsidRDefault="00E74D5D" w:rsidP="00BA7112">
      <w:pPr>
        <w:spacing w:after="0" w:line="360" w:lineRule="auto"/>
        <w:ind w:left="0" w:firstLine="720"/>
        <w:rPr>
          <w:szCs w:val="24"/>
          <w:lang w:val="lt-LT"/>
        </w:rPr>
      </w:pPr>
      <w:r w:rsidRPr="00617DDD">
        <w:rPr>
          <w:szCs w:val="24"/>
          <w:lang w:val="lt-LT"/>
        </w:rPr>
        <w:t>3</w:t>
      </w:r>
      <w:r w:rsidR="009357A8" w:rsidRPr="00617DDD">
        <w:rPr>
          <w:szCs w:val="24"/>
          <w:lang w:val="lt-LT"/>
        </w:rPr>
        <w:t>4</w:t>
      </w:r>
      <w:r w:rsidRPr="00617DDD">
        <w:rPr>
          <w:szCs w:val="24"/>
          <w:lang w:val="lt-LT"/>
        </w:rPr>
        <w:t xml:space="preserve">.4. </w:t>
      </w:r>
      <w:r w:rsidR="00DA70DC" w:rsidRPr="00617DDD">
        <w:rPr>
          <w:szCs w:val="24"/>
          <w:lang w:val="lt-LT"/>
        </w:rPr>
        <w:t>paraiška a</w:t>
      </w:r>
      <w:r w:rsidR="003A0362" w:rsidRPr="00617DDD">
        <w:rPr>
          <w:szCs w:val="24"/>
          <w:lang w:val="lt-LT"/>
        </w:rPr>
        <w:t>titinka Kvietime įvardintą Šakių</w:t>
      </w:r>
      <w:r w:rsidR="00DA70DC" w:rsidRPr="00617DDD">
        <w:rPr>
          <w:szCs w:val="24"/>
          <w:lang w:val="lt-LT"/>
        </w:rPr>
        <w:t xml:space="preserve"> rajono savivaldybės strateginį plėtros planą (0–5 balų); </w:t>
      </w:r>
    </w:p>
    <w:p w14:paraId="2A11676F" w14:textId="592DC712" w:rsidR="00277F62" w:rsidRPr="00617DDD" w:rsidRDefault="00E74D5D" w:rsidP="00BA7112">
      <w:pPr>
        <w:spacing w:after="0" w:line="360" w:lineRule="auto"/>
        <w:ind w:left="0" w:firstLine="720"/>
        <w:rPr>
          <w:szCs w:val="24"/>
          <w:lang w:val="lt-LT"/>
        </w:rPr>
      </w:pPr>
      <w:r w:rsidRPr="00617DDD">
        <w:rPr>
          <w:szCs w:val="24"/>
          <w:lang w:val="lt-LT"/>
        </w:rPr>
        <w:t>3</w:t>
      </w:r>
      <w:r w:rsidR="009357A8" w:rsidRPr="00617DDD">
        <w:rPr>
          <w:szCs w:val="24"/>
          <w:lang w:val="lt-LT"/>
        </w:rPr>
        <w:t>4</w:t>
      </w:r>
      <w:r w:rsidRPr="00617DDD">
        <w:rPr>
          <w:szCs w:val="24"/>
          <w:lang w:val="lt-LT"/>
        </w:rPr>
        <w:t xml:space="preserve">.5. </w:t>
      </w:r>
      <w:r w:rsidR="00DA70DC" w:rsidRPr="00617DDD">
        <w:rPr>
          <w:szCs w:val="24"/>
          <w:lang w:val="lt-LT"/>
        </w:rPr>
        <w:t xml:space="preserve">į teikiamo projekto veiklas įtraukiamų bendruomenės narių skaičius (0–5 balų); </w:t>
      </w:r>
    </w:p>
    <w:p w14:paraId="78B9DC5F" w14:textId="0B1FF67D" w:rsidR="00277F62" w:rsidRPr="00617DDD" w:rsidRDefault="00E74D5D" w:rsidP="00BA7112">
      <w:pPr>
        <w:spacing w:after="0" w:line="360" w:lineRule="auto"/>
        <w:ind w:left="0" w:firstLine="709"/>
        <w:rPr>
          <w:szCs w:val="24"/>
          <w:lang w:val="lt-LT"/>
        </w:rPr>
      </w:pPr>
      <w:r w:rsidRPr="00617DDD">
        <w:rPr>
          <w:szCs w:val="24"/>
          <w:lang w:val="lt-LT"/>
        </w:rPr>
        <w:lastRenderedPageBreak/>
        <w:t>3</w:t>
      </w:r>
      <w:r w:rsidR="009357A8" w:rsidRPr="00617DDD">
        <w:rPr>
          <w:szCs w:val="24"/>
          <w:lang w:val="lt-LT"/>
        </w:rPr>
        <w:t>4</w:t>
      </w:r>
      <w:r w:rsidRPr="00617DDD">
        <w:rPr>
          <w:szCs w:val="24"/>
          <w:lang w:val="lt-LT"/>
        </w:rPr>
        <w:t xml:space="preserve">.6. </w:t>
      </w:r>
      <w:r w:rsidR="00DA70DC" w:rsidRPr="00617DDD">
        <w:rPr>
          <w:szCs w:val="24"/>
          <w:lang w:val="lt-LT"/>
        </w:rPr>
        <w:t xml:space="preserve">Projektas atitinka Aprašo 8 punkte įvardintus prioritetus (0–5 balų); </w:t>
      </w:r>
    </w:p>
    <w:p w14:paraId="0D481A8E" w14:textId="4D98ED04" w:rsidR="00277F62"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4</w:t>
      </w:r>
      <w:r w:rsidRPr="00617DDD">
        <w:rPr>
          <w:szCs w:val="24"/>
          <w:lang w:val="lt-LT"/>
        </w:rPr>
        <w:t>.7.</w:t>
      </w:r>
      <w:r w:rsidR="001A6EF6" w:rsidRPr="00617DDD">
        <w:rPr>
          <w:szCs w:val="24"/>
          <w:lang w:val="lt-LT"/>
        </w:rPr>
        <w:t xml:space="preserve"> </w:t>
      </w:r>
      <w:r w:rsidR="00DA70DC" w:rsidRPr="00617DDD">
        <w:rPr>
          <w:szCs w:val="24"/>
          <w:lang w:val="lt-LT"/>
        </w:rPr>
        <w:t xml:space="preserve">Projektu kuriama pridėtinė vertė bendruomeninei organizacijai ir / ar vietos </w:t>
      </w:r>
      <w:r w:rsidR="00EC172A" w:rsidRPr="00617DDD">
        <w:rPr>
          <w:szCs w:val="24"/>
          <w:lang w:val="lt-LT"/>
        </w:rPr>
        <w:t>bendruomenei (0 – 5 balų)</w:t>
      </w:r>
      <w:r w:rsidR="00F44357" w:rsidRPr="00617DDD">
        <w:rPr>
          <w:szCs w:val="24"/>
          <w:lang w:val="lt-LT"/>
        </w:rPr>
        <w:t>;</w:t>
      </w:r>
    </w:p>
    <w:p w14:paraId="222F7EBF" w14:textId="62C43C16" w:rsidR="00277F62" w:rsidRPr="00617DDD" w:rsidRDefault="00E15B91" w:rsidP="00BA7112">
      <w:pPr>
        <w:spacing w:after="0" w:line="360" w:lineRule="auto"/>
        <w:ind w:left="0" w:firstLine="709"/>
        <w:rPr>
          <w:szCs w:val="24"/>
          <w:lang w:val="lt-LT"/>
        </w:rPr>
      </w:pPr>
      <w:r w:rsidRPr="00617DDD">
        <w:rPr>
          <w:szCs w:val="24"/>
          <w:lang w:val="lt-LT"/>
        </w:rPr>
        <w:t>3</w:t>
      </w:r>
      <w:r w:rsidR="009357A8" w:rsidRPr="00617DDD">
        <w:rPr>
          <w:szCs w:val="24"/>
          <w:lang w:val="lt-LT"/>
        </w:rPr>
        <w:t>4</w:t>
      </w:r>
      <w:r w:rsidRPr="00617DDD">
        <w:rPr>
          <w:szCs w:val="24"/>
          <w:lang w:val="lt-LT"/>
        </w:rPr>
        <w:t>.8</w:t>
      </w:r>
      <w:r w:rsidR="001A6EF6" w:rsidRPr="00617DDD">
        <w:rPr>
          <w:szCs w:val="24"/>
          <w:lang w:val="lt-LT"/>
        </w:rPr>
        <w:t>.</w:t>
      </w:r>
      <w:r w:rsidR="003A0362" w:rsidRPr="00617DDD">
        <w:rPr>
          <w:szCs w:val="24"/>
          <w:lang w:val="lt-LT"/>
        </w:rPr>
        <w:t xml:space="preserve"> Atstovavimas bendruomenės</w:t>
      </w:r>
      <w:r w:rsidR="00C279E7" w:rsidRPr="00617DDD">
        <w:rPr>
          <w:szCs w:val="24"/>
          <w:lang w:val="lt-LT"/>
        </w:rPr>
        <w:t xml:space="preserve"> Šakių rajono bendruomenių centrų asociacijos, Bendruomeninių organizacijų tarybos, Nevyriausybinių organizacijų tarybos </w:t>
      </w:r>
      <w:r w:rsidR="00617DDD" w:rsidRPr="00617DDD">
        <w:rPr>
          <w:szCs w:val="24"/>
          <w:lang w:val="lt-LT"/>
        </w:rPr>
        <w:t xml:space="preserve">rajoniniuose </w:t>
      </w:r>
      <w:r w:rsidR="00C279E7" w:rsidRPr="00617DDD">
        <w:rPr>
          <w:szCs w:val="24"/>
          <w:lang w:val="lt-LT"/>
        </w:rPr>
        <w:t xml:space="preserve">bei </w:t>
      </w:r>
      <w:r w:rsidRPr="00617DDD">
        <w:rPr>
          <w:szCs w:val="24"/>
          <w:lang w:val="lt-LT"/>
        </w:rPr>
        <w:t>respublikiniuose</w:t>
      </w:r>
      <w:r w:rsidR="003A0362" w:rsidRPr="00617DDD">
        <w:rPr>
          <w:szCs w:val="24"/>
          <w:lang w:val="lt-LT"/>
        </w:rPr>
        <w:t xml:space="preserve"> renginiuose</w:t>
      </w:r>
      <w:r w:rsidRPr="00617DDD">
        <w:rPr>
          <w:szCs w:val="24"/>
          <w:lang w:val="lt-LT"/>
        </w:rPr>
        <w:t xml:space="preserve"> (0–5 balų);</w:t>
      </w:r>
    </w:p>
    <w:p w14:paraId="4BEF6DAF" w14:textId="5837347F" w:rsidR="00E15B91" w:rsidRPr="00617DDD" w:rsidRDefault="00E15B91" w:rsidP="00BA7112">
      <w:pPr>
        <w:spacing w:after="0" w:line="360" w:lineRule="auto"/>
        <w:ind w:left="0" w:firstLine="709"/>
        <w:rPr>
          <w:szCs w:val="24"/>
          <w:lang w:val="lt-LT"/>
        </w:rPr>
      </w:pPr>
      <w:r w:rsidRPr="00617DDD">
        <w:rPr>
          <w:szCs w:val="24"/>
          <w:lang w:val="lt-LT"/>
        </w:rPr>
        <w:t>3</w:t>
      </w:r>
      <w:r w:rsidR="009357A8" w:rsidRPr="00617DDD">
        <w:rPr>
          <w:szCs w:val="24"/>
          <w:lang w:val="lt-LT"/>
        </w:rPr>
        <w:t>4</w:t>
      </w:r>
      <w:r w:rsidRPr="00617DDD">
        <w:rPr>
          <w:szCs w:val="24"/>
          <w:lang w:val="lt-LT"/>
        </w:rPr>
        <w:t>.9</w:t>
      </w:r>
      <w:r w:rsidR="001A6EF6" w:rsidRPr="00617DDD">
        <w:rPr>
          <w:szCs w:val="24"/>
          <w:lang w:val="lt-LT"/>
        </w:rPr>
        <w:t xml:space="preserve">. </w:t>
      </w:r>
      <w:r w:rsidRPr="00617DDD">
        <w:rPr>
          <w:szCs w:val="24"/>
          <w:lang w:val="lt-LT"/>
        </w:rPr>
        <w:t>Projektinė veikla (0–5 balų)</w:t>
      </w:r>
      <w:r w:rsidR="00F44357" w:rsidRPr="00617DDD">
        <w:rPr>
          <w:szCs w:val="24"/>
          <w:lang w:val="lt-LT"/>
        </w:rPr>
        <w:t>.</w:t>
      </w:r>
    </w:p>
    <w:p w14:paraId="3CD8CCC4" w14:textId="508DBD2C" w:rsidR="00277F62"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5</w:t>
      </w:r>
      <w:r w:rsidRPr="00617DDD">
        <w:rPr>
          <w:szCs w:val="24"/>
          <w:lang w:val="lt-LT"/>
        </w:rPr>
        <w:t xml:space="preserve">. </w:t>
      </w:r>
      <w:r w:rsidR="00DA70DC" w:rsidRPr="00617DDD">
        <w:rPr>
          <w:szCs w:val="24"/>
          <w:lang w:val="lt-LT"/>
        </w:rPr>
        <w:t>Komisija, ne ilgiau kaip per 10 darbo dienų nuo Suvestinės gavimo,</w:t>
      </w:r>
      <w:r w:rsidR="00C279E7" w:rsidRPr="00617DDD">
        <w:rPr>
          <w:szCs w:val="24"/>
          <w:lang w:val="lt-LT"/>
        </w:rPr>
        <w:t xml:space="preserve"> įvertina paraiškų atitiktį formaliesiems kriterijams ir</w:t>
      </w:r>
      <w:r w:rsidR="00DA70DC" w:rsidRPr="00617DDD">
        <w:rPr>
          <w:szCs w:val="24"/>
          <w:lang w:val="lt-LT"/>
        </w:rPr>
        <w:t xml:space="preserve"> priima protokolinį sprendimą dėl siūlymo finansuoti paraiškas, siūlomos finansuoti sumos ir teikia tvirtinti Savivaldybės tarybai (Aprašo 5.1 papunkčio atveju) arba Savivaldybės vykdomajai institucijai (toliau – Vykdomoji institucija) (Aprašo 5.2 papunkčio atveju). </w:t>
      </w:r>
    </w:p>
    <w:p w14:paraId="5197525B" w14:textId="3BBAD7FB" w:rsidR="00C279E7" w:rsidRPr="00617DDD" w:rsidRDefault="00C279E7" w:rsidP="00BA7112">
      <w:pPr>
        <w:spacing w:after="0" w:line="360" w:lineRule="auto"/>
        <w:ind w:left="0" w:firstLine="709"/>
        <w:rPr>
          <w:szCs w:val="24"/>
          <w:highlight w:val="green"/>
          <w:lang w:val="lt-LT"/>
        </w:rPr>
      </w:pPr>
      <w:r w:rsidRPr="00617DDD">
        <w:rPr>
          <w:szCs w:val="24"/>
          <w:lang w:val="lt-LT"/>
        </w:rPr>
        <w:t>3</w:t>
      </w:r>
      <w:r w:rsidR="009357A8" w:rsidRPr="00617DDD">
        <w:rPr>
          <w:szCs w:val="24"/>
          <w:lang w:val="lt-LT"/>
        </w:rPr>
        <w:t>6</w:t>
      </w:r>
      <w:r w:rsidRPr="00617DDD">
        <w:rPr>
          <w:szCs w:val="24"/>
          <w:lang w:val="lt-LT"/>
        </w:rPr>
        <w:t xml:space="preserve">. Komisija yra sudaroma ir tvirtinama Vykdomosios institucijos sprendimu, ją sudaro </w:t>
      </w:r>
      <w:r w:rsidR="0054481A" w:rsidRPr="00617DDD">
        <w:rPr>
          <w:szCs w:val="24"/>
          <w:lang w:val="lt-LT"/>
        </w:rPr>
        <w:t>6</w:t>
      </w:r>
      <w:r w:rsidRPr="00617DDD">
        <w:rPr>
          <w:szCs w:val="24"/>
          <w:lang w:val="lt-LT"/>
        </w:rPr>
        <w:t xml:space="preserve"> nari</w:t>
      </w:r>
      <w:r w:rsidR="0054481A" w:rsidRPr="00617DDD">
        <w:rPr>
          <w:szCs w:val="24"/>
          <w:lang w:val="lt-LT"/>
        </w:rPr>
        <w:t>ai</w:t>
      </w:r>
      <w:r w:rsidRPr="00617DDD">
        <w:rPr>
          <w:szCs w:val="24"/>
          <w:lang w:val="lt-LT"/>
        </w:rPr>
        <w:t>:</w:t>
      </w:r>
      <w:r w:rsidR="0054481A" w:rsidRPr="00617DDD">
        <w:rPr>
          <w:szCs w:val="24"/>
          <w:lang w:val="lt-LT"/>
        </w:rPr>
        <w:t xml:space="preserve"> </w:t>
      </w:r>
      <w:r w:rsidR="001C3648" w:rsidRPr="00617DDD">
        <w:rPr>
          <w:szCs w:val="24"/>
          <w:lang w:val="lt-LT"/>
        </w:rPr>
        <w:t>2</w:t>
      </w:r>
      <w:r w:rsidR="0054481A" w:rsidRPr="00617DDD">
        <w:rPr>
          <w:szCs w:val="24"/>
          <w:lang w:val="lt-LT"/>
        </w:rPr>
        <w:t xml:space="preserve"> savivaldybės </w:t>
      </w:r>
      <w:r w:rsidR="001C3648" w:rsidRPr="00617DDD">
        <w:rPr>
          <w:szCs w:val="24"/>
          <w:lang w:val="lt-LT"/>
        </w:rPr>
        <w:t>administracijos darbuotojai</w:t>
      </w:r>
      <w:r w:rsidR="0054481A" w:rsidRPr="00617DDD">
        <w:rPr>
          <w:szCs w:val="24"/>
          <w:lang w:val="lt-LT"/>
        </w:rPr>
        <w:t>, 2 Šakių rajono bendruomeninių organizacijų tarybos nariai, 2 Šakių rajono bendruomenių centrų asociacijos nariai</w:t>
      </w:r>
      <w:r w:rsidR="001C3648" w:rsidRPr="00617DDD">
        <w:rPr>
          <w:szCs w:val="24"/>
          <w:lang w:val="lt-LT"/>
        </w:rPr>
        <w:t>.</w:t>
      </w:r>
      <w:r w:rsidR="0054481A" w:rsidRPr="00617DDD">
        <w:rPr>
          <w:szCs w:val="24"/>
          <w:lang w:val="lt-LT"/>
        </w:rPr>
        <w:t xml:space="preserve"> Komisijos kadencijos trukmė – 2 metai.</w:t>
      </w:r>
    </w:p>
    <w:p w14:paraId="46815ABD" w14:textId="35FFA9F2" w:rsidR="00277F62"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7</w:t>
      </w:r>
      <w:r w:rsidRPr="00617DDD">
        <w:rPr>
          <w:szCs w:val="24"/>
          <w:lang w:val="lt-LT"/>
        </w:rPr>
        <w:t xml:space="preserve">. </w:t>
      </w:r>
      <w:r w:rsidR="00DA70DC" w:rsidRPr="00617DDD">
        <w:rPr>
          <w:szCs w:val="24"/>
          <w:lang w:val="lt-LT"/>
        </w:rPr>
        <w:t xml:space="preserve">Komisijos posėdis šaukiamas, praėjus ne daugiau kaip 5 darbo dienoms nuo pateiktos Suvestinės gavimo dienos. </w:t>
      </w:r>
    </w:p>
    <w:p w14:paraId="6B82D342" w14:textId="7EB9A6DB" w:rsidR="00277F62"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8</w:t>
      </w:r>
      <w:r w:rsidRPr="00617DDD">
        <w:rPr>
          <w:szCs w:val="24"/>
          <w:lang w:val="lt-LT"/>
        </w:rPr>
        <w:t xml:space="preserve">. </w:t>
      </w:r>
      <w:r w:rsidR="00DA70DC" w:rsidRPr="00617DDD">
        <w:rPr>
          <w:szCs w:val="24"/>
          <w:lang w:val="lt-LT"/>
        </w:rPr>
        <w:t xml:space="preserve">Komisijos sekretoriaus funkcijas atlieka Vykdomosios institucijos paskirtas Savivaldybės administracijos darbuotojas (toliau – Komisijos sekretorius). Komisijos sekretorius nėra Komisijos narys. </w:t>
      </w:r>
      <w:r w:rsidR="0054481A" w:rsidRPr="00617DDD">
        <w:rPr>
          <w:szCs w:val="24"/>
          <w:lang w:val="lt-LT"/>
        </w:rPr>
        <w:t xml:space="preserve">Komisijos posėdžio metu daromas </w:t>
      </w:r>
      <w:r w:rsidR="00326418" w:rsidRPr="00617DDD">
        <w:rPr>
          <w:szCs w:val="24"/>
          <w:lang w:val="lt-LT"/>
        </w:rPr>
        <w:t xml:space="preserve">garso </w:t>
      </w:r>
      <w:r w:rsidR="0054481A" w:rsidRPr="00617DDD">
        <w:rPr>
          <w:szCs w:val="24"/>
          <w:lang w:val="lt-LT"/>
        </w:rPr>
        <w:t>įrašas, kuris yra sudėtinė protokolo dalis.</w:t>
      </w:r>
    </w:p>
    <w:p w14:paraId="14EF7993" w14:textId="31AA87A4" w:rsidR="00277F62" w:rsidRPr="00617DDD" w:rsidRDefault="00E74D5D" w:rsidP="00BA7112">
      <w:pPr>
        <w:spacing w:after="0" w:line="360" w:lineRule="auto"/>
        <w:ind w:left="0" w:firstLine="709"/>
        <w:rPr>
          <w:szCs w:val="24"/>
          <w:lang w:val="lt-LT"/>
        </w:rPr>
      </w:pPr>
      <w:r w:rsidRPr="00617DDD">
        <w:rPr>
          <w:szCs w:val="24"/>
          <w:lang w:val="lt-LT"/>
        </w:rPr>
        <w:t>3</w:t>
      </w:r>
      <w:r w:rsidR="009357A8" w:rsidRPr="00617DDD">
        <w:rPr>
          <w:szCs w:val="24"/>
          <w:lang w:val="lt-LT"/>
        </w:rPr>
        <w:t>9</w:t>
      </w:r>
      <w:r w:rsidRPr="00617DDD">
        <w:rPr>
          <w:szCs w:val="24"/>
          <w:lang w:val="lt-LT"/>
        </w:rPr>
        <w:t xml:space="preserve">. </w:t>
      </w:r>
      <w:r w:rsidR="00DA70DC" w:rsidRPr="00617DDD">
        <w:rPr>
          <w:szCs w:val="24"/>
          <w:lang w:val="lt-LT"/>
        </w:rPr>
        <w:t xml:space="preserve">Komisijos darbo forma – posėdžiai, kuriuos šaukia ir jiems pirmininkauja Komisijos pirmininkas, o jam nesant – Komisijos posėdžio metu išrinktas narys. Posėdis teisėtas, jeigu jame dalyvauja daugiau kaip pusė Komisijos narių. Komisijos posėdžiai rengiami pagal poreikį. </w:t>
      </w:r>
    </w:p>
    <w:p w14:paraId="4217B3C6" w14:textId="7DA38576" w:rsidR="00277F62" w:rsidRPr="00617DDD" w:rsidRDefault="009357A8" w:rsidP="00BA7112">
      <w:pPr>
        <w:spacing w:after="0" w:line="360" w:lineRule="auto"/>
        <w:ind w:left="0" w:firstLine="709"/>
        <w:rPr>
          <w:szCs w:val="24"/>
          <w:lang w:val="lt-LT"/>
        </w:rPr>
      </w:pPr>
      <w:r w:rsidRPr="00617DDD">
        <w:rPr>
          <w:szCs w:val="24"/>
          <w:lang w:val="lt-LT"/>
        </w:rPr>
        <w:t>40</w:t>
      </w:r>
      <w:r w:rsidR="00B8503F" w:rsidRPr="00617DDD">
        <w:rPr>
          <w:szCs w:val="24"/>
          <w:lang w:val="lt-LT"/>
        </w:rPr>
        <w:t xml:space="preserve">. </w:t>
      </w:r>
      <w:r w:rsidR="00DA70DC" w:rsidRPr="00617DDD">
        <w:rPr>
          <w:szCs w:val="24"/>
          <w:lang w:val="lt-LT"/>
        </w:rPr>
        <w:t xml:space="preserve">Sprendimai priimami atviru Komisijos narių balsavimu. Balsams pasiskirsčius po lygiai, sprendimą lemia Komisijos pirmininko balsas.  </w:t>
      </w:r>
    </w:p>
    <w:p w14:paraId="3B7343D9" w14:textId="1B36D623" w:rsidR="00277F62" w:rsidRPr="00617DDD" w:rsidRDefault="00C96447" w:rsidP="00BA7112">
      <w:pPr>
        <w:spacing w:after="0" w:line="360" w:lineRule="auto"/>
        <w:ind w:left="0" w:firstLine="709"/>
        <w:rPr>
          <w:szCs w:val="24"/>
          <w:lang w:val="lt-LT"/>
        </w:rPr>
      </w:pPr>
      <w:r w:rsidRPr="00617DDD">
        <w:rPr>
          <w:szCs w:val="24"/>
          <w:lang w:val="lt-LT"/>
        </w:rPr>
        <w:t>4</w:t>
      </w:r>
      <w:r w:rsidR="009357A8" w:rsidRPr="00617DDD">
        <w:rPr>
          <w:szCs w:val="24"/>
          <w:lang w:val="lt-LT"/>
        </w:rPr>
        <w:t>1</w:t>
      </w:r>
      <w:r w:rsidRPr="00617DDD">
        <w:rPr>
          <w:szCs w:val="24"/>
          <w:lang w:val="lt-LT"/>
        </w:rPr>
        <w:t xml:space="preserve">. </w:t>
      </w:r>
      <w:r w:rsidR="00DA70DC" w:rsidRPr="00617DDD">
        <w:rPr>
          <w:szCs w:val="24"/>
          <w:lang w:val="lt-LT"/>
        </w:rPr>
        <w:t>Išreiškus raštišką pageidavimą,</w:t>
      </w:r>
      <w:r w:rsidR="0039271A" w:rsidRPr="00617DDD">
        <w:rPr>
          <w:szCs w:val="24"/>
          <w:lang w:val="lt-LT"/>
        </w:rPr>
        <w:t xml:space="preserve"> prieš 3 darbo dienas,</w:t>
      </w:r>
      <w:r w:rsidR="00DA70DC" w:rsidRPr="00617DDD">
        <w:rPr>
          <w:szCs w:val="24"/>
          <w:lang w:val="lt-LT"/>
        </w:rPr>
        <w:t xml:space="preserve"> Komisijos posėdžiuose stebėtojo teisėmis gali dalyvauti bendruomeninių ir jas vienijančių asociacijų atstovai</w:t>
      </w:r>
      <w:r w:rsidR="00E22BFA" w:rsidRPr="00617DDD">
        <w:rPr>
          <w:szCs w:val="24"/>
          <w:lang w:val="lt-LT"/>
        </w:rPr>
        <w:t>, Šakių rajono savivaldybės Bendruomeninių organizacijų tarybos</w:t>
      </w:r>
      <w:r w:rsidR="0039271A" w:rsidRPr="00617DDD">
        <w:rPr>
          <w:szCs w:val="24"/>
          <w:lang w:val="lt-LT"/>
        </w:rPr>
        <w:t xml:space="preserve"> bei Šakių rajono savivaldybės Nevyriausybinių organizacijų tarybos nariai, kurie pasirašo konfidencialumo pasižadėjimus (</w:t>
      </w:r>
      <w:r w:rsidR="00FF2509" w:rsidRPr="00617DDD">
        <w:rPr>
          <w:szCs w:val="24"/>
          <w:lang w:val="lt-LT"/>
        </w:rPr>
        <w:t>3</w:t>
      </w:r>
      <w:r w:rsidR="0039271A" w:rsidRPr="00617DDD">
        <w:rPr>
          <w:szCs w:val="24"/>
          <w:lang w:val="lt-LT"/>
        </w:rPr>
        <w:t xml:space="preserve"> priedas)</w:t>
      </w:r>
      <w:r w:rsidR="00CC19BC" w:rsidRPr="00617DDD">
        <w:rPr>
          <w:szCs w:val="24"/>
          <w:lang w:val="lt-LT"/>
        </w:rPr>
        <w:t>.</w:t>
      </w:r>
    </w:p>
    <w:p w14:paraId="4FFEBD8A" w14:textId="1E8879DD" w:rsidR="00277F62" w:rsidRPr="00617DDD" w:rsidRDefault="00C96447" w:rsidP="00BA7112">
      <w:pPr>
        <w:spacing w:after="0" w:line="360" w:lineRule="auto"/>
        <w:ind w:left="0" w:firstLine="709"/>
        <w:rPr>
          <w:szCs w:val="24"/>
          <w:lang w:val="lt-LT"/>
        </w:rPr>
      </w:pPr>
      <w:r w:rsidRPr="00617DDD">
        <w:rPr>
          <w:szCs w:val="24"/>
          <w:lang w:val="lt-LT"/>
        </w:rPr>
        <w:t>4</w:t>
      </w:r>
      <w:r w:rsidR="009357A8" w:rsidRPr="00617DDD">
        <w:rPr>
          <w:szCs w:val="24"/>
          <w:lang w:val="lt-LT"/>
        </w:rPr>
        <w:t>2</w:t>
      </w:r>
      <w:r w:rsidRPr="00617DDD">
        <w:rPr>
          <w:szCs w:val="24"/>
          <w:lang w:val="lt-LT"/>
        </w:rPr>
        <w:t>.</w:t>
      </w:r>
      <w:r w:rsidR="00FF2509" w:rsidRPr="00617DDD">
        <w:rPr>
          <w:szCs w:val="24"/>
          <w:lang w:val="lt-LT"/>
        </w:rPr>
        <w:t xml:space="preserve"> Komisijos nariai pasirašo konfidencialumo (4 priedas) ir nešališkumo (5 priedas) pasižadėjimus.</w:t>
      </w:r>
      <w:r w:rsidRPr="00617DDD">
        <w:rPr>
          <w:szCs w:val="24"/>
          <w:lang w:val="lt-LT"/>
        </w:rPr>
        <w:t xml:space="preserve"> </w:t>
      </w:r>
      <w:r w:rsidR="0039271A" w:rsidRPr="00617DDD">
        <w:rPr>
          <w:szCs w:val="24"/>
          <w:lang w:val="lt-LT"/>
        </w:rPr>
        <w:t>Kiekvieną paraišką vertina du Komisijos nariai</w:t>
      </w:r>
      <w:r w:rsidR="00FF2509" w:rsidRPr="00617DDD">
        <w:rPr>
          <w:szCs w:val="24"/>
          <w:lang w:val="lt-LT"/>
        </w:rPr>
        <w:t xml:space="preserve"> .</w:t>
      </w:r>
      <w:r w:rsidR="00DA70DC" w:rsidRPr="00617DDD">
        <w:rPr>
          <w:szCs w:val="24"/>
          <w:lang w:val="lt-LT"/>
        </w:rPr>
        <w:t xml:space="preserve">Vertindami paraiškas, Komisijos nariai laikosi skaidrumo, nešališkumo, </w:t>
      </w:r>
      <w:r w:rsidR="0039271A" w:rsidRPr="00617DDD">
        <w:rPr>
          <w:szCs w:val="24"/>
          <w:lang w:val="lt-LT"/>
        </w:rPr>
        <w:t>teisingumo, sąžiningumo ir protingumo principų. Jeigu yra aplinkybių, galinčių turėti įtakos priimant sprendimą, su tomis aplinkybėmis susijęs (-ę) Komisijos narys (-</w:t>
      </w:r>
      <w:proofErr w:type="spellStart"/>
      <w:r w:rsidR="0039271A" w:rsidRPr="00617DDD">
        <w:rPr>
          <w:szCs w:val="24"/>
          <w:lang w:val="lt-LT"/>
        </w:rPr>
        <w:t>iai</w:t>
      </w:r>
      <w:proofErr w:type="spellEnd"/>
      <w:r w:rsidR="0039271A" w:rsidRPr="00617DDD">
        <w:rPr>
          <w:szCs w:val="24"/>
          <w:lang w:val="lt-LT"/>
        </w:rPr>
        <w:t xml:space="preserve">), prieš pradėdamas (-i) nagrinėti paraišką, turi nusišalinti, prieš tai pranešęs (-ę) Komisijos </w:t>
      </w:r>
      <w:r w:rsidR="0039271A" w:rsidRPr="00617DDD">
        <w:rPr>
          <w:szCs w:val="24"/>
          <w:lang w:val="lt-LT"/>
        </w:rPr>
        <w:lastRenderedPageBreak/>
        <w:t>pirmininkui. Jeigu</w:t>
      </w:r>
      <w:r w:rsidR="00CC587B" w:rsidRPr="00617DDD">
        <w:rPr>
          <w:szCs w:val="24"/>
          <w:lang w:val="lt-LT"/>
        </w:rPr>
        <w:t xml:space="preserve"> </w:t>
      </w:r>
      <w:r w:rsidR="0039271A" w:rsidRPr="00617DDD">
        <w:rPr>
          <w:szCs w:val="24"/>
          <w:lang w:val="lt-LT"/>
        </w:rPr>
        <w:t>Komisijos narys (-</w:t>
      </w:r>
      <w:proofErr w:type="spellStart"/>
      <w:r w:rsidR="0039271A" w:rsidRPr="00617DDD">
        <w:rPr>
          <w:szCs w:val="24"/>
          <w:lang w:val="lt-LT"/>
        </w:rPr>
        <w:t>iai</w:t>
      </w:r>
      <w:proofErr w:type="spellEnd"/>
      <w:r w:rsidR="0039271A" w:rsidRPr="00617DDD">
        <w:rPr>
          <w:szCs w:val="24"/>
          <w:lang w:val="lt-LT"/>
        </w:rPr>
        <w:t xml:space="preserve">) nenusišalina, o vėliau dėl to kyla interesų konfliktas, jo (jų) vertinimo rezultatai laikomi negaliojančiais. </w:t>
      </w:r>
    </w:p>
    <w:p w14:paraId="2EFABA33" w14:textId="09AD1E9A" w:rsidR="00277F62" w:rsidRPr="00617DDD" w:rsidRDefault="00C96447" w:rsidP="00BA7112">
      <w:pPr>
        <w:spacing w:after="0" w:line="360" w:lineRule="auto"/>
        <w:ind w:left="0" w:firstLine="709"/>
        <w:rPr>
          <w:szCs w:val="24"/>
          <w:lang w:val="lt-LT"/>
        </w:rPr>
      </w:pPr>
      <w:r w:rsidRPr="00617DDD">
        <w:rPr>
          <w:szCs w:val="24"/>
          <w:lang w:val="lt-LT"/>
        </w:rPr>
        <w:t>4</w:t>
      </w:r>
      <w:r w:rsidR="009357A8" w:rsidRPr="00617DDD">
        <w:rPr>
          <w:szCs w:val="24"/>
          <w:lang w:val="lt-LT"/>
        </w:rPr>
        <w:t>3</w:t>
      </w:r>
      <w:r w:rsidRPr="00617DDD">
        <w:rPr>
          <w:szCs w:val="24"/>
          <w:lang w:val="lt-LT"/>
        </w:rPr>
        <w:t xml:space="preserve">. </w:t>
      </w:r>
      <w:r w:rsidR="00DA70DC" w:rsidRPr="00617DDD">
        <w:rPr>
          <w:szCs w:val="24"/>
          <w:lang w:val="lt-LT"/>
        </w:rPr>
        <w:t>Komisija įvertina paraiškas ir priima protokolinį sprendimą dėl siūlymo skirti finansavimą. Maksimalus balų, kuriuos galima skirti</w:t>
      </w:r>
      <w:r w:rsidR="00E15B91" w:rsidRPr="00617DDD">
        <w:rPr>
          <w:szCs w:val="24"/>
          <w:lang w:val="lt-LT"/>
        </w:rPr>
        <w:t xml:space="preserve"> vienai paraiškai, skaičius – </w:t>
      </w:r>
      <w:r w:rsidR="00617DDD" w:rsidRPr="00617DDD">
        <w:rPr>
          <w:szCs w:val="24"/>
          <w:lang w:val="lt-LT"/>
        </w:rPr>
        <w:t>4</w:t>
      </w:r>
      <w:r w:rsidR="00E15B91" w:rsidRPr="00617DDD">
        <w:rPr>
          <w:szCs w:val="24"/>
          <w:lang w:val="lt-LT"/>
        </w:rPr>
        <w:t>5</w:t>
      </w:r>
      <w:r w:rsidR="00DA70DC" w:rsidRPr="00617DDD">
        <w:rPr>
          <w:szCs w:val="24"/>
          <w:lang w:val="lt-LT"/>
        </w:rPr>
        <w:t xml:space="preserve">. Minimalus balų, kuriuos turi surinkti pareiškėjas, skaičius – 20. Paraiškos, įvertintos mažiau nei 20 balų, atmetamos.  </w:t>
      </w:r>
    </w:p>
    <w:p w14:paraId="63C5F6AA" w14:textId="342E2585" w:rsidR="00277F62" w:rsidRPr="00617DDD" w:rsidRDefault="00C96447" w:rsidP="00BA7112">
      <w:pPr>
        <w:spacing w:after="0" w:line="360" w:lineRule="auto"/>
        <w:ind w:left="0" w:firstLine="709"/>
        <w:rPr>
          <w:szCs w:val="24"/>
          <w:lang w:val="lt-LT"/>
        </w:rPr>
      </w:pPr>
      <w:r w:rsidRPr="00617DDD">
        <w:rPr>
          <w:szCs w:val="24"/>
          <w:lang w:val="lt-LT"/>
        </w:rPr>
        <w:t>4</w:t>
      </w:r>
      <w:r w:rsidR="009357A8" w:rsidRPr="00617DDD">
        <w:rPr>
          <w:szCs w:val="24"/>
          <w:lang w:val="lt-LT"/>
        </w:rPr>
        <w:t>4</w:t>
      </w:r>
      <w:r w:rsidRPr="00617DDD">
        <w:rPr>
          <w:szCs w:val="24"/>
          <w:lang w:val="lt-LT"/>
        </w:rPr>
        <w:t xml:space="preserve">. </w:t>
      </w:r>
      <w:r w:rsidR="00DA70DC" w:rsidRPr="00617DDD">
        <w:rPr>
          <w:szCs w:val="24"/>
          <w:lang w:val="lt-LT"/>
        </w:rPr>
        <w:t>Atsižvelgiant į Komisijos protokolą, t. y. jei Komisija rekomenduoja skirti</w:t>
      </w:r>
      <w:r w:rsidR="00CC587B" w:rsidRPr="00617DDD">
        <w:rPr>
          <w:szCs w:val="24"/>
          <w:lang w:val="lt-LT"/>
        </w:rPr>
        <w:t xml:space="preserve"> </w:t>
      </w:r>
      <w:r w:rsidR="00DA70DC" w:rsidRPr="00617DDD">
        <w:rPr>
          <w:szCs w:val="24"/>
          <w:lang w:val="lt-LT"/>
        </w:rPr>
        <w:t xml:space="preserve">finansavimą Aprašo 5.1 papunktyje įvardytų išlaidų finansavimui, </w:t>
      </w:r>
      <w:r w:rsidR="00E15B91" w:rsidRPr="00617DDD">
        <w:rPr>
          <w:szCs w:val="24"/>
          <w:lang w:val="lt-LT"/>
        </w:rPr>
        <w:t>atsakingas administracijos specialistas</w:t>
      </w:r>
      <w:r w:rsidR="00C418B0" w:rsidRPr="00617DDD">
        <w:rPr>
          <w:szCs w:val="24"/>
          <w:lang w:val="lt-LT"/>
        </w:rPr>
        <w:t xml:space="preserve"> Savivaldybės tarybai </w:t>
      </w:r>
      <w:r w:rsidR="00E70700" w:rsidRPr="00617DDD">
        <w:rPr>
          <w:szCs w:val="24"/>
          <w:lang w:val="lt-LT"/>
        </w:rPr>
        <w:t xml:space="preserve">teikia </w:t>
      </w:r>
      <w:r w:rsidR="00DA70DC" w:rsidRPr="00617DDD">
        <w:rPr>
          <w:szCs w:val="24"/>
          <w:lang w:val="lt-LT"/>
        </w:rPr>
        <w:t xml:space="preserve">sprendimo projektą dėl bendro finansavimo lėšų skyrimo. </w:t>
      </w:r>
    </w:p>
    <w:p w14:paraId="3C94C42E" w14:textId="616FCC03" w:rsidR="00277F62" w:rsidRPr="00617DDD" w:rsidRDefault="00C96447" w:rsidP="00BA7112">
      <w:pPr>
        <w:spacing w:after="0" w:line="360" w:lineRule="auto"/>
        <w:ind w:left="0" w:firstLine="709"/>
        <w:rPr>
          <w:szCs w:val="24"/>
          <w:lang w:val="lt-LT"/>
        </w:rPr>
      </w:pPr>
      <w:r w:rsidRPr="00617DDD">
        <w:rPr>
          <w:szCs w:val="24"/>
          <w:lang w:val="lt-LT"/>
        </w:rPr>
        <w:t>4</w:t>
      </w:r>
      <w:r w:rsidR="009357A8" w:rsidRPr="00617DDD">
        <w:rPr>
          <w:szCs w:val="24"/>
          <w:lang w:val="lt-LT"/>
        </w:rPr>
        <w:t>5</w:t>
      </w:r>
      <w:r w:rsidRPr="00617DDD">
        <w:rPr>
          <w:szCs w:val="24"/>
          <w:lang w:val="lt-LT"/>
        </w:rPr>
        <w:t xml:space="preserve">. </w:t>
      </w:r>
      <w:r w:rsidR="00DA70DC" w:rsidRPr="00617DDD">
        <w:rPr>
          <w:szCs w:val="24"/>
          <w:lang w:val="lt-LT"/>
        </w:rPr>
        <w:t>Atsižvelgiant į Komisijos protokolą, dėl Aprašo 5.2</w:t>
      </w:r>
      <w:r w:rsidR="00F5479F">
        <w:rPr>
          <w:szCs w:val="24"/>
          <w:lang w:val="lt-LT"/>
        </w:rPr>
        <w:t xml:space="preserve"> ir 5.3</w:t>
      </w:r>
      <w:r w:rsidR="00DA70DC" w:rsidRPr="00617DDD">
        <w:rPr>
          <w:szCs w:val="24"/>
          <w:lang w:val="lt-LT"/>
        </w:rPr>
        <w:t xml:space="preserve"> papunktyje įvardytų veiklos sričių finansavimo, finansuojamų paraiškų sąrašą ir skiriamas lėšas</w:t>
      </w:r>
      <w:r w:rsidR="00E15B91" w:rsidRPr="00617DDD">
        <w:rPr>
          <w:szCs w:val="24"/>
          <w:lang w:val="lt-LT"/>
        </w:rPr>
        <w:t xml:space="preserve"> tvirtina</w:t>
      </w:r>
      <w:r w:rsidR="00C418B0" w:rsidRPr="00617DDD">
        <w:rPr>
          <w:szCs w:val="24"/>
          <w:lang w:val="lt-LT"/>
        </w:rPr>
        <w:t xml:space="preserve"> Vykdomoji </w:t>
      </w:r>
      <w:r w:rsidR="00F5479F" w:rsidRPr="00F5479F">
        <w:rPr>
          <w:color w:val="auto"/>
          <w:szCs w:val="24"/>
          <w:lang w:val="lt-LT"/>
        </w:rPr>
        <w:t>institucija.</w:t>
      </w:r>
    </w:p>
    <w:p w14:paraId="000F87E4" w14:textId="26FC5229" w:rsidR="00277F62" w:rsidRPr="00617DDD" w:rsidRDefault="00C96447" w:rsidP="00BA7112">
      <w:pPr>
        <w:spacing w:after="0" w:line="360" w:lineRule="auto"/>
        <w:ind w:left="0" w:firstLine="709"/>
        <w:rPr>
          <w:szCs w:val="24"/>
          <w:lang w:val="lt-LT"/>
        </w:rPr>
      </w:pPr>
      <w:r w:rsidRPr="00617DDD">
        <w:rPr>
          <w:szCs w:val="24"/>
          <w:lang w:val="lt-LT"/>
        </w:rPr>
        <w:t>4</w:t>
      </w:r>
      <w:r w:rsidR="009357A8" w:rsidRPr="00617DDD">
        <w:rPr>
          <w:szCs w:val="24"/>
          <w:lang w:val="lt-LT"/>
        </w:rPr>
        <w:t>6</w:t>
      </w:r>
      <w:r w:rsidRPr="00617DDD">
        <w:rPr>
          <w:szCs w:val="24"/>
          <w:lang w:val="lt-LT"/>
        </w:rPr>
        <w:t xml:space="preserve">. </w:t>
      </w:r>
      <w:r w:rsidR="00DA70DC" w:rsidRPr="00617DDD">
        <w:rPr>
          <w:szCs w:val="24"/>
          <w:lang w:val="lt-LT"/>
        </w:rPr>
        <w:t>Finansavimas skiriamas iš eilės pagal surinktus paraiškos balus ir atsižvelgiant į einamaisiais metais skiriamą finansavimą. Tuo atveju, kai kelių pareiškėjų projektai, pateikti pagal tą pačią veiklos sritį, įvertinami vienodu balų skaičiumi, pirmumas teikiamas</w:t>
      </w:r>
      <w:r w:rsidR="00CC587B" w:rsidRPr="00617DDD">
        <w:rPr>
          <w:szCs w:val="24"/>
          <w:lang w:val="lt-LT"/>
        </w:rPr>
        <w:t xml:space="preserve"> </w:t>
      </w:r>
      <w:r w:rsidR="00DA70DC" w:rsidRPr="00617DDD">
        <w:rPr>
          <w:szCs w:val="24"/>
          <w:lang w:val="lt-LT"/>
        </w:rPr>
        <w:t xml:space="preserve">atsižvelgiant į atitiktį išskirtiems prioritetams. Sprendimą dėl siūlymo finansuoti priima Komisija.  </w:t>
      </w:r>
    </w:p>
    <w:p w14:paraId="2C9E7F1F" w14:textId="5059574C" w:rsidR="00277F62" w:rsidRPr="00617DDD" w:rsidRDefault="00C96447" w:rsidP="00BA7112">
      <w:pPr>
        <w:spacing w:after="0" w:line="360" w:lineRule="auto"/>
        <w:ind w:left="0" w:firstLine="709"/>
        <w:rPr>
          <w:szCs w:val="24"/>
          <w:lang w:val="lt-LT"/>
        </w:rPr>
      </w:pPr>
      <w:r w:rsidRPr="00617DDD">
        <w:rPr>
          <w:szCs w:val="24"/>
          <w:lang w:val="lt-LT"/>
        </w:rPr>
        <w:t>4</w:t>
      </w:r>
      <w:r w:rsidR="009357A8" w:rsidRPr="00617DDD">
        <w:rPr>
          <w:szCs w:val="24"/>
          <w:lang w:val="lt-LT"/>
        </w:rPr>
        <w:t>7</w:t>
      </w:r>
      <w:r w:rsidRPr="00617DDD">
        <w:rPr>
          <w:szCs w:val="24"/>
          <w:lang w:val="lt-LT"/>
        </w:rPr>
        <w:t xml:space="preserve">. </w:t>
      </w:r>
      <w:r w:rsidR="00E15B91" w:rsidRPr="00617DDD">
        <w:rPr>
          <w:szCs w:val="24"/>
          <w:lang w:val="lt-LT"/>
        </w:rPr>
        <w:t>Atsakingas admini</w:t>
      </w:r>
      <w:r w:rsidR="00E70700" w:rsidRPr="00617DDD">
        <w:rPr>
          <w:szCs w:val="24"/>
          <w:lang w:val="lt-LT"/>
        </w:rPr>
        <w:t>s</w:t>
      </w:r>
      <w:r w:rsidR="00E15B91" w:rsidRPr="00617DDD">
        <w:rPr>
          <w:szCs w:val="24"/>
          <w:lang w:val="lt-LT"/>
        </w:rPr>
        <w:t xml:space="preserve">tracijos specialistas, </w:t>
      </w:r>
      <w:r w:rsidR="00C418B0" w:rsidRPr="00617DDD">
        <w:rPr>
          <w:szCs w:val="24"/>
          <w:lang w:val="lt-LT"/>
        </w:rPr>
        <w:t>Vykdom</w:t>
      </w:r>
      <w:r w:rsidR="00B267D1" w:rsidRPr="00617DDD">
        <w:rPr>
          <w:szCs w:val="24"/>
          <w:lang w:val="lt-LT"/>
        </w:rPr>
        <w:t>a</w:t>
      </w:r>
      <w:r w:rsidR="00C418B0" w:rsidRPr="00617DDD">
        <w:rPr>
          <w:szCs w:val="24"/>
          <w:lang w:val="lt-LT"/>
        </w:rPr>
        <w:t>jai valdžiai patvirtinus</w:t>
      </w:r>
      <w:r w:rsidR="00DA70DC" w:rsidRPr="00617DDD">
        <w:rPr>
          <w:szCs w:val="24"/>
          <w:lang w:val="lt-LT"/>
        </w:rPr>
        <w:t xml:space="preserve"> paraiškose pateiktų</w:t>
      </w:r>
      <w:r w:rsidR="00CC587B" w:rsidRPr="00617DDD">
        <w:rPr>
          <w:szCs w:val="24"/>
          <w:lang w:val="lt-LT"/>
        </w:rPr>
        <w:t xml:space="preserve"> </w:t>
      </w:r>
      <w:r w:rsidR="00DA70DC" w:rsidRPr="00617DDD">
        <w:rPr>
          <w:szCs w:val="24"/>
          <w:lang w:val="lt-LT"/>
        </w:rPr>
        <w:t xml:space="preserve">išlaidų finansavimą, parengia informaciją apie finansavimo prašiusias ir gavusias paraiškas, skirtas lėšas ir per 5 darbo dienas nuo sprendimo priėmimo paskelbia Savivaldybės interneto svetainėje bei informuoja pareiškėjus. </w:t>
      </w:r>
    </w:p>
    <w:p w14:paraId="577F9A28" w14:textId="017FB843" w:rsidR="00277F62" w:rsidRPr="00617DDD" w:rsidRDefault="00F16F46" w:rsidP="00BA7112">
      <w:pPr>
        <w:spacing w:after="0" w:line="360" w:lineRule="auto"/>
        <w:ind w:left="0" w:firstLine="709"/>
        <w:rPr>
          <w:szCs w:val="24"/>
          <w:lang w:val="lt-LT"/>
        </w:rPr>
      </w:pPr>
      <w:r w:rsidRPr="00617DDD">
        <w:rPr>
          <w:szCs w:val="24"/>
          <w:lang w:val="lt-LT"/>
        </w:rPr>
        <w:t>4</w:t>
      </w:r>
      <w:r w:rsidR="009357A8" w:rsidRPr="00617DDD">
        <w:rPr>
          <w:szCs w:val="24"/>
          <w:lang w:val="lt-LT"/>
        </w:rPr>
        <w:t>8</w:t>
      </w:r>
      <w:r w:rsidR="00C96447" w:rsidRPr="00617DDD">
        <w:rPr>
          <w:szCs w:val="24"/>
          <w:lang w:val="lt-LT"/>
        </w:rPr>
        <w:t xml:space="preserve">. </w:t>
      </w:r>
      <w:r w:rsidR="00DA70DC" w:rsidRPr="00617DDD">
        <w:rPr>
          <w:szCs w:val="24"/>
          <w:lang w:val="lt-LT"/>
        </w:rPr>
        <w:t>Paraiškai neatitikus nustatytų reikalavimų ir (arba) pareiškėjui nepatikslinus prašomos informacijos per 3 darbo dienas, Komisija priima motyvuotą sprendimą neskirti</w:t>
      </w:r>
      <w:r w:rsidR="00CC587B" w:rsidRPr="00617DDD">
        <w:rPr>
          <w:szCs w:val="24"/>
          <w:lang w:val="lt-LT"/>
        </w:rPr>
        <w:t xml:space="preserve"> </w:t>
      </w:r>
      <w:r w:rsidR="00DA70DC" w:rsidRPr="00617DDD">
        <w:rPr>
          <w:szCs w:val="24"/>
          <w:lang w:val="lt-LT"/>
        </w:rPr>
        <w:t xml:space="preserve">finansavimo, pareiškėjas apie tai informuojamas raštu per 5 darbo dienas. </w:t>
      </w:r>
    </w:p>
    <w:p w14:paraId="5549DED3" w14:textId="77777777" w:rsidR="00277F62" w:rsidRPr="00617DDD" w:rsidRDefault="00DA70DC" w:rsidP="00BA7112">
      <w:pPr>
        <w:spacing w:after="0" w:line="240" w:lineRule="auto"/>
        <w:ind w:left="0" w:firstLine="0"/>
        <w:jc w:val="left"/>
        <w:rPr>
          <w:szCs w:val="24"/>
          <w:lang w:val="lt-LT"/>
        </w:rPr>
      </w:pPr>
      <w:r w:rsidRPr="00617DDD">
        <w:rPr>
          <w:szCs w:val="24"/>
          <w:lang w:val="lt-LT"/>
        </w:rPr>
        <w:t xml:space="preserve"> </w:t>
      </w:r>
    </w:p>
    <w:p w14:paraId="0DF62CE2" w14:textId="1F12A528" w:rsidR="00277F62" w:rsidRPr="00617DDD" w:rsidRDefault="00DA70DC" w:rsidP="00BA7112">
      <w:pPr>
        <w:pStyle w:val="Heading1"/>
        <w:spacing w:after="0" w:line="240" w:lineRule="auto"/>
        <w:ind w:left="0" w:right="0" w:firstLine="0"/>
        <w:rPr>
          <w:sz w:val="24"/>
          <w:szCs w:val="24"/>
          <w:lang w:val="lt-LT"/>
        </w:rPr>
      </w:pPr>
      <w:r w:rsidRPr="00617DDD">
        <w:rPr>
          <w:sz w:val="24"/>
          <w:szCs w:val="24"/>
          <w:lang w:val="lt-LT"/>
        </w:rPr>
        <w:t>VII SKYRIUS</w:t>
      </w:r>
    </w:p>
    <w:p w14:paraId="3824809E" w14:textId="2956B43E" w:rsidR="00277F62" w:rsidRPr="00617DDD" w:rsidRDefault="00DA70DC" w:rsidP="00BA7112">
      <w:pPr>
        <w:spacing w:after="0" w:line="240" w:lineRule="auto"/>
        <w:ind w:left="0" w:firstLine="0"/>
        <w:jc w:val="center"/>
        <w:rPr>
          <w:szCs w:val="24"/>
          <w:lang w:val="lt-LT"/>
        </w:rPr>
      </w:pPr>
      <w:r w:rsidRPr="00617DDD">
        <w:rPr>
          <w:b/>
          <w:szCs w:val="24"/>
          <w:lang w:val="lt-LT"/>
        </w:rPr>
        <w:t>PROJEKTŲ ĮGYVENDINIMAS, FINANSAVIMAS IR ATSISKAITYMAS</w:t>
      </w:r>
    </w:p>
    <w:p w14:paraId="66E46AFD" w14:textId="7E4D77A6" w:rsidR="00277F62" w:rsidRPr="00617DDD" w:rsidRDefault="00277F62" w:rsidP="00BA7112">
      <w:pPr>
        <w:spacing w:after="0" w:line="240" w:lineRule="auto"/>
        <w:ind w:left="0" w:firstLine="0"/>
        <w:jc w:val="center"/>
        <w:rPr>
          <w:szCs w:val="24"/>
          <w:lang w:val="lt-LT"/>
        </w:rPr>
      </w:pPr>
    </w:p>
    <w:p w14:paraId="63E96C69" w14:textId="12CA4288" w:rsidR="00277F62" w:rsidRPr="00617DDD" w:rsidRDefault="00B267D1" w:rsidP="00BA7112">
      <w:pPr>
        <w:spacing w:after="0" w:line="360" w:lineRule="auto"/>
        <w:ind w:left="0" w:firstLine="709"/>
        <w:rPr>
          <w:szCs w:val="24"/>
          <w:lang w:val="lt-LT"/>
        </w:rPr>
      </w:pPr>
      <w:r w:rsidRPr="00617DDD">
        <w:rPr>
          <w:szCs w:val="24"/>
          <w:lang w:val="lt-LT"/>
        </w:rPr>
        <w:t>4</w:t>
      </w:r>
      <w:r w:rsidR="009357A8" w:rsidRPr="00617DDD">
        <w:rPr>
          <w:szCs w:val="24"/>
          <w:lang w:val="lt-LT"/>
        </w:rPr>
        <w:t>9</w:t>
      </w:r>
      <w:r w:rsidR="00C96447" w:rsidRPr="00617DDD">
        <w:rPr>
          <w:szCs w:val="24"/>
          <w:lang w:val="lt-LT"/>
        </w:rPr>
        <w:t xml:space="preserve">. </w:t>
      </w:r>
      <w:r w:rsidR="00DA70DC" w:rsidRPr="00617DDD">
        <w:rPr>
          <w:szCs w:val="24"/>
          <w:lang w:val="lt-LT"/>
        </w:rPr>
        <w:t xml:space="preserve">Projektas turi būti įgyvendintas ir lėšos įsisavintos einamaisiais metais. </w:t>
      </w:r>
    </w:p>
    <w:p w14:paraId="10A88036" w14:textId="7D7DD90D" w:rsidR="00277F62" w:rsidRPr="00617DDD" w:rsidRDefault="009357A8" w:rsidP="00BA7112">
      <w:pPr>
        <w:spacing w:after="0" w:line="360" w:lineRule="auto"/>
        <w:ind w:left="0" w:firstLine="709"/>
        <w:rPr>
          <w:szCs w:val="24"/>
          <w:lang w:val="lt-LT"/>
        </w:rPr>
      </w:pPr>
      <w:r w:rsidRPr="00617DDD">
        <w:rPr>
          <w:szCs w:val="24"/>
          <w:lang w:val="lt-LT"/>
        </w:rPr>
        <w:t>50</w:t>
      </w:r>
      <w:r w:rsidR="00C96447" w:rsidRPr="00617DDD">
        <w:rPr>
          <w:szCs w:val="24"/>
          <w:lang w:val="lt-LT"/>
        </w:rPr>
        <w:t xml:space="preserve">. </w:t>
      </w:r>
      <w:r w:rsidR="00DA70DC" w:rsidRPr="00617DDD">
        <w:rPr>
          <w:szCs w:val="24"/>
          <w:lang w:val="lt-LT"/>
        </w:rPr>
        <w:t xml:space="preserve">Pareiškėjas privalo viešinti informaciją apie gautą finansavimą plakatuose, leidiniuose, interneto tinklalapyje (jei tokį turi), socialiniuose tinkluose ir pan., nurodydamas, kad projektas finansuotas Savivaldybės biudžeto lėšomis.  </w:t>
      </w:r>
    </w:p>
    <w:p w14:paraId="01089ADB" w14:textId="63D4E965" w:rsidR="00277F62" w:rsidRPr="00617DDD" w:rsidRDefault="00C96447" w:rsidP="00F44357">
      <w:pPr>
        <w:spacing w:after="0" w:line="360" w:lineRule="auto"/>
        <w:ind w:left="0" w:firstLine="709"/>
        <w:rPr>
          <w:szCs w:val="24"/>
          <w:lang w:val="lt-LT"/>
        </w:rPr>
      </w:pPr>
      <w:r w:rsidRPr="00617DDD">
        <w:rPr>
          <w:szCs w:val="24"/>
          <w:lang w:val="lt-LT"/>
        </w:rPr>
        <w:t>5</w:t>
      </w:r>
      <w:r w:rsidR="009357A8" w:rsidRPr="00617DDD">
        <w:rPr>
          <w:szCs w:val="24"/>
          <w:lang w:val="lt-LT"/>
        </w:rPr>
        <w:t>1</w:t>
      </w:r>
      <w:r w:rsidRPr="00617DDD">
        <w:rPr>
          <w:szCs w:val="24"/>
          <w:lang w:val="lt-LT"/>
        </w:rPr>
        <w:t xml:space="preserve">. </w:t>
      </w:r>
      <w:r w:rsidR="00DA70DC" w:rsidRPr="00617DDD">
        <w:rPr>
          <w:szCs w:val="24"/>
          <w:lang w:val="lt-LT"/>
        </w:rPr>
        <w:t>Apie numatomas įgyvendinti Aprašo 5.2.2</w:t>
      </w:r>
      <w:r w:rsidR="00F5479F">
        <w:rPr>
          <w:szCs w:val="24"/>
          <w:lang w:val="lt-LT"/>
        </w:rPr>
        <w:t xml:space="preserve"> ir 5.3.2</w:t>
      </w:r>
      <w:r w:rsidR="00DA70DC" w:rsidRPr="00617DDD">
        <w:rPr>
          <w:szCs w:val="24"/>
          <w:lang w:val="lt-LT"/>
        </w:rPr>
        <w:t xml:space="preserve"> papunktyje numatytas veiklas </w:t>
      </w:r>
      <w:r w:rsidR="002A7AAA" w:rsidRPr="00617DDD">
        <w:rPr>
          <w:szCs w:val="24"/>
          <w:lang w:val="lt-LT"/>
        </w:rPr>
        <w:t>pareiškėjas informuoja</w:t>
      </w:r>
      <w:r w:rsidR="00F44357" w:rsidRPr="00617DDD">
        <w:rPr>
          <w:szCs w:val="24"/>
          <w:lang w:val="lt-LT"/>
        </w:rPr>
        <w:t xml:space="preserve"> </w:t>
      </w:r>
      <w:r w:rsidR="00DA70DC" w:rsidRPr="00617DDD">
        <w:rPr>
          <w:szCs w:val="24"/>
          <w:lang w:val="lt-LT"/>
        </w:rPr>
        <w:t xml:space="preserve">el. paštu </w:t>
      </w:r>
      <w:hyperlink r:id="rId8" w:history="1">
        <w:r w:rsidR="00E15B91" w:rsidRPr="00617DDD">
          <w:rPr>
            <w:rStyle w:val="Hyperlink"/>
            <w:szCs w:val="24"/>
            <w:u w:color="000000"/>
            <w:lang w:val="lt-LT"/>
          </w:rPr>
          <w:t>savivaldybe@sakiai.lt</w:t>
        </w:r>
      </w:hyperlink>
      <w:r w:rsidR="00CC587B" w:rsidRPr="00617DDD">
        <w:rPr>
          <w:szCs w:val="24"/>
          <w:u w:val="single" w:color="000000"/>
          <w:lang w:val="lt-LT"/>
        </w:rPr>
        <w:t xml:space="preserve"> </w:t>
      </w:r>
      <w:r w:rsidR="00DA70DC" w:rsidRPr="00617DDD">
        <w:rPr>
          <w:szCs w:val="24"/>
          <w:lang w:val="lt-LT"/>
        </w:rPr>
        <w:t xml:space="preserve">ne vėliau kaip likus savaitei iki organizuojamos veiklos. </w:t>
      </w:r>
    </w:p>
    <w:p w14:paraId="48DA27B2" w14:textId="2AF492FE" w:rsidR="00277F62" w:rsidRPr="00617DDD" w:rsidRDefault="00C96447" w:rsidP="00BA7112">
      <w:pPr>
        <w:spacing w:after="0" w:line="360" w:lineRule="auto"/>
        <w:ind w:left="0" w:firstLine="709"/>
        <w:rPr>
          <w:szCs w:val="24"/>
          <w:lang w:val="lt-LT"/>
        </w:rPr>
      </w:pPr>
      <w:r w:rsidRPr="00617DDD">
        <w:rPr>
          <w:szCs w:val="24"/>
          <w:lang w:val="lt-LT"/>
        </w:rPr>
        <w:t>5</w:t>
      </w:r>
      <w:r w:rsidR="009357A8" w:rsidRPr="00617DDD">
        <w:rPr>
          <w:szCs w:val="24"/>
          <w:lang w:val="lt-LT"/>
        </w:rPr>
        <w:t>2</w:t>
      </w:r>
      <w:r w:rsidRPr="00617DDD">
        <w:rPr>
          <w:szCs w:val="24"/>
          <w:lang w:val="lt-LT"/>
        </w:rPr>
        <w:t xml:space="preserve">. </w:t>
      </w:r>
      <w:r w:rsidR="00DA70DC" w:rsidRPr="00617DDD">
        <w:rPr>
          <w:szCs w:val="24"/>
          <w:lang w:val="lt-LT"/>
        </w:rPr>
        <w:t>Patvirtinus lėšų skyrimą dėl Aprašo 5.1</w:t>
      </w:r>
      <w:r w:rsidR="00F5479F">
        <w:rPr>
          <w:szCs w:val="24"/>
          <w:lang w:val="lt-LT"/>
        </w:rPr>
        <w:t>–</w:t>
      </w:r>
      <w:r w:rsidR="00DA70DC" w:rsidRPr="00617DDD">
        <w:rPr>
          <w:szCs w:val="24"/>
          <w:lang w:val="lt-LT"/>
        </w:rPr>
        <w:t>5.</w:t>
      </w:r>
      <w:r w:rsidR="00F5479F">
        <w:rPr>
          <w:szCs w:val="24"/>
          <w:lang w:val="lt-LT"/>
        </w:rPr>
        <w:t>3</w:t>
      </w:r>
      <w:r w:rsidR="00DA70DC" w:rsidRPr="00617DDD">
        <w:rPr>
          <w:szCs w:val="24"/>
          <w:lang w:val="lt-LT"/>
        </w:rPr>
        <w:t xml:space="preserve"> papunkčiuose numatytos veiklos sričių finansavimo, Vykdomi institucija su paraišką pateikusia organizacija pasirašo biudžetinių lėšų naudojimo sutartį. </w:t>
      </w:r>
    </w:p>
    <w:p w14:paraId="7431BDF0" w14:textId="3E54454D" w:rsidR="00277F62" w:rsidRPr="00617DDD" w:rsidRDefault="00C96447" w:rsidP="00BA7112">
      <w:pPr>
        <w:spacing w:after="0" w:line="360" w:lineRule="auto"/>
        <w:ind w:left="0" w:firstLine="709"/>
        <w:rPr>
          <w:szCs w:val="24"/>
          <w:lang w:val="lt-LT"/>
        </w:rPr>
      </w:pPr>
      <w:r w:rsidRPr="00617DDD">
        <w:rPr>
          <w:szCs w:val="24"/>
          <w:lang w:val="lt-LT"/>
        </w:rPr>
        <w:lastRenderedPageBreak/>
        <w:t>5</w:t>
      </w:r>
      <w:r w:rsidR="009357A8" w:rsidRPr="00617DDD">
        <w:rPr>
          <w:szCs w:val="24"/>
          <w:lang w:val="lt-LT"/>
        </w:rPr>
        <w:t>3</w:t>
      </w:r>
      <w:r w:rsidRPr="00617DDD">
        <w:rPr>
          <w:szCs w:val="24"/>
          <w:lang w:val="lt-LT"/>
        </w:rPr>
        <w:t xml:space="preserve">. </w:t>
      </w:r>
      <w:r w:rsidR="00DA70DC" w:rsidRPr="00617DDD">
        <w:rPr>
          <w:szCs w:val="24"/>
          <w:lang w:val="lt-LT"/>
        </w:rPr>
        <w:t>Panaudojus gautas lėšas Aprašo 5.1</w:t>
      </w:r>
      <w:r w:rsidR="00F5479F">
        <w:rPr>
          <w:szCs w:val="24"/>
          <w:lang w:val="lt-LT"/>
        </w:rPr>
        <w:t>–</w:t>
      </w:r>
      <w:r w:rsidR="00DA70DC" w:rsidRPr="00617DDD">
        <w:rPr>
          <w:szCs w:val="24"/>
          <w:lang w:val="lt-LT"/>
        </w:rPr>
        <w:t>5.</w:t>
      </w:r>
      <w:r w:rsidR="00F5479F">
        <w:rPr>
          <w:szCs w:val="24"/>
          <w:lang w:val="lt-LT"/>
        </w:rPr>
        <w:t>3</w:t>
      </w:r>
      <w:r w:rsidR="00DA70DC" w:rsidRPr="00617DDD">
        <w:rPr>
          <w:szCs w:val="24"/>
          <w:lang w:val="lt-LT"/>
        </w:rPr>
        <w:t xml:space="preserve"> papunkčiuose įvardytų krypčių finansavimui, pareiškėja</w:t>
      </w:r>
      <w:r w:rsidR="00E15B91" w:rsidRPr="00617DDD">
        <w:rPr>
          <w:szCs w:val="24"/>
          <w:lang w:val="lt-LT"/>
        </w:rPr>
        <w:t>s per 2 savaites</w:t>
      </w:r>
      <w:r w:rsidR="00DA70DC" w:rsidRPr="00617DDD">
        <w:rPr>
          <w:szCs w:val="24"/>
          <w:lang w:val="lt-LT"/>
        </w:rPr>
        <w:t xml:space="preserve"> pateikia biudžeto išlaidų sąmatos vykdymo ataskaitą (biudžetinių lėšų naudojimo sutarties priedas) su išlaidas pagrindžiančiais</w:t>
      </w:r>
      <w:r w:rsidR="00CC587B" w:rsidRPr="00617DDD">
        <w:rPr>
          <w:szCs w:val="24"/>
          <w:lang w:val="lt-LT"/>
        </w:rPr>
        <w:t xml:space="preserve"> </w:t>
      </w:r>
      <w:r w:rsidR="00DA70DC" w:rsidRPr="00617DDD">
        <w:rPr>
          <w:szCs w:val="24"/>
          <w:lang w:val="lt-LT"/>
        </w:rPr>
        <w:t>dokumentais, bet ne vėliau kaip iki einamųjų metų gruodžio 20 d. Nepanaudotos lėšos</w:t>
      </w:r>
      <w:r w:rsidR="00CC587B" w:rsidRPr="00617DDD">
        <w:rPr>
          <w:szCs w:val="24"/>
          <w:lang w:val="lt-LT"/>
        </w:rPr>
        <w:t xml:space="preserve"> </w:t>
      </w:r>
      <w:r w:rsidR="00DA70DC" w:rsidRPr="00617DDD">
        <w:rPr>
          <w:szCs w:val="24"/>
          <w:lang w:val="lt-LT"/>
        </w:rPr>
        <w:t>grąžinam</w:t>
      </w:r>
      <w:r w:rsidR="000D280E" w:rsidRPr="00617DDD">
        <w:rPr>
          <w:szCs w:val="24"/>
          <w:lang w:val="lt-LT"/>
        </w:rPr>
        <w:t>os iki einamųjų metų gruodžio 21</w:t>
      </w:r>
      <w:r w:rsidR="00DA70DC" w:rsidRPr="00617DDD">
        <w:rPr>
          <w:szCs w:val="24"/>
          <w:lang w:val="lt-LT"/>
        </w:rPr>
        <w:t xml:space="preserve"> d. </w:t>
      </w:r>
    </w:p>
    <w:p w14:paraId="33509E11" w14:textId="45B7EB9F" w:rsidR="00277F62" w:rsidRPr="00617DDD" w:rsidRDefault="00C96447" w:rsidP="00BA7112">
      <w:pPr>
        <w:spacing w:after="0" w:line="360" w:lineRule="auto"/>
        <w:ind w:left="0" w:firstLine="709"/>
        <w:rPr>
          <w:szCs w:val="24"/>
          <w:lang w:val="lt-LT"/>
        </w:rPr>
      </w:pPr>
      <w:r w:rsidRPr="00617DDD">
        <w:rPr>
          <w:szCs w:val="24"/>
          <w:lang w:val="lt-LT"/>
        </w:rPr>
        <w:t>5</w:t>
      </w:r>
      <w:r w:rsidR="009357A8" w:rsidRPr="00617DDD">
        <w:rPr>
          <w:szCs w:val="24"/>
          <w:lang w:val="lt-LT"/>
        </w:rPr>
        <w:t>4</w:t>
      </w:r>
      <w:r w:rsidRPr="00617DDD">
        <w:rPr>
          <w:szCs w:val="24"/>
          <w:lang w:val="lt-LT"/>
        </w:rPr>
        <w:t xml:space="preserve">. </w:t>
      </w:r>
      <w:r w:rsidR="00DA70DC" w:rsidRPr="00617DDD">
        <w:rPr>
          <w:szCs w:val="24"/>
          <w:lang w:val="lt-LT"/>
        </w:rPr>
        <w:t>Panaudojus gautas lėšas Aprašo 5.2</w:t>
      </w:r>
      <w:r w:rsidR="00F5479F">
        <w:rPr>
          <w:szCs w:val="24"/>
          <w:lang w:val="lt-LT"/>
        </w:rPr>
        <w:t xml:space="preserve"> ir 5.3.</w:t>
      </w:r>
      <w:r w:rsidR="00DA70DC" w:rsidRPr="00617DDD">
        <w:rPr>
          <w:szCs w:val="24"/>
          <w:lang w:val="lt-LT"/>
        </w:rPr>
        <w:t xml:space="preserve"> papunktyje įvardytų veiklų finansavimui, kartu su finansine ataskaita pareiškėjas pateikia laisvos formos veiklos ataskaitą, kurioje</w:t>
      </w:r>
      <w:r w:rsidR="00CC587B" w:rsidRPr="00617DDD">
        <w:rPr>
          <w:szCs w:val="24"/>
          <w:lang w:val="lt-LT"/>
        </w:rPr>
        <w:t xml:space="preserve"> </w:t>
      </w:r>
      <w:r w:rsidR="00DA70DC" w:rsidRPr="00617DDD">
        <w:rPr>
          <w:szCs w:val="24"/>
          <w:lang w:val="lt-LT"/>
        </w:rPr>
        <w:t xml:space="preserve">trumpai aprašoma įvykdyta veikla, pasiekti rezultatai, pridedamos įsigytų prekių, vykdytų veiklų nuotraukos ir informacija apie vykdytą projekto viešinimą. </w:t>
      </w:r>
    </w:p>
    <w:p w14:paraId="6AA17CC7" w14:textId="47798BD9" w:rsidR="00277F62" w:rsidRPr="00617DDD" w:rsidRDefault="00C96447" w:rsidP="00BA7112">
      <w:pPr>
        <w:spacing w:after="0" w:line="360" w:lineRule="auto"/>
        <w:ind w:left="0" w:firstLine="709"/>
        <w:rPr>
          <w:szCs w:val="24"/>
          <w:lang w:val="lt-LT"/>
        </w:rPr>
      </w:pPr>
      <w:r w:rsidRPr="00617DDD">
        <w:rPr>
          <w:szCs w:val="24"/>
          <w:lang w:val="lt-LT"/>
        </w:rPr>
        <w:t>5</w:t>
      </w:r>
      <w:r w:rsidR="009357A8" w:rsidRPr="00617DDD">
        <w:rPr>
          <w:szCs w:val="24"/>
          <w:lang w:val="lt-LT"/>
        </w:rPr>
        <w:t>5</w:t>
      </w:r>
      <w:r w:rsidRPr="00617DDD">
        <w:rPr>
          <w:szCs w:val="24"/>
          <w:lang w:val="lt-LT"/>
        </w:rPr>
        <w:t xml:space="preserve">. </w:t>
      </w:r>
      <w:r w:rsidR="00DA70DC" w:rsidRPr="00617DDD">
        <w:rPr>
          <w:szCs w:val="24"/>
          <w:lang w:val="lt-LT"/>
        </w:rPr>
        <w:t xml:space="preserve">Projekto išlaidų sąmatoje yra leidžiamas išlaidų svyravimas tarp numatytų eilučių (netaikoma Aprašo 5.1 papunkčio atveju), neviršijant bendros projektui įgyvendinti skirtos sumos. Jei projekto išlaidų sąmata tarp numatytų eilučių keičiasi daugiau nei 10 proc., pareiškėjas privalo raštu </w:t>
      </w:r>
      <w:r w:rsidR="00E15B91" w:rsidRPr="00617DDD">
        <w:rPr>
          <w:szCs w:val="24"/>
          <w:lang w:val="lt-LT"/>
        </w:rPr>
        <w:t xml:space="preserve">suderinti pakeitimus su </w:t>
      </w:r>
      <w:r w:rsidR="00910EDD" w:rsidRPr="00617DDD">
        <w:rPr>
          <w:szCs w:val="24"/>
          <w:lang w:val="lt-LT"/>
        </w:rPr>
        <w:t>administracija</w:t>
      </w:r>
      <w:r w:rsidR="00DA70DC" w:rsidRPr="00617DDD">
        <w:rPr>
          <w:szCs w:val="24"/>
          <w:lang w:val="lt-LT"/>
        </w:rPr>
        <w:t xml:space="preserve">. </w:t>
      </w:r>
    </w:p>
    <w:p w14:paraId="503CC744" w14:textId="77777777" w:rsidR="00277F62" w:rsidRPr="00617DDD" w:rsidRDefault="00DA70DC" w:rsidP="00BA7112">
      <w:pPr>
        <w:spacing w:after="0" w:line="240" w:lineRule="auto"/>
        <w:ind w:left="0" w:firstLine="0"/>
        <w:jc w:val="left"/>
        <w:rPr>
          <w:szCs w:val="24"/>
          <w:lang w:val="lt-LT"/>
        </w:rPr>
      </w:pPr>
      <w:r w:rsidRPr="00617DDD">
        <w:rPr>
          <w:szCs w:val="24"/>
          <w:lang w:val="lt-LT"/>
        </w:rPr>
        <w:t xml:space="preserve"> </w:t>
      </w:r>
    </w:p>
    <w:p w14:paraId="46B567E6" w14:textId="77777777" w:rsidR="00277F62" w:rsidRPr="00617DDD" w:rsidRDefault="00DA70DC" w:rsidP="00BA7112">
      <w:pPr>
        <w:pStyle w:val="Heading1"/>
        <w:spacing w:after="0" w:line="240" w:lineRule="auto"/>
        <w:ind w:left="0" w:right="0" w:firstLine="0"/>
        <w:rPr>
          <w:sz w:val="24"/>
          <w:szCs w:val="24"/>
          <w:lang w:val="lt-LT"/>
        </w:rPr>
      </w:pPr>
      <w:r w:rsidRPr="00617DDD">
        <w:rPr>
          <w:sz w:val="24"/>
          <w:szCs w:val="24"/>
          <w:lang w:val="lt-LT"/>
        </w:rPr>
        <w:t>VIII SKYRIUS</w:t>
      </w:r>
      <w:r w:rsidRPr="00617DDD">
        <w:rPr>
          <w:b w:val="0"/>
          <w:sz w:val="24"/>
          <w:szCs w:val="24"/>
          <w:lang w:val="lt-LT"/>
        </w:rPr>
        <w:t xml:space="preserve"> </w:t>
      </w:r>
    </w:p>
    <w:p w14:paraId="385FC77C" w14:textId="7CF4264B" w:rsidR="00277F62" w:rsidRPr="00617DDD" w:rsidRDefault="00DA70DC" w:rsidP="00BA7112">
      <w:pPr>
        <w:spacing w:after="0" w:line="240" w:lineRule="auto"/>
        <w:ind w:left="0" w:firstLine="0"/>
        <w:jc w:val="center"/>
        <w:rPr>
          <w:b/>
          <w:szCs w:val="24"/>
          <w:lang w:val="lt-LT"/>
        </w:rPr>
      </w:pPr>
      <w:r w:rsidRPr="00617DDD">
        <w:rPr>
          <w:b/>
          <w:szCs w:val="24"/>
          <w:lang w:val="lt-LT"/>
        </w:rPr>
        <w:t>BAIGIAMOSIOS NUOSTATOS</w:t>
      </w:r>
    </w:p>
    <w:p w14:paraId="3D6E095A" w14:textId="77777777" w:rsidR="00837822" w:rsidRPr="00617DDD" w:rsidRDefault="00837822" w:rsidP="00BA7112">
      <w:pPr>
        <w:spacing w:after="0" w:line="240" w:lineRule="auto"/>
        <w:ind w:left="0" w:firstLine="0"/>
        <w:jc w:val="center"/>
        <w:rPr>
          <w:szCs w:val="24"/>
          <w:lang w:val="lt-LT"/>
        </w:rPr>
      </w:pPr>
    </w:p>
    <w:p w14:paraId="4D74AD39" w14:textId="47A849E1" w:rsidR="00277F62" w:rsidRPr="00617DDD" w:rsidRDefault="00C96447" w:rsidP="00BA7112">
      <w:pPr>
        <w:spacing w:after="0" w:line="360" w:lineRule="auto"/>
        <w:ind w:left="0" w:firstLine="709"/>
        <w:rPr>
          <w:szCs w:val="24"/>
          <w:lang w:val="lt-LT"/>
        </w:rPr>
      </w:pPr>
      <w:r w:rsidRPr="00617DDD">
        <w:rPr>
          <w:szCs w:val="24"/>
          <w:lang w:val="lt-LT"/>
        </w:rPr>
        <w:t>5</w:t>
      </w:r>
      <w:r w:rsidR="009357A8" w:rsidRPr="00617DDD">
        <w:rPr>
          <w:szCs w:val="24"/>
          <w:lang w:val="lt-LT"/>
        </w:rPr>
        <w:t>6</w:t>
      </w:r>
      <w:r w:rsidRPr="00617DDD">
        <w:rPr>
          <w:szCs w:val="24"/>
          <w:lang w:val="lt-LT"/>
        </w:rPr>
        <w:t xml:space="preserve">. </w:t>
      </w:r>
      <w:r w:rsidR="00DA70DC" w:rsidRPr="00617DDD">
        <w:rPr>
          <w:szCs w:val="24"/>
          <w:lang w:val="lt-LT"/>
        </w:rPr>
        <w:t>Aprašą t</w:t>
      </w:r>
      <w:r w:rsidR="00910EDD" w:rsidRPr="00617DDD">
        <w:rPr>
          <w:szCs w:val="24"/>
          <w:lang w:val="lt-LT"/>
        </w:rPr>
        <w:t>virtina, keičia ir papildo Šakių</w:t>
      </w:r>
      <w:r w:rsidR="00DA70DC" w:rsidRPr="00617DDD">
        <w:rPr>
          <w:szCs w:val="24"/>
          <w:lang w:val="lt-LT"/>
        </w:rPr>
        <w:t xml:space="preserve"> rajono savivaldybės taryba. </w:t>
      </w:r>
    </w:p>
    <w:p w14:paraId="102640FF" w14:textId="5A9A5475" w:rsidR="00277F62" w:rsidRPr="00617DDD" w:rsidRDefault="00C96447" w:rsidP="00BA7112">
      <w:pPr>
        <w:spacing w:after="0" w:line="360" w:lineRule="auto"/>
        <w:ind w:left="0" w:firstLine="709"/>
        <w:rPr>
          <w:szCs w:val="24"/>
          <w:lang w:val="lt-LT"/>
        </w:rPr>
      </w:pPr>
      <w:r w:rsidRPr="00617DDD">
        <w:rPr>
          <w:szCs w:val="24"/>
          <w:lang w:val="lt-LT"/>
        </w:rPr>
        <w:t>5</w:t>
      </w:r>
      <w:r w:rsidR="009357A8" w:rsidRPr="00617DDD">
        <w:rPr>
          <w:szCs w:val="24"/>
          <w:lang w:val="lt-LT"/>
        </w:rPr>
        <w:t>7</w:t>
      </w:r>
      <w:r w:rsidRPr="00617DDD">
        <w:rPr>
          <w:szCs w:val="24"/>
          <w:lang w:val="lt-LT"/>
        </w:rPr>
        <w:t xml:space="preserve">. </w:t>
      </w:r>
      <w:r w:rsidR="00DA70DC" w:rsidRPr="00617DDD">
        <w:rPr>
          <w:szCs w:val="24"/>
          <w:lang w:val="lt-LT"/>
        </w:rPr>
        <w:t xml:space="preserve">Iškilę ginčai sprendžiami Lietuvos Respublikos įstatymų nustatyta tvarka. </w:t>
      </w:r>
    </w:p>
    <w:p w14:paraId="26982F96" w14:textId="77777777" w:rsidR="00277F62" w:rsidRPr="00617DDD" w:rsidRDefault="00DA70DC" w:rsidP="00C96447">
      <w:pPr>
        <w:spacing w:after="124"/>
        <w:ind w:left="-709" w:right="14" w:firstLine="709"/>
        <w:jc w:val="center"/>
        <w:rPr>
          <w:szCs w:val="24"/>
          <w:lang w:val="lt-LT"/>
        </w:rPr>
      </w:pPr>
      <w:r w:rsidRPr="00617DDD">
        <w:rPr>
          <w:szCs w:val="24"/>
          <w:lang w:val="lt-LT"/>
        </w:rPr>
        <w:t xml:space="preserve">____________________ </w:t>
      </w:r>
    </w:p>
    <w:p w14:paraId="376642C4" w14:textId="3C8F3024" w:rsidR="00CC64E2" w:rsidRPr="00617DDD" w:rsidRDefault="00DA70DC" w:rsidP="00C96447">
      <w:pPr>
        <w:spacing w:after="141"/>
        <w:ind w:left="-709" w:firstLine="709"/>
        <w:jc w:val="left"/>
        <w:rPr>
          <w:szCs w:val="24"/>
          <w:lang w:val="lt-LT"/>
        </w:rPr>
      </w:pPr>
      <w:r w:rsidRPr="00617DDD">
        <w:rPr>
          <w:szCs w:val="24"/>
          <w:lang w:val="lt-LT"/>
        </w:rPr>
        <w:t xml:space="preserve"> </w:t>
      </w:r>
    </w:p>
    <w:p w14:paraId="5C36A360" w14:textId="77777777" w:rsidR="00CC64E2" w:rsidRPr="00617DDD" w:rsidRDefault="00CC64E2">
      <w:pPr>
        <w:spacing w:after="160"/>
        <w:ind w:left="0" w:firstLine="0"/>
        <w:jc w:val="left"/>
        <w:rPr>
          <w:szCs w:val="24"/>
          <w:lang w:val="lt-LT"/>
        </w:rPr>
      </w:pPr>
      <w:r w:rsidRPr="00617DDD">
        <w:rPr>
          <w:szCs w:val="24"/>
          <w:lang w:val="lt-LT"/>
        </w:rPr>
        <w:br w:type="page"/>
      </w:r>
    </w:p>
    <w:p w14:paraId="0849A7B9" w14:textId="46DA37B0" w:rsidR="0011417E" w:rsidRPr="00617DDD" w:rsidRDefault="00CC64E2" w:rsidP="00CC64E2">
      <w:pPr>
        <w:tabs>
          <w:tab w:val="left" w:pos="4678"/>
        </w:tabs>
        <w:spacing w:after="0" w:line="240" w:lineRule="auto"/>
        <w:ind w:left="0" w:firstLine="0"/>
        <w:jc w:val="left"/>
        <w:rPr>
          <w:szCs w:val="24"/>
          <w:lang w:val="lt-LT"/>
        </w:rPr>
      </w:pPr>
      <w:r w:rsidRPr="00617DDD">
        <w:rPr>
          <w:szCs w:val="24"/>
          <w:lang w:val="lt-LT"/>
        </w:rPr>
        <w:lastRenderedPageBreak/>
        <w:tab/>
        <w:t>Šakių rajono savivaldybės</w:t>
      </w:r>
      <w:r w:rsidR="00F44357" w:rsidRPr="00617DDD">
        <w:rPr>
          <w:szCs w:val="24"/>
          <w:lang w:val="lt-LT"/>
        </w:rPr>
        <w:t xml:space="preserve"> </w:t>
      </w:r>
      <w:r w:rsidR="00DA70DC" w:rsidRPr="00617DDD">
        <w:rPr>
          <w:szCs w:val="24"/>
          <w:lang w:val="lt-LT"/>
        </w:rPr>
        <w:t>bendruomeninių</w:t>
      </w:r>
    </w:p>
    <w:p w14:paraId="2F045792" w14:textId="0D0D0EF8" w:rsidR="00277F62" w:rsidRPr="00617DDD" w:rsidRDefault="00CC64E2" w:rsidP="00CC64E2">
      <w:pPr>
        <w:tabs>
          <w:tab w:val="left" w:pos="4678"/>
        </w:tabs>
        <w:spacing w:after="0" w:line="240" w:lineRule="auto"/>
        <w:ind w:left="0" w:firstLine="0"/>
        <w:jc w:val="left"/>
        <w:rPr>
          <w:szCs w:val="24"/>
          <w:lang w:val="lt-LT"/>
        </w:rPr>
      </w:pPr>
      <w:r w:rsidRPr="00617DDD">
        <w:rPr>
          <w:szCs w:val="24"/>
          <w:lang w:val="lt-LT"/>
        </w:rPr>
        <w:tab/>
      </w:r>
      <w:r w:rsidR="0011417E" w:rsidRPr="00617DDD">
        <w:rPr>
          <w:szCs w:val="24"/>
          <w:lang w:val="lt-LT"/>
        </w:rPr>
        <w:t>o</w:t>
      </w:r>
      <w:r w:rsidR="00DA70DC" w:rsidRPr="00617DDD">
        <w:rPr>
          <w:szCs w:val="24"/>
          <w:lang w:val="lt-LT"/>
        </w:rPr>
        <w:t>rganizacijų</w:t>
      </w:r>
      <w:r w:rsidR="0011417E" w:rsidRPr="00617DDD">
        <w:rPr>
          <w:szCs w:val="24"/>
          <w:lang w:val="lt-LT"/>
        </w:rPr>
        <w:t xml:space="preserve"> finansavimo konkurso tvarkos aprašo</w:t>
      </w:r>
    </w:p>
    <w:p w14:paraId="54A05341" w14:textId="6E74ECAF" w:rsidR="00277F62" w:rsidRPr="00617DDD" w:rsidRDefault="00CC64E2" w:rsidP="00CC64E2">
      <w:pPr>
        <w:tabs>
          <w:tab w:val="left" w:pos="4678"/>
        </w:tabs>
        <w:spacing w:after="0" w:line="240" w:lineRule="auto"/>
        <w:ind w:left="0" w:firstLine="0"/>
        <w:jc w:val="left"/>
        <w:rPr>
          <w:szCs w:val="24"/>
          <w:lang w:val="lt-LT"/>
        </w:rPr>
      </w:pPr>
      <w:r w:rsidRPr="00617DDD">
        <w:rPr>
          <w:szCs w:val="24"/>
          <w:lang w:val="lt-LT"/>
        </w:rPr>
        <w:tab/>
      </w:r>
      <w:r w:rsidR="00DA70DC" w:rsidRPr="00617DDD">
        <w:rPr>
          <w:szCs w:val="24"/>
          <w:lang w:val="lt-LT"/>
        </w:rPr>
        <w:t xml:space="preserve">1 priedas </w:t>
      </w:r>
    </w:p>
    <w:p w14:paraId="25A6CEF0" w14:textId="77777777" w:rsidR="00277F62" w:rsidRPr="00617DDD" w:rsidRDefault="00DA70DC" w:rsidP="0011417E">
      <w:pPr>
        <w:spacing w:after="22"/>
        <w:ind w:left="0" w:firstLine="0"/>
        <w:jc w:val="right"/>
        <w:rPr>
          <w:szCs w:val="24"/>
          <w:lang w:val="lt-LT"/>
        </w:rPr>
      </w:pPr>
      <w:r w:rsidRPr="00617DDD">
        <w:rPr>
          <w:szCs w:val="24"/>
          <w:lang w:val="lt-LT"/>
        </w:rPr>
        <w:t xml:space="preserve"> </w:t>
      </w:r>
    </w:p>
    <w:p w14:paraId="0B5D9D5D" w14:textId="4AA77A82" w:rsidR="00277F62" w:rsidRPr="00617DDD" w:rsidRDefault="00DA70DC">
      <w:pPr>
        <w:spacing w:after="0"/>
        <w:ind w:left="-5" w:right="1"/>
        <w:rPr>
          <w:szCs w:val="24"/>
          <w:lang w:val="lt-LT"/>
        </w:rPr>
      </w:pPr>
      <w:r w:rsidRPr="00617DDD">
        <w:rPr>
          <w:szCs w:val="24"/>
          <w:lang w:val="lt-LT"/>
        </w:rPr>
        <w:t xml:space="preserve">Gauta  _____________________________ Paraiškos </w:t>
      </w:r>
      <w:proofErr w:type="spellStart"/>
      <w:r w:rsidRPr="00617DDD">
        <w:rPr>
          <w:szCs w:val="24"/>
          <w:lang w:val="lt-LT"/>
        </w:rPr>
        <w:t>reg</w:t>
      </w:r>
      <w:proofErr w:type="spellEnd"/>
      <w:r w:rsidRPr="00617DDD">
        <w:rPr>
          <w:szCs w:val="24"/>
          <w:lang w:val="lt-LT"/>
        </w:rPr>
        <w:t xml:space="preserve">. Nr. ____________________  </w:t>
      </w:r>
    </w:p>
    <w:p w14:paraId="216AB9E6" w14:textId="77777777" w:rsidR="00277F62" w:rsidRPr="00617DDD" w:rsidRDefault="00DA70DC">
      <w:pPr>
        <w:spacing w:after="26"/>
        <w:ind w:left="0" w:firstLine="0"/>
        <w:jc w:val="left"/>
        <w:rPr>
          <w:szCs w:val="24"/>
          <w:lang w:val="lt-LT"/>
        </w:rPr>
      </w:pPr>
      <w:r w:rsidRPr="00617DDD">
        <w:rPr>
          <w:szCs w:val="24"/>
          <w:lang w:val="lt-LT"/>
        </w:rPr>
        <w:t xml:space="preserve"> </w:t>
      </w:r>
    </w:p>
    <w:p w14:paraId="0ECF8C95" w14:textId="75845D2E" w:rsidR="00277F62" w:rsidRPr="00617DDD" w:rsidRDefault="00910EDD" w:rsidP="00780E54">
      <w:pPr>
        <w:spacing w:after="0"/>
        <w:ind w:left="10" w:right="12"/>
        <w:jc w:val="center"/>
        <w:rPr>
          <w:szCs w:val="24"/>
          <w:lang w:val="lt-LT"/>
        </w:rPr>
      </w:pPr>
      <w:r w:rsidRPr="00617DDD">
        <w:rPr>
          <w:b/>
          <w:szCs w:val="24"/>
          <w:lang w:val="lt-LT"/>
        </w:rPr>
        <w:t>ŠAKIŲ</w:t>
      </w:r>
      <w:r w:rsidR="00DA70DC" w:rsidRPr="00617DDD">
        <w:rPr>
          <w:b/>
          <w:szCs w:val="24"/>
          <w:lang w:val="lt-LT"/>
        </w:rPr>
        <w:t xml:space="preserve"> RAJONO SAVIVALDYBĖS BENDRUOMENINIŲ ORGANIZACIJŲ FINANSAVIMO KONKURSO PARAIŠKA  </w:t>
      </w:r>
      <w:r w:rsidR="00DA70DC" w:rsidRPr="00617DDD">
        <w:rPr>
          <w:szCs w:val="24"/>
          <w:lang w:val="lt-LT"/>
        </w:rPr>
        <w:t xml:space="preserve">  </w:t>
      </w:r>
    </w:p>
    <w:p w14:paraId="5D2B1F00" w14:textId="77777777" w:rsidR="00146F51" w:rsidRPr="00617DDD" w:rsidRDefault="00146F51" w:rsidP="00780E54">
      <w:pPr>
        <w:spacing w:after="0"/>
        <w:ind w:left="10" w:right="12"/>
        <w:jc w:val="center"/>
        <w:rPr>
          <w:szCs w:val="24"/>
          <w:lang w:val="lt-LT"/>
        </w:rPr>
      </w:pPr>
    </w:p>
    <w:p w14:paraId="7BF3038D" w14:textId="0E33133C" w:rsidR="00277F62" w:rsidRPr="00617DDD" w:rsidRDefault="00DA70DC" w:rsidP="00780E54">
      <w:pPr>
        <w:pStyle w:val="Heading2"/>
        <w:ind w:left="216"/>
        <w:jc w:val="left"/>
        <w:rPr>
          <w:szCs w:val="24"/>
          <w:lang w:val="lt-LT"/>
        </w:rPr>
      </w:pPr>
      <w:r w:rsidRPr="00617DDD">
        <w:rPr>
          <w:szCs w:val="24"/>
          <w:lang w:val="lt-LT"/>
        </w:rPr>
        <w:t>I.</w:t>
      </w:r>
      <w:r w:rsidRPr="00617DDD">
        <w:rPr>
          <w:rFonts w:eastAsia="Arial"/>
          <w:szCs w:val="24"/>
          <w:lang w:val="lt-LT"/>
        </w:rPr>
        <w:t xml:space="preserve"> </w:t>
      </w:r>
      <w:r w:rsidRPr="00617DDD">
        <w:rPr>
          <w:szCs w:val="24"/>
          <w:lang w:val="lt-LT"/>
        </w:rPr>
        <w:t xml:space="preserve">INFORMACIJA APIE PARAIŠKOS TEIKĖJĄ </w:t>
      </w:r>
      <w:r w:rsidRPr="00617DDD">
        <w:rPr>
          <w:b w:val="0"/>
          <w:szCs w:val="24"/>
          <w:lang w:val="lt-LT"/>
        </w:rPr>
        <w:t xml:space="preserve"> </w:t>
      </w:r>
    </w:p>
    <w:tbl>
      <w:tblPr>
        <w:tblStyle w:val="TableGrid"/>
        <w:tblW w:w="9096" w:type="dxa"/>
        <w:tblInd w:w="113" w:type="dxa"/>
        <w:tblCellMar>
          <w:top w:w="14" w:type="dxa"/>
          <w:left w:w="108" w:type="dxa"/>
        </w:tblCellMar>
        <w:tblLook w:val="04A0" w:firstRow="1" w:lastRow="0" w:firstColumn="1" w:lastColumn="0" w:noHBand="0" w:noVBand="1"/>
      </w:tblPr>
      <w:tblGrid>
        <w:gridCol w:w="3426"/>
        <w:gridCol w:w="5670"/>
      </w:tblGrid>
      <w:tr w:rsidR="00277F62" w:rsidRPr="00617DDD" w14:paraId="3C7DEBE8" w14:textId="77777777" w:rsidTr="00472960">
        <w:trPr>
          <w:trHeight w:val="562"/>
        </w:trPr>
        <w:tc>
          <w:tcPr>
            <w:tcW w:w="3426" w:type="dxa"/>
            <w:tcBorders>
              <w:top w:val="single" w:sz="4" w:space="0" w:color="000000"/>
              <w:left w:val="single" w:sz="4" w:space="0" w:color="000000"/>
              <w:bottom w:val="single" w:sz="4" w:space="0" w:color="000000"/>
              <w:right w:val="single" w:sz="4" w:space="0" w:color="000000"/>
            </w:tcBorders>
          </w:tcPr>
          <w:p w14:paraId="34DC3401" w14:textId="77777777" w:rsidR="00277F62" w:rsidRPr="00617DDD" w:rsidRDefault="00DA70DC">
            <w:pPr>
              <w:spacing w:after="0"/>
              <w:ind w:left="0" w:firstLine="0"/>
              <w:jc w:val="left"/>
              <w:rPr>
                <w:szCs w:val="24"/>
                <w:lang w:val="lt-LT"/>
              </w:rPr>
            </w:pPr>
            <w:r w:rsidRPr="00617DDD">
              <w:rPr>
                <w:szCs w:val="24"/>
                <w:lang w:val="lt-LT"/>
              </w:rPr>
              <w:t xml:space="preserve">1.1. Organizacijos pavadinimas </w:t>
            </w:r>
          </w:p>
        </w:tc>
        <w:tc>
          <w:tcPr>
            <w:tcW w:w="5670" w:type="dxa"/>
            <w:tcBorders>
              <w:top w:val="single" w:sz="4" w:space="0" w:color="000000"/>
              <w:left w:val="single" w:sz="4" w:space="0" w:color="000000"/>
              <w:bottom w:val="single" w:sz="4" w:space="0" w:color="000000"/>
              <w:right w:val="single" w:sz="4" w:space="0" w:color="000000"/>
            </w:tcBorders>
          </w:tcPr>
          <w:p w14:paraId="7EC3E6E5"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3ABDA637" w14:textId="77777777" w:rsidTr="00472960">
        <w:trPr>
          <w:trHeight w:val="562"/>
        </w:trPr>
        <w:tc>
          <w:tcPr>
            <w:tcW w:w="3426" w:type="dxa"/>
            <w:tcBorders>
              <w:top w:val="single" w:sz="4" w:space="0" w:color="000000"/>
              <w:left w:val="single" w:sz="4" w:space="0" w:color="000000"/>
              <w:bottom w:val="single" w:sz="4" w:space="0" w:color="000000"/>
              <w:right w:val="single" w:sz="4" w:space="0" w:color="000000"/>
            </w:tcBorders>
          </w:tcPr>
          <w:p w14:paraId="45D001EA" w14:textId="77777777" w:rsidR="00277F62" w:rsidRPr="00617DDD" w:rsidRDefault="00DA70DC">
            <w:pPr>
              <w:spacing w:after="0"/>
              <w:ind w:left="0" w:firstLine="0"/>
              <w:jc w:val="left"/>
              <w:rPr>
                <w:szCs w:val="24"/>
                <w:lang w:val="lt-LT"/>
              </w:rPr>
            </w:pPr>
            <w:r w:rsidRPr="00617DDD">
              <w:rPr>
                <w:szCs w:val="24"/>
                <w:lang w:val="lt-LT"/>
              </w:rPr>
              <w:t xml:space="preserve">1.2. Juridinio asmens kodas </w:t>
            </w:r>
          </w:p>
        </w:tc>
        <w:tc>
          <w:tcPr>
            <w:tcW w:w="5670" w:type="dxa"/>
            <w:tcBorders>
              <w:top w:val="single" w:sz="4" w:space="0" w:color="000000"/>
              <w:left w:val="single" w:sz="4" w:space="0" w:color="000000"/>
              <w:bottom w:val="single" w:sz="4" w:space="0" w:color="000000"/>
              <w:right w:val="single" w:sz="4" w:space="0" w:color="000000"/>
            </w:tcBorders>
          </w:tcPr>
          <w:p w14:paraId="57E657A8"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7516FA28" w14:textId="77777777" w:rsidTr="00472960">
        <w:trPr>
          <w:trHeight w:val="916"/>
        </w:trPr>
        <w:tc>
          <w:tcPr>
            <w:tcW w:w="3426" w:type="dxa"/>
            <w:tcBorders>
              <w:top w:val="single" w:sz="4" w:space="0" w:color="000000"/>
              <w:left w:val="single" w:sz="4" w:space="0" w:color="000000"/>
              <w:bottom w:val="single" w:sz="4" w:space="0" w:color="000000"/>
              <w:right w:val="single" w:sz="4" w:space="0" w:color="000000"/>
            </w:tcBorders>
          </w:tcPr>
          <w:p w14:paraId="189E722F" w14:textId="77777777" w:rsidR="00277F62" w:rsidRPr="00617DDD" w:rsidRDefault="00DA70DC">
            <w:pPr>
              <w:spacing w:after="21"/>
              <w:ind w:left="0" w:firstLine="0"/>
              <w:jc w:val="left"/>
              <w:rPr>
                <w:szCs w:val="24"/>
                <w:lang w:val="lt-LT"/>
              </w:rPr>
            </w:pPr>
            <w:r w:rsidRPr="00617DDD">
              <w:rPr>
                <w:szCs w:val="24"/>
                <w:lang w:val="lt-LT"/>
              </w:rPr>
              <w:t xml:space="preserve">1.3. Pareiškėjo adresas </w:t>
            </w:r>
          </w:p>
          <w:p w14:paraId="118F45A0" w14:textId="77777777" w:rsidR="00277F62" w:rsidRPr="00617DDD" w:rsidRDefault="00DA70DC">
            <w:pPr>
              <w:spacing w:after="0"/>
              <w:ind w:left="0" w:right="104" w:firstLine="0"/>
              <w:jc w:val="left"/>
              <w:rPr>
                <w:szCs w:val="24"/>
                <w:lang w:val="lt-LT"/>
              </w:rPr>
            </w:pPr>
            <w:r w:rsidRPr="00617DDD">
              <w:rPr>
                <w:szCs w:val="24"/>
                <w:lang w:val="lt-LT"/>
              </w:rPr>
              <w:t xml:space="preserve">(gatvė, numeris, miestas, rajonas ir pašto kodas) </w:t>
            </w:r>
          </w:p>
        </w:tc>
        <w:tc>
          <w:tcPr>
            <w:tcW w:w="5670" w:type="dxa"/>
            <w:tcBorders>
              <w:top w:val="single" w:sz="4" w:space="0" w:color="000000"/>
              <w:left w:val="single" w:sz="4" w:space="0" w:color="000000"/>
              <w:bottom w:val="single" w:sz="4" w:space="0" w:color="000000"/>
              <w:right w:val="single" w:sz="4" w:space="0" w:color="000000"/>
            </w:tcBorders>
          </w:tcPr>
          <w:p w14:paraId="406EC8B7"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0957CE" w14:paraId="2C74C9F2" w14:textId="77777777" w:rsidTr="00472960">
        <w:trPr>
          <w:trHeight w:val="904"/>
        </w:trPr>
        <w:tc>
          <w:tcPr>
            <w:tcW w:w="3426" w:type="dxa"/>
            <w:tcBorders>
              <w:top w:val="single" w:sz="4" w:space="0" w:color="000000"/>
              <w:left w:val="single" w:sz="4" w:space="0" w:color="000000"/>
              <w:bottom w:val="single" w:sz="4" w:space="0" w:color="000000"/>
              <w:right w:val="single" w:sz="4" w:space="0" w:color="000000"/>
            </w:tcBorders>
          </w:tcPr>
          <w:p w14:paraId="0D87BD08" w14:textId="77777777" w:rsidR="00277F62" w:rsidRPr="00617DDD" w:rsidRDefault="00DA70DC">
            <w:pPr>
              <w:spacing w:after="43" w:line="238" w:lineRule="auto"/>
              <w:ind w:left="0" w:right="82" w:firstLine="0"/>
              <w:jc w:val="left"/>
              <w:rPr>
                <w:szCs w:val="24"/>
                <w:lang w:val="lt-LT"/>
              </w:rPr>
            </w:pPr>
            <w:r w:rsidRPr="00617DDD">
              <w:rPr>
                <w:szCs w:val="24"/>
                <w:lang w:val="lt-LT"/>
              </w:rPr>
              <w:t xml:space="preserve">1.4. Organizacijos vadovo vardas, pavardė, tel. </w:t>
            </w:r>
            <w:proofErr w:type="spellStart"/>
            <w:r w:rsidRPr="00617DDD">
              <w:rPr>
                <w:szCs w:val="24"/>
                <w:lang w:val="lt-LT"/>
              </w:rPr>
              <w:t>nr.</w:t>
            </w:r>
            <w:proofErr w:type="spellEnd"/>
            <w:r w:rsidRPr="00617DDD">
              <w:rPr>
                <w:szCs w:val="24"/>
                <w:lang w:val="lt-LT"/>
              </w:rPr>
              <w:t xml:space="preserve">, el. </w:t>
            </w:r>
          </w:p>
          <w:p w14:paraId="2B6B8FFC" w14:textId="77777777" w:rsidR="00277F62" w:rsidRPr="00617DDD" w:rsidRDefault="00DA70DC">
            <w:pPr>
              <w:spacing w:after="0"/>
              <w:ind w:left="0" w:firstLine="0"/>
              <w:jc w:val="left"/>
              <w:rPr>
                <w:szCs w:val="24"/>
                <w:lang w:val="lt-LT"/>
              </w:rPr>
            </w:pPr>
            <w:r w:rsidRPr="00617DDD">
              <w:rPr>
                <w:szCs w:val="24"/>
                <w:lang w:val="lt-LT"/>
              </w:rPr>
              <w:t xml:space="preserve">paštas </w:t>
            </w:r>
          </w:p>
        </w:tc>
        <w:tc>
          <w:tcPr>
            <w:tcW w:w="5670" w:type="dxa"/>
            <w:tcBorders>
              <w:top w:val="single" w:sz="4" w:space="0" w:color="000000"/>
              <w:left w:val="single" w:sz="4" w:space="0" w:color="000000"/>
              <w:bottom w:val="single" w:sz="4" w:space="0" w:color="000000"/>
              <w:right w:val="single" w:sz="4" w:space="0" w:color="000000"/>
            </w:tcBorders>
          </w:tcPr>
          <w:p w14:paraId="587F733D"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3C63AA0D" w14:textId="77777777" w:rsidTr="00472960">
        <w:trPr>
          <w:trHeight w:val="623"/>
        </w:trPr>
        <w:tc>
          <w:tcPr>
            <w:tcW w:w="3426" w:type="dxa"/>
            <w:tcBorders>
              <w:top w:val="single" w:sz="4" w:space="0" w:color="000000"/>
              <w:left w:val="single" w:sz="4" w:space="0" w:color="000000"/>
              <w:bottom w:val="single" w:sz="4" w:space="0" w:color="000000"/>
              <w:right w:val="single" w:sz="4" w:space="0" w:color="000000"/>
            </w:tcBorders>
          </w:tcPr>
          <w:p w14:paraId="5C1B86A8" w14:textId="699E9E74" w:rsidR="00277F62" w:rsidRPr="00617DDD" w:rsidRDefault="00DA70DC" w:rsidP="002A7AAA">
            <w:pPr>
              <w:spacing w:after="46" w:line="238" w:lineRule="auto"/>
              <w:ind w:left="0" w:firstLine="0"/>
              <w:jc w:val="left"/>
              <w:rPr>
                <w:szCs w:val="24"/>
                <w:lang w:val="lt-LT"/>
              </w:rPr>
            </w:pPr>
            <w:r w:rsidRPr="00617DDD">
              <w:rPr>
                <w:szCs w:val="24"/>
                <w:lang w:val="lt-LT"/>
              </w:rPr>
              <w:t xml:space="preserve">1.5. Finansininko vardas, pavardė, tel. </w:t>
            </w:r>
            <w:proofErr w:type="spellStart"/>
            <w:r w:rsidR="002A7AAA" w:rsidRPr="00617DDD">
              <w:rPr>
                <w:szCs w:val="24"/>
                <w:lang w:val="lt-LT"/>
              </w:rPr>
              <w:t>nr.</w:t>
            </w:r>
            <w:proofErr w:type="spellEnd"/>
            <w:r w:rsidR="002A7AAA" w:rsidRPr="00617DDD">
              <w:rPr>
                <w:szCs w:val="24"/>
                <w:lang w:val="lt-LT"/>
              </w:rPr>
              <w:t>, el. paštas</w:t>
            </w:r>
          </w:p>
        </w:tc>
        <w:tc>
          <w:tcPr>
            <w:tcW w:w="5670" w:type="dxa"/>
            <w:tcBorders>
              <w:top w:val="single" w:sz="4" w:space="0" w:color="000000"/>
              <w:left w:val="single" w:sz="4" w:space="0" w:color="000000"/>
              <w:bottom w:val="single" w:sz="4" w:space="0" w:color="000000"/>
              <w:right w:val="single" w:sz="4" w:space="0" w:color="000000"/>
            </w:tcBorders>
          </w:tcPr>
          <w:p w14:paraId="2709C1FC"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A7AAA" w:rsidRPr="00617DDD" w14:paraId="246AFA6F" w14:textId="77777777" w:rsidTr="00472960">
        <w:trPr>
          <w:trHeight w:val="547"/>
        </w:trPr>
        <w:tc>
          <w:tcPr>
            <w:tcW w:w="3426" w:type="dxa"/>
            <w:tcBorders>
              <w:top w:val="single" w:sz="4" w:space="0" w:color="000000"/>
              <w:left w:val="single" w:sz="4" w:space="0" w:color="000000"/>
              <w:bottom w:val="single" w:sz="4" w:space="0" w:color="000000"/>
              <w:right w:val="single" w:sz="4" w:space="0" w:color="000000"/>
            </w:tcBorders>
          </w:tcPr>
          <w:p w14:paraId="27917B46" w14:textId="71F79915" w:rsidR="002A7AAA" w:rsidRPr="00617DDD" w:rsidRDefault="002A7AAA">
            <w:pPr>
              <w:spacing w:after="46" w:line="238" w:lineRule="auto"/>
              <w:ind w:left="0" w:firstLine="0"/>
              <w:jc w:val="left"/>
              <w:rPr>
                <w:szCs w:val="24"/>
                <w:lang w:val="lt-LT"/>
              </w:rPr>
            </w:pPr>
            <w:r w:rsidRPr="00617DDD">
              <w:rPr>
                <w:szCs w:val="24"/>
                <w:lang w:val="lt-LT"/>
              </w:rPr>
              <w:t>1.6.</w:t>
            </w:r>
            <w:r w:rsidR="00BA7112" w:rsidRPr="00617DDD">
              <w:rPr>
                <w:szCs w:val="24"/>
                <w:lang w:val="lt-LT"/>
              </w:rPr>
              <w:t xml:space="preserve"> </w:t>
            </w:r>
            <w:r w:rsidRPr="00617DDD">
              <w:rPr>
                <w:szCs w:val="24"/>
                <w:lang w:val="lt-LT"/>
              </w:rPr>
              <w:t>Kontaktinis asmuo/projekto vadovas</w:t>
            </w:r>
          </w:p>
        </w:tc>
        <w:tc>
          <w:tcPr>
            <w:tcW w:w="5670" w:type="dxa"/>
            <w:tcBorders>
              <w:top w:val="single" w:sz="4" w:space="0" w:color="000000"/>
              <w:left w:val="single" w:sz="4" w:space="0" w:color="000000"/>
              <w:bottom w:val="single" w:sz="4" w:space="0" w:color="000000"/>
              <w:right w:val="single" w:sz="4" w:space="0" w:color="000000"/>
            </w:tcBorders>
          </w:tcPr>
          <w:p w14:paraId="1332F197" w14:textId="77777777" w:rsidR="002A7AAA" w:rsidRPr="00617DDD" w:rsidRDefault="002A7AAA">
            <w:pPr>
              <w:spacing w:after="0"/>
              <w:ind w:left="0" w:firstLine="0"/>
              <w:jc w:val="left"/>
              <w:rPr>
                <w:szCs w:val="24"/>
                <w:lang w:val="lt-LT"/>
              </w:rPr>
            </w:pPr>
          </w:p>
        </w:tc>
      </w:tr>
      <w:tr w:rsidR="00277F62" w:rsidRPr="00617DDD" w14:paraId="6259EB54" w14:textId="77777777" w:rsidTr="00472960">
        <w:trPr>
          <w:trHeight w:val="286"/>
        </w:trPr>
        <w:tc>
          <w:tcPr>
            <w:tcW w:w="3426" w:type="dxa"/>
            <w:tcBorders>
              <w:top w:val="single" w:sz="4" w:space="0" w:color="000000"/>
              <w:left w:val="single" w:sz="4" w:space="0" w:color="000000"/>
              <w:bottom w:val="single" w:sz="4" w:space="0" w:color="000000"/>
              <w:right w:val="single" w:sz="4" w:space="0" w:color="000000"/>
            </w:tcBorders>
          </w:tcPr>
          <w:p w14:paraId="567F95D4" w14:textId="3527E2F2" w:rsidR="00277F62" w:rsidRPr="00617DDD" w:rsidRDefault="00DA70DC">
            <w:pPr>
              <w:spacing w:after="0"/>
              <w:ind w:left="0" w:firstLine="0"/>
              <w:jc w:val="left"/>
              <w:rPr>
                <w:szCs w:val="24"/>
                <w:lang w:val="lt-LT"/>
              </w:rPr>
            </w:pPr>
            <w:r w:rsidRPr="00617DDD">
              <w:rPr>
                <w:szCs w:val="24"/>
                <w:lang w:val="lt-LT"/>
              </w:rPr>
              <w:t>1.</w:t>
            </w:r>
            <w:r w:rsidR="002A7AAA" w:rsidRPr="00617DDD">
              <w:rPr>
                <w:szCs w:val="24"/>
                <w:lang w:val="lt-LT"/>
              </w:rPr>
              <w:t>7</w:t>
            </w:r>
            <w:r w:rsidRPr="00617DDD">
              <w:rPr>
                <w:szCs w:val="24"/>
                <w:lang w:val="lt-LT"/>
              </w:rPr>
              <w:t xml:space="preserve">. Banko pavadinimas  </w:t>
            </w:r>
          </w:p>
        </w:tc>
        <w:tc>
          <w:tcPr>
            <w:tcW w:w="5670" w:type="dxa"/>
            <w:tcBorders>
              <w:top w:val="single" w:sz="4" w:space="0" w:color="000000"/>
              <w:left w:val="single" w:sz="4" w:space="0" w:color="000000"/>
              <w:bottom w:val="single" w:sz="4" w:space="0" w:color="000000"/>
              <w:right w:val="single" w:sz="4" w:space="0" w:color="000000"/>
            </w:tcBorders>
          </w:tcPr>
          <w:p w14:paraId="77A3CF70"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5F50DE06" w14:textId="77777777" w:rsidTr="00472960">
        <w:trPr>
          <w:trHeight w:val="286"/>
        </w:trPr>
        <w:tc>
          <w:tcPr>
            <w:tcW w:w="3426" w:type="dxa"/>
            <w:tcBorders>
              <w:top w:val="single" w:sz="4" w:space="0" w:color="000000"/>
              <w:left w:val="single" w:sz="4" w:space="0" w:color="000000"/>
              <w:bottom w:val="single" w:sz="4" w:space="0" w:color="000000"/>
              <w:right w:val="single" w:sz="4" w:space="0" w:color="000000"/>
            </w:tcBorders>
          </w:tcPr>
          <w:p w14:paraId="2EA5E83B" w14:textId="1068D096" w:rsidR="00277F62" w:rsidRPr="00617DDD" w:rsidRDefault="00DA70DC">
            <w:pPr>
              <w:spacing w:after="0"/>
              <w:ind w:left="0" w:firstLine="0"/>
              <w:jc w:val="left"/>
              <w:rPr>
                <w:szCs w:val="24"/>
                <w:lang w:val="lt-LT"/>
              </w:rPr>
            </w:pPr>
            <w:r w:rsidRPr="00617DDD">
              <w:rPr>
                <w:szCs w:val="24"/>
                <w:lang w:val="lt-LT"/>
              </w:rPr>
              <w:t>1.</w:t>
            </w:r>
            <w:r w:rsidR="002A7AAA" w:rsidRPr="00617DDD">
              <w:rPr>
                <w:szCs w:val="24"/>
                <w:lang w:val="lt-LT"/>
              </w:rPr>
              <w:t>8</w:t>
            </w:r>
            <w:r w:rsidRPr="00617DDD">
              <w:rPr>
                <w:szCs w:val="24"/>
                <w:lang w:val="lt-LT"/>
              </w:rPr>
              <w:t xml:space="preserve">. Banko kodas </w:t>
            </w:r>
          </w:p>
        </w:tc>
        <w:tc>
          <w:tcPr>
            <w:tcW w:w="5670" w:type="dxa"/>
            <w:tcBorders>
              <w:top w:val="single" w:sz="4" w:space="0" w:color="000000"/>
              <w:left w:val="single" w:sz="4" w:space="0" w:color="000000"/>
              <w:bottom w:val="single" w:sz="4" w:space="0" w:color="000000"/>
              <w:right w:val="single" w:sz="4" w:space="0" w:color="000000"/>
            </w:tcBorders>
          </w:tcPr>
          <w:p w14:paraId="2DCAFCCC"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409C8530" w14:textId="77777777" w:rsidTr="00472960">
        <w:trPr>
          <w:trHeight w:val="286"/>
        </w:trPr>
        <w:tc>
          <w:tcPr>
            <w:tcW w:w="3426" w:type="dxa"/>
            <w:tcBorders>
              <w:top w:val="single" w:sz="4" w:space="0" w:color="000000"/>
              <w:left w:val="single" w:sz="4" w:space="0" w:color="000000"/>
              <w:bottom w:val="single" w:sz="4" w:space="0" w:color="000000"/>
              <w:right w:val="single" w:sz="4" w:space="0" w:color="000000"/>
            </w:tcBorders>
          </w:tcPr>
          <w:p w14:paraId="3C6263B2" w14:textId="22187510" w:rsidR="00277F62" w:rsidRPr="00617DDD" w:rsidRDefault="00DA70DC">
            <w:pPr>
              <w:spacing w:after="0"/>
              <w:ind w:left="0" w:firstLine="0"/>
              <w:jc w:val="left"/>
              <w:rPr>
                <w:szCs w:val="24"/>
                <w:lang w:val="lt-LT"/>
              </w:rPr>
            </w:pPr>
            <w:r w:rsidRPr="00617DDD">
              <w:rPr>
                <w:szCs w:val="24"/>
                <w:lang w:val="lt-LT"/>
              </w:rPr>
              <w:t>1.</w:t>
            </w:r>
            <w:r w:rsidR="002A7AAA" w:rsidRPr="00617DDD">
              <w:rPr>
                <w:szCs w:val="24"/>
                <w:lang w:val="lt-LT"/>
              </w:rPr>
              <w:t>9</w:t>
            </w:r>
            <w:r w:rsidRPr="00617DDD">
              <w:rPr>
                <w:szCs w:val="24"/>
                <w:lang w:val="lt-LT"/>
              </w:rPr>
              <w:t xml:space="preserve">. Sąskaitos Nr. </w:t>
            </w:r>
          </w:p>
        </w:tc>
        <w:tc>
          <w:tcPr>
            <w:tcW w:w="5670" w:type="dxa"/>
            <w:tcBorders>
              <w:top w:val="single" w:sz="4" w:space="0" w:color="000000"/>
              <w:left w:val="single" w:sz="4" w:space="0" w:color="000000"/>
              <w:bottom w:val="single" w:sz="4" w:space="0" w:color="000000"/>
              <w:right w:val="single" w:sz="4" w:space="0" w:color="000000"/>
            </w:tcBorders>
          </w:tcPr>
          <w:p w14:paraId="25978380" w14:textId="77777777" w:rsidR="00277F62" w:rsidRPr="00617DDD" w:rsidRDefault="00DA70DC">
            <w:pPr>
              <w:spacing w:after="0"/>
              <w:ind w:left="0" w:firstLine="0"/>
              <w:jc w:val="left"/>
              <w:rPr>
                <w:szCs w:val="24"/>
                <w:lang w:val="lt-LT"/>
              </w:rPr>
            </w:pPr>
            <w:r w:rsidRPr="00617DDD">
              <w:rPr>
                <w:szCs w:val="24"/>
                <w:lang w:val="lt-LT"/>
              </w:rPr>
              <w:t xml:space="preserve"> </w:t>
            </w:r>
          </w:p>
        </w:tc>
      </w:tr>
    </w:tbl>
    <w:p w14:paraId="4FAE6B69" w14:textId="77777777" w:rsidR="00277F62" w:rsidRPr="00617DDD" w:rsidRDefault="00DA70DC">
      <w:pPr>
        <w:spacing w:after="28"/>
        <w:ind w:left="0" w:firstLine="0"/>
        <w:jc w:val="left"/>
        <w:rPr>
          <w:szCs w:val="24"/>
          <w:lang w:val="lt-LT"/>
        </w:rPr>
      </w:pPr>
      <w:r w:rsidRPr="00617DDD">
        <w:rPr>
          <w:szCs w:val="24"/>
          <w:lang w:val="lt-LT"/>
        </w:rPr>
        <w:t xml:space="preserve"> </w:t>
      </w:r>
    </w:p>
    <w:p w14:paraId="715B8757" w14:textId="77777777" w:rsidR="00277F62" w:rsidRPr="00617DDD" w:rsidRDefault="00DA70DC">
      <w:pPr>
        <w:pStyle w:val="Heading2"/>
        <w:ind w:left="122"/>
        <w:jc w:val="left"/>
        <w:rPr>
          <w:szCs w:val="24"/>
          <w:lang w:val="lt-LT"/>
        </w:rPr>
      </w:pPr>
      <w:r w:rsidRPr="00617DDD">
        <w:rPr>
          <w:szCs w:val="24"/>
          <w:lang w:val="lt-LT"/>
        </w:rPr>
        <w:t>II.</w:t>
      </w:r>
      <w:r w:rsidRPr="00617DDD">
        <w:rPr>
          <w:rFonts w:eastAsia="Arial"/>
          <w:szCs w:val="24"/>
          <w:lang w:val="lt-LT"/>
        </w:rPr>
        <w:t xml:space="preserve"> </w:t>
      </w:r>
      <w:r w:rsidRPr="00617DDD">
        <w:rPr>
          <w:szCs w:val="24"/>
          <w:lang w:val="lt-LT"/>
        </w:rPr>
        <w:t xml:space="preserve">INFORMACIJA APIE PRAŠOMAS FINANSUOTI IŠLAIDAS </w:t>
      </w:r>
    </w:p>
    <w:tbl>
      <w:tblPr>
        <w:tblStyle w:val="TableGrid"/>
        <w:tblW w:w="9067" w:type="dxa"/>
        <w:tblInd w:w="142" w:type="dxa"/>
        <w:tblCellMar>
          <w:top w:w="14" w:type="dxa"/>
          <w:right w:w="3" w:type="dxa"/>
        </w:tblCellMar>
        <w:tblLook w:val="04A0" w:firstRow="1" w:lastRow="0" w:firstColumn="1" w:lastColumn="0" w:noHBand="0" w:noVBand="1"/>
      </w:tblPr>
      <w:tblGrid>
        <w:gridCol w:w="3903"/>
        <w:gridCol w:w="127"/>
        <w:gridCol w:w="235"/>
        <w:gridCol w:w="235"/>
        <w:gridCol w:w="4567"/>
      </w:tblGrid>
      <w:tr w:rsidR="00277F62" w:rsidRPr="000957CE" w14:paraId="7536F210" w14:textId="77777777" w:rsidTr="00910EDD">
        <w:trPr>
          <w:trHeight w:val="245"/>
        </w:trPr>
        <w:tc>
          <w:tcPr>
            <w:tcW w:w="3903" w:type="dxa"/>
            <w:vMerge w:val="restart"/>
            <w:tcBorders>
              <w:top w:val="single" w:sz="4" w:space="0" w:color="000000"/>
              <w:left w:val="single" w:sz="4" w:space="0" w:color="000000"/>
              <w:bottom w:val="single" w:sz="4" w:space="0" w:color="000000"/>
              <w:right w:val="single" w:sz="4" w:space="0" w:color="000000"/>
            </w:tcBorders>
          </w:tcPr>
          <w:p w14:paraId="1968CA06" w14:textId="7093EE50" w:rsidR="00277F62" w:rsidRPr="00617DDD" w:rsidRDefault="00DA70DC">
            <w:pPr>
              <w:spacing w:after="0"/>
              <w:ind w:left="108" w:firstLine="0"/>
              <w:jc w:val="left"/>
              <w:rPr>
                <w:szCs w:val="24"/>
                <w:lang w:val="lt-LT"/>
              </w:rPr>
            </w:pPr>
            <w:r w:rsidRPr="00617DDD">
              <w:rPr>
                <w:szCs w:val="24"/>
                <w:lang w:val="lt-LT"/>
              </w:rPr>
              <w:t xml:space="preserve">2.1. Lėšų naudojimo paskirtis </w:t>
            </w:r>
          </w:p>
        </w:tc>
        <w:tc>
          <w:tcPr>
            <w:tcW w:w="127" w:type="dxa"/>
            <w:vMerge w:val="restart"/>
            <w:tcBorders>
              <w:top w:val="single" w:sz="4" w:space="0" w:color="000000"/>
              <w:left w:val="single" w:sz="4" w:space="0" w:color="000000"/>
              <w:bottom w:val="single" w:sz="4" w:space="0" w:color="000000"/>
              <w:right w:val="nil"/>
            </w:tcBorders>
          </w:tcPr>
          <w:p w14:paraId="641B0612" w14:textId="77777777" w:rsidR="00277F62" w:rsidRPr="00617DDD" w:rsidRDefault="00277F62">
            <w:pPr>
              <w:spacing w:after="160"/>
              <w:ind w:left="0" w:firstLine="0"/>
              <w:jc w:val="left"/>
              <w:rPr>
                <w:szCs w:val="24"/>
                <w:lang w:val="lt-LT"/>
              </w:rPr>
            </w:pPr>
          </w:p>
        </w:tc>
        <w:tc>
          <w:tcPr>
            <w:tcW w:w="235" w:type="dxa"/>
            <w:tcBorders>
              <w:top w:val="double" w:sz="5" w:space="0" w:color="000000"/>
              <w:left w:val="single" w:sz="6" w:space="0" w:color="000000"/>
              <w:bottom w:val="single" w:sz="6" w:space="0" w:color="000000"/>
              <w:right w:val="single" w:sz="6" w:space="0" w:color="000000"/>
            </w:tcBorders>
          </w:tcPr>
          <w:p w14:paraId="7BC4BBB9" w14:textId="77777777" w:rsidR="00277F62" w:rsidRPr="00617DDD" w:rsidRDefault="00277F62">
            <w:pPr>
              <w:spacing w:after="160"/>
              <w:ind w:left="0" w:firstLine="0"/>
              <w:jc w:val="left"/>
              <w:rPr>
                <w:szCs w:val="24"/>
                <w:lang w:val="lt-LT"/>
              </w:rPr>
            </w:pPr>
          </w:p>
        </w:tc>
        <w:tc>
          <w:tcPr>
            <w:tcW w:w="4802" w:type="dxa"/>
            <w:gridSpan w:val="2"/>
            <w:vMerge w:val="restart"/>
            <w:tcBorders>
              <w:top w:val="single" w:sz="4" w:space="0" w:color="000000"/>
              <w:left w:val="nil"/>
              <w:bottom w:val="single" w:sz="4" w:space="0" w:color="000000"/>
              <w:right w:val="single" w:sz="4" w:space="0" w:color="000000"/>
            </w:tcBorders>
          </w:tcPr>
          <w:p w14:paraId="4562AA95" w14:textId="6FEFB669" w:rsidR="00277F62" w:rsidRPr="00617DDD" w:rsidRDefault="00DA70DC" w:rsidP="00B164B5">
            <w:pPr>
              <w:spacing w:after="0"/>
              <w:ind w:left="120" w:right="104" w:firstLine="90"/>
              <w:rPr>
                <w:szCs w:val="24"/>
                <w:lang w:val="lt-LT"/>
              </w:rPr>
            </w:pPr>
            <w:r w:rsidRPr="00617DDD">
              <w:rPr>
                <w:szCs w:val="24"/>
                <w:lang w:val="lt-LT"/>
              </w:rPr>
              <w:t>projektų, fi</w:t>
            </w:r>
            <w:r w:rsidR="00910EDD" w:rsidRPr="00617DDD">
              <w:rPr>
                <w:szCs w:val="24"/>
                <w:lang w:val="lt-LT"/>
              </w:rPr>
              <w:t xml:space="preserve">nansuojamų Europos Sąjungos ir </w:t>
            </w:r>
            <w:r w:rsidR="00B164B5" w:rsidRPr="00617DDD">
              <w:rPr>
                <w:szCs w:val="24"/>
                <w:lang w:val="lt-LT"/>
              </w:rPr>
              <w:t>kitų fondų</w:t>
            </w:r>
            <w:r w:rsidR="00910EDD" w:rsidRPr="00617DDD">
              <w:rPr>
                <w:szCs w:val="24"/>
                <w:lang w:val="lt-LT"/>
              </w:rPr>
              <w:t xml:space="preserve"> </w:t>
            </w:r>
            <w:r w:rsidRPr="00617DDD">
              <w:rPr>
                <w:szCs w:val="24"/>
                <w:lang w:val="lt-LT"/>
              </w:rPr>
              <w:t xml:space="preserve">lėšomis, </w:t>
            </w:r>
            <w:r w:rsidR="00910EDD" w:rsidRPr="00617DDD">
              <w:rPr>
                <w:szCs w:val="24"/>
                <w:lang w:val="lt-LT"/>
              </w:rPr>
              <w:t>bend</w:t>
            </w:r>
            <w:r w:rsidRPr="00617DDD">
              <w:rPr>
                <w:szCs w:val="24"/>
                <w:lang w:val="lt-LT"/>
              </w:rPr>
              <w:t>ram finansavimui.</w:t>
            </w:r>
            <w:r w:rsidRPr="00617DDD">
              <w:rPr>
                <w:b/>
                <w:szCs w:val="24"/>
                <w:lang w:val="lt-LT"/>
              </w:rPr>
              <w:t xml:space="preserve"> </w:t>
            </w:r>
          </w:p>
        </w:tc>
      </w:tr>
      <w:tr w:rsidR="00277F62" w:rsidRPr="000957CE" w14:paraId="1088AA88" w14:textId="77777777" w:rsidTr="00910EDD">
        <w:trPr>
          <w:trHeight w:val="868"/>
        </w:trPr>
        <w:tc>
          <w:tcPr>
            <w:tcW w:w="0" w:type="auto"/>
            <w:vMerge/>
            <w:tcBorders>
              <w:top w:val="nil"/>
              <w:left w:val="single" w:sz="4" w:space="0" w:color="000000"/>
              <w:bottom w:val="nil"/>
              <w:right w:val="single" w:sz="4" w:space="0" w:color="000000"/>
            </w:tcBorders>
          </w:tcPr>
          <w:p w14:paraId="57F14B25" w14:textId="77777777" w:rsidR="00277F62" w:rsidRPr="00617DDD" w:rsidRDefault="00277F62">
            <w:pPr>
              <w:spacing w:after="160"/>
              <w:ind w:left="0" w:firstLine="0"/>
              <w:jc w:val="left"/>
              <w:rPr>
                <w:szCs w:val="24"/>
                <w:lang w:val="lt-LT"/>
              </w:rPr>
            </w:pPr>
          </w:p>
        </w:tc>
        <w:tc>
          <w:tcPr>
            <w:tcW w:w="0" w:type="auto"/>
            <w:vMerge/>
            <w:tcBorders>
              <w:top w:val="nil"/>
              <w:left w:val="single" w:sz="4" w:space="0" w:color="000000"/>
              <w:bottom w:val="single" w:sz="4" w:space="0" w:color="000000"/>
              <w:right w:val="nil"/>
            </w:tcBorders>
          </w:tcPr>
          <w:p w14:paraId="5EDCA3AE" w14:textId="77777777" w:rsidR="00277F62" w:rsidRPr="00617DDD" w:rsidRDefault="00277F62">
            <w:pPr>
              <w:spacing w:after="160"/>
              <w:ind w:left="0" w:firstLine="0"/>
              <w:jc w:val="left"/>
              <w:rPr>
                <w:szCs w:val="24"/>
                <w:lang w:val="lt-LT"/>
              </w:rPr>
            </w:pPr>
          </w:p>
        </w:tc>
        <w:tc>
          <w:tcPr>
            <w:tcW w:w="235" w:type="dxa"/>
            <w:tcBorders>
              <w:top w:val="single" w:sz="6" w:space="0" w:color="000000"/>
              <w:left w:val="nil"/>
              <w:bottom w:val="double" w:sz="5" w:space="0" w:color="000000"/>
              <w:right w:val="nil"/>
            </w:tcBorders>
          </w:tcPr>
          <w:p w14:paraId="3DDF6248" w14:textId="7D77D1A0" w:rsidR="00277F62" w:rsidRPr="00617DDD" w:rsidRDefault="00277F62">
            <w:pPr>
              <w:spacing w:after="0"/>
              <w:ind w:left="-22" w:firstLine="0"/>
              <w:jc w:val="left"/>
              <w:rPr>
                <w:szCs w:val="24"/>
                <w:lang w:val="lt-LT"/>
              </w:rPr>
            </w:pPr>
          </w:p>
        </w:tc>
        <w:tc>
          <w:tcPr>
            <w:tcW w:w="4802" w:type="dxa"/>
            <w:gridSpan w:val="2"/>
            <w:vMerge/>
            <w:tcBorders>
              <w:top w:val="nil"/>
              <w:left w:val="nil"/>
              <w:bottom w:val="single" w:sz="4" w:space="0" w:color="000000"/>
              <w:right w:val="single" w:sz="4" w:space="0" w:color="000000"/>
            </w:tcBorders>
          </w:tcPr>
          <w:p w14:paraId="3DCA2F62" w14:textId="77777777" w:rsidR="00277F62" w:rsidRPr="00617DDD" w:rsidRDefault="00277F62">
            <w:pPr>
              <w:spacing w:after="160"/>
              <w:ind w:left="0" w:firstLine="0"/>
              <w:jc w:val="left"/>
              <w:rPr>
                <w:szCs w:val="24"/>
                <w:lang w:val="lt-LT"/>
              </w:rPr>
            </w:pPr>
          </w:p>
        </w:tc>
      </w:tr>
      <w:tr w:rsidR="00277F62" w:rsidRPr="00617DDD" w14:paraId="2F9EE808" w14:textId="77777777" w:rsidTr="00910EDD">
        <w:trPr>
          <w:trHeight w:val="245"/>
        </w:trPr>
        <w:tc>
          <w:tcPr>
            <w:tcW w:w="0" w:type="auto"/>
            <w:vMerge/>
            <w:tcBorders>
              <w:top w:val="nil"/>
              <w:left w:val="single" w:sz="4" w:space="0" w:color="000000"/>
              <w:bottom w:val="nil"/>
              <w:right w:val="single" w:sz="4" w:space="0" w:color="000000"/>
            </w:tcBorders>
          </w:tcPr>
          <w:p w14:paraId="6602D468" w14:textId="77777777" w:rsidR="00277F62" w:rsidRPr="00617DDD" w:rsidRDefault="00277F62">
            <w:pPr>
              <w:spacing w:after="160"/>
              <w:ind w:left="0" w:firstLine="0"/>
              <w:jc w:val="left"/>
              <w:rPr>
                <w:szCs w:val="24"/>
                <w:lang w:val="lt-LT"/>
              </w:rPr>
            </w:pPr>
          </w:p>
        </w:tc>
        <w:tc>
          <w:tcPr>
            <w:tcW w:w="127" w:type="dxa"/>
            <w:vMerge w:val="restart"/>
            <w:tcBorders>
              <w:top w:val="single" w:sz="4" w:space="0" w:color="000000"/>
              <w:left w:val="single" w:sz="4" w:space="0" w:color="000000"/>
              <w:bottom w:val="single" w:sz="4" w:space="0" w:color="000000"/>
              <w:right w:val="nil"/>
            </w:tcBorders>
          </w:tcPr>
          <w:p w14:paraId="2535115D" w14:textId="77777777" w:rsidR="00277F62" w:rsidRPr="00617DDD" w:rsidRDefault="00277F62">
            <w:pPr>
              <w:spacing w:after="160"/>
              <w:ind w:left="0" w:firstLine="0"/>
              <w:jc w:val="left"/>
              <w:rPr>
                <w:szCs w:val="24"/>
                <w:lang w:val="lt-LT"/>
              </w:rPr>
            </w:pPr>
          </w:p>
          <w:p w14:paraId="159B920B" w14:textId="77777777" w:rsidR="00910EDD" w:rsidRPr="00617DDD" w:rsidRDefault="00910EDD">
            <w:pPr>
              <w:spacing w:after="160"/>
              <w:ind w:left="0" w:firstLine="0"/>
              <w:jc w:val="left"/>
              <w:rPr>
                <w:szCs w:val="24"/>
                <w:lang w:val="lt-LT"/>
              </w:rPr>
            </w:pPr>
          </w:p>
        </w:tc>
        <w:tc>
          <w:tcPr>
            <w:tcW w:w="235" w:type="dxa"/>
            <w:tcBorders>
              <w:top w:val="double" w:sz="5" w:space="0" w:color="000000"/>
              <w:left w:val="single" w:sz="6" w:space="0" w:color="000000"/>
              <w:bottom w:val="single" w:sz="6" w:space="0" w:color="000000"/>
              <w:right w:val="single" w:sz="6" w:space="0" w:color="000000"/>
            </w:tcBorders>
          </w:tcPr>
          <w:p w14:paraId="0C3E77EE" w14:textId="77777777" w:rsidR="00277F62" w:rsidRPr="00617DDD" w:rsidRDefault="00277F62">
            <w:pPr>
              <w:spacing w:after="160"/>
              <w:ind w:left="0" w:firstLine="0"/>
              <w:jc w:val="left"/>
              <w:rPr>
                <w:szCs w:val="24"/>
                <w:lang w:val="lt-LT"/>
              </w:rPr>
            </w:pPr>
          </w:p>
        </w:tc>
        <w:tc>
          <w:tcPr>
            <w:tcW w:w="4802" w:type="dxa"/>
            <w:gridSpan w:val="2"/>
            <w:vMerge w:val="restart"/>
            <w:tcBorders>
              <w:top w:val="single" w:sz="4" w:space="0" w:color="000000"/>
              <w:left w:val="nil"/>
              <w:bottom w:val="nil"/>
              <w:right w:val="single" w:sz="4" w:space="0" w:color="000000"/>
            </w:tcBorders>
          </w:tcPr>
          <w:p w14:paraId="538BA752" w14:textId="61F12F6C" w:rsidR="00277F62" w:rsidRPr="00617DDD" w:rsidRDefault="00910EDD" w:rsidP="00910EDD">
            <w:pPr>
              <w:spacing w:after="0"/>
              <w:ind w:left="-29" w:firstLine="48"/>
              <w:rPr>
                <w:szCs w:val="24"/>
                <w:lang w:val="lt-LT"/>
              </w:rPr>
            </w:pPr>
            <w:r w:rsidRPr="00617DDD">
              <w:rPr>
                <w:szCs w:val="24"/>
                <w:lang w:val="lt-LT"/>
              </w:rPr>
              <w:t>Bendruomeninių organizacijų veiklai stiprinti:</w:t>
            </w:r>
          </w:p>
        </w:tc>
      </w:tr>
      <w:tr w:rsidR="00277F62" w:rsidRPr="00617DDD" w14:paraId="42FCCC8C" w14:textId="77777777" w:rsidTr="00910EDD">
        <w:trPr>
          <w:trHeight w:val="458"/>
        </w:trPr>
        <w:tc>
          <w:tcPr>
            <w:tcW w:w="0" w:type="auto"/>
            <w:vMerge/>
            <w:tcBorders>
              <w:top w:val="nil"/>
              <w:left w:val="single" w:sz="4" w:space="0" w:color="000000"/>
              <w:bottom w:val="nil"/>
              <w:right w:val="single" w:sz="4" w:space="0" w:color="000000"/>
            </w:tcBorders>
          </w:tcPr>
          <w:p w14:paraId="7E383C51" w14:textId="77777777" w:rsidR="00277F62" w:rsidRPr="00617DDD" w:rsidRDefault="00277F62">
            <w:pPr>
              <w:spacing w:after="160"/>
              <w:ind w:left="0" w:firstLine="0"/>
              <w:jc w:val="left"/>
              <w:rPr>
                <w:szCs w:val="24"/>
                <w:lang w:val="lt-LT"/>
              </w:rPr>
            </w:pPr>
          </w:p>
        </w:tc>
        <w:tc>
          <w:tcPr>
            <w:tcW w:w="0" w:type="auto"/>
            <w:vMerge/>
            <w:tcBorders>
              <w:top w:val="nil"/>
              <w:left w:val="single" w:sz="4" w:space="0" w:color="000000"/>
              <w:bottom w:val="nil"/>
              <w:right w:val="nil"/>
            </w:tcBorders>
          </w:tcPr>
          <w:p w14:paraId="4E6EDF38" w14:textId="77777777" w:rsidR="00277F62" w:rsidRPr="00617DDD" w:rsidRDefault="00277F62">
            <w:pPr>
              <w:spacing w:after="160"/>
              <w:ind w:left="0" w:firstLine="0"/>
              <w:jc w:val="left"/>
              <w:rPr>
                <w:szCs w:val="24"/>
                <w:lang w:val="lt-LT"/>
              </w:rPr>
            </w:pPr>
          </w:p>
        </w:tc>
        <w:tc>
          <w:tcPr>
            <w:tcW w:w="235" w:type="dxa"/>
            <w:vMerge w:val="restart"/>
            <w:tcBorders>
              <w:top w:val="single" w:sz="6" w:space="0" w:color="000000"/>
              <w:left w:val="nil"/>
              <w:bottom w:val="single" w:sz="4" w:space="0" w:color="000000"/>
              <w:right w:val="nil"/>
            </w:tcBorders>
          </w:tcPr>
          <w:p w14:paraId="44F81557" w14:textId="161FEDC4" w:rsidR="00277F62" w:rsidRPr="00617DDD" w:rsidRDefault="00277F62">
            <w:pPr>
              <w:spacing w:after="0"/>
              <w:ind w:left="-22" w:firstLine="0"/>
              <w:rPr>
                <w:szCs w:val="24"/>
                <w:lang w:val="lt-LT"/>
              </w:rPr>
            </w:pPr>
          </w:p>
        </w:tc>
        <w:tc>
          <w:tcPr>
            <w:tcW w:w="4802" w:type="dxa"/>
            <w:gridSpan w:val="2"/>
            <w:vMerge/>
            <w:tcBorders>
              <w:top w:val="nil"/>
              <w:left w:val="nil"/>
              <w:bottom w:val="nil"/>
              <w:right w:val="single" w:sz="4" w:space="0" w:color="000000"/>
            </w:tcBorders>
          </w:tcPr>
          <w:p w14:paraId="7C577A53" w14:textId="77777777" w:rsidR="00277F62" w:rsidRPr="00617DDD" w:rsidRDefault="00277F62">
            <w:pPr>
              <w:spacing w:after="160"/>
              <w:ind w:left="0" w:firstLine="0"/>
              <w:jc w:val="left"/>
              <w:rPr>
                <w:szCs w:val="24"/>
                <w:lang w:val="lt-LT"/>
              </w:rPr>
            </w:pPr>
          </w:p>
        </w:tc>
      </w:tr>
      <w:tr w:rsidR="00277F62" w:rsidRPr="000957CE" w14:paraId="43B7EB73" w14:textId="77777777" w:rsidTr="00910EDD">
        <w:trPr>
          <w:trHeight w:val="253"/>
        </w:trPr>
        <w:tc>
          <w:tcPr>
            <w:tcW w:w="0" w:type="auto"/>
            <w:vMerge/>
            <w:tcBorders>
              <w:top w:val="nil"/>
              <w:left w:val="single" w:sz="4" w:space="0" w:color="000000"/>
              <w:bottom w:val="nil"/>
              <w:right w:val="single" w:sz="4" w:space="0" w:color="000000"/>
            </w:tcBorders>
          </w:tcPr>
          <w:p w14:paraId="773FDD37" w14:textId="77777777" w:rsidR="00277F62" w:rsidRPr="00617DDD" w:rsidRDefault="00277F62">
            <w:pPr>
              <w:spacing w:after="160"/>
              <w:ind w:left="0" w:firstLine="0"/>
              <w:jc w:val="left"/>
              <w:rPr>
                <w:szCs w:val="24"/>
                <w:lang w:val="lt-LT"/>
              </w:rPr>
            </w:pPr>
          </w:p>
        </w:tc>
        <w:tc>
          <w:tcPr>
            <w:tcW w:w="0" w:type="auto"/>
            <w:vMerge/>
            <w:tcBorders>
              <w:top w:val="nil"/>
              <w:left w:val="single" w:sz="4" w:space="0" w:color="000000"/>
              <w:bottom w:val="nil"/>
              <w:right w:val="nil"/>
            </w:tcBorders>
          </w:tcPr>
          <w:p w14:paraId="68167652" w14:textId="77777777" w:rsidR="00277F62" w:rsidRPr="00617DDD" w:rsidRDefault="00277F62">
            <w:pPr>
              <w:spacing w:after="160"/>
              <w:ind w:left="0" w:firstLine="0"/>
              <w:jc w:val="left"/>
              <w:rPr>
                <w:szCs w:val="24"/>
                <w:lang w:val="lt-LT"/>
              </w:rPr>
            </w:pPr>
          </w:p>
        </w:tc>
        <w:tc>
          <w:tcPr>
            <w:tcW w:w="0" w:type="auto"/>
            <w:vMerge/>
            <w:tcBorders>
              <w:top w:val="nil"/>
              <w:left w:val="nil"/>
              <w:bottom w:val="nil"/>
              <w:right w:val="nil"/>
            </w:tcBorders>
          </w:tcPr>
          <w:p w14:paraId="40C624FF" w14:textId="77777777" w:rsidR="00277F62" w:rsidRPr="00617DDD" w:rsidRDefault="00277F62">
            <w:pPr>
              <w:spacing w:after="160"/>
              <w:ind w:left="0" w:firstLine="0"/>
              <w:jc w:val="left"/>
              <w:rPr>
                <w:szCs w:val="24"/>
                <w:lang w:val="lt-LT"/>
              </w:rPr>
            </w:pPr>
          </w:p>
        </w:tc>
        <w:tc>
          <w:tcPr>
            <w:tcW w:w="235" w:type="dxa"/>
            <w:tcBorders>
              <w:top w:val="single" w:sz="6" w:space="0" w:color="000000"/>
              <w:left w:val="single" w:sz="6" w:space="0" w:color="000000"/>
              <w:bottom w:val="double" w:sz="6" w:space="0" w:color="000000"/>
              <w:right w:val="single" w:sz="6" w:space="0" w:color="000000"/>
            </w:tcBorders>
          </w:tcPr>
          <w:p w14:paraId="0C86121F" w14:textId="77777777" w:rsidR="00277F62" w:rsidRPr="00617DDD" w:rsidRDefault="00277F62">
            <w:pPr>
              <w:spacing w:after="160"/>
              <w:ind w:left="0" w:firstLine="0"/>
              <w:jc w:val="left"/>
              <w:rPr>
                <w:szCs w:val="24"/>
                <w:lang w:val="lt-LT"/>
              </w:rPr>
            </w:pPr>
          </w:p>
        </w:tc>
        <w:tc>
          <w:tcPr>
            <w:tcW w:w="4567" w:type="dxa"/>
            <w:vMerge w:val="restart"/>
            <w:tcBorders>
              <w:top w:val="nil"/>
              <w:left w:val="nil"/>
              <w:bottom w:val="single" w:sz="4" w:space="0" w:color="000000"/>
              <w:right w:val="single" w:sz="4" w:space="0" w:color="000000"/>
            </w:tcBorders>
          </w:tcPr>
          <w:p w14:paraId="1D0E574D" w14:textId="77777777" w:rsidR="00910EDD" w:rsidRPr="00617DDD" w:rsidRDefault="00DA70DC" w:rsidP="00910EDD">
            <w:pPr>
              <w:spacing w:after="0"/>
              <w:ind w:left="24" w:right="204" w:firstLine="0"/>
              <w:jc w:val="left"/>
              <w:rPr>
                <w:szCs w:val="24"/>
                <w:lang w:val="lt-LT"/>
              </w:rPr>
            </w:pPr>
            <w:r w:rsidRPr="00617DDD">
              <w:rPr>
                <w:szCs w:val="24"/>
                <w:lang w:val="lt-LT"/>
              </w:rPr>
              <w:t xml:space="preserve"> administracinės išlaidos; </w:t>
            </w:r>
          </w:p>
          <w:p w14:paraId="5FA1F578" w14:textId="77777777" w:rsidR="00910EDD" w:rsidRPr="00617DDD" w:rsidRDefault="00910EDD" w:rsidP="00910EDD">
            <w:pPr>
              <w:spacing w:after="0"/>
              <w:ind w:left="24" w:right="204" w:firstLine="0"/>
              <w:jc w:val="left"/>
              <w:rPr>
                <w:szCs w:val="24"/>
                <w:lang w:val="lt-LT"/>
              </w:rPr>
            </w:pPr>
          </w:p>
          <w:p w14:paraId="0E71EDAE" w14:textId="4A37F43F" w:rsidR="00277F62" w:rsidRPr="00617DDD" w:rsidRDefault="00DA70DC" w:rsidP="00910EDD">
            <w:pPr>
              <w:spacing w:after="0"/>
              <w:ind w:left="24" w:right="204" w:firstLine="0"/>
              <w:jc w:val="left"/>
              <w:rPr>
                <w:szCs w:val="24"/>
                <w:lang w:val="lt-LT"/>
              </w:rPr>
            </w:pPr>
            <w:r w:rsidRPr="00617DDD">
              <w:rPr>
                <w:szCs w:val="24"/>
                <w:lang w:val="lt-LT"/>
              </w:rPr>
              <w:t xml:space="preserve"> bendruomeninių veiklų organizavimas.</w:t>
            </w:r>
            <w:r w:rsidRPr="00617DDD">
              <w:rPr>
                <w:b/>
                <w:szCs w:val="24"/>
                <w:lang w:val="lt-LT"/>
              </w:rPr>
              <w:t xml:space="preserve"> </w:t>
            </w:r>
          </w:p>
        </w:tc>
      </w:tr>
      <w:tr w:rsidR="00277F62" w:rsidRPr="000957CE" w14:paraId="5F2494FC" w14:textId="77777777" w:rsidTr="00CC64E2">
        <w:trPr>
          <w:trHeight w:val="454"/>
        </w:trPr>
        <w:tc>
          <w:tcPr>
            <w:tcW w:w="0" w:type="auto"/>
            <w:vMerge/>
            <w:tcBorders>
              <w:top w:val="nil"/>
              <w:left w:val="single" w:sz="4" w:space="0" w:color="000000"/>
              <w:bottom w:val="single" w:sz="4" w:space="0" w:color="000000"/>
              <w:right w:val="single" w:sz="4" w:space="0" w:color="000000"/>
            </w:tcBorders>
          </w:tcPr>
          <w:p w14:paraId="01D0804F" w14:textId="77777777" w:rsidR="00277F62" w:rsidRPr="00617DDD" w:rsidRDefault="00277F62">
            <w:pPr>
              <w:spacing w:after="160"/>
              <w:ind w:left="0" w:firstLine="0"/>
              <w:jc w:val="left"/>
              <w:rPr>
                <w:szCs w:val="24"/>
                <w:lang w:val="lt-LT"/>
              </w:rPr>
            </w:pPr>
          </w:p>
        </w:tc>
        <w:tc>
          <w:tcPr>
            <w:tcW w:w="0" w:type="auto"/>
            <w:vMerge/>
            <w:tcBorders>
              <w:top w:val="nil"/>
              <w:left w:val="single" w:sz="4" w:space="0" w:color="000000"/>
              <w:bottom w:val="single" w:sz="4" w:space="0" w:color="000000"/>
              <w:right w:val="nil"/>
            </w:tcBorders>
          </w:tcPr>
          <w:p w14:paraId="36D70EE5" w14:textId="77777777" w:rsidR="00277F62" w:rsidRPr="00617DDD" w:rsidRDefault="00277F62">
            <w:pPr>
              <w:spacing w:after="160"/>
              <w:ind w:left="0" w:firstLine="0"/>
              <w:jc w:val="left"/>
              <w:rPr>
                <w:szCs w:val="24"/>
                <w:lang w:val="lt-LT"/>
              </w:rPr>
            </w:pPr>
          </w:p>
        </w:tc>
        <w:tc>
          <w:tcPr>
            <w:tcW w:w="0" w:type="auto"/>
            <w:vMerge/>
            <w:tcBorders>
              <w:top w:val="nil"/>
              <w:left w:val="nil"/>
              <w:bottom w:val="single" w:sz="4" w:space="0" w:color="000000"/>
              <w:right w:val="nil"/>
            </w:tcBorders>
          </w:tcPr>
          <w:p w14:paraId="736349DF" w14:textId="77777777" w:rsidR="00277F62" w:rsidRPr="00617DDD" w:rsidRDefault="00277F62">
            <w:pPr>
              <w:spacing w:after="160"/>
              <w:ind w:left="0" w:firstLine="0"/>
              <w:jc w:val="left"/>
              <w:rPr>
                <w:szCs w:val="24"/>
                <w:lang w:val="lt-LT"/>
              </w:rPr>
            </w:pPr>
          </w:p>
        </w:tc>
        <w:tc>
          <w:tcPr>
            <w:tcW w:w="235" w:type="dxa"/>
            <w:tcBorders>
              <w:top w:val="double" w:sz="6" w:space="0" w:color="000000"/>
              <w:left w:val="single" w:sz="6" w:space="0" w:color="000000"/>
              <w:bottom w:val="double" w:sz="5" w:space="0" w:color="000000"/>
              <w:right w:val="single" w:sz="6" w:space="0" w:color="000000"/>
            </w:tcBorders>
          </w:tcPr>
          <w:p w14:paraId="4315E952" w14:textId="77777777" w:rsidR="00277F62" w:rsidRPr="00617DDD" w:rsidRDefault="00277F62">
            <w:pPr>
              <w:spacing w:after="160"/>
              <w:ind w:left="0" w:firstLine="0"/>
              <w:jc w:val="left"/>
              <w:rPr>
                <w:szCs w:val="24"/>
                <w:lang w:val="lt-LT"/>
              </w:rPr>
            </w:pPr>
          </w:p>
        </w:tc>
        <w:tc>
          <w:tcPr>
            <w:tcW w:w="4567" w:type="dxa"/>
            <w:vMerge/>
            <w:tcBorders>
              <w:top w:val="nil"/>
              <w:left w:val="nil"/>
              <w:bottom w:val="single" w:sz="4" w:space="0" w:color="000000"/>
              <w:right w:val="single" w:sz="4" w:space="0" w:color="000000"/>
            </w:tcBorders>
          </w:tcPr>
          <w:p w14:paraId="3AA4CBA0" w14:textId="77777777" w:rsidR="00277F62" w:rsidRPr="00617DDD" w:rsidRDefault="00277F62">
            <w:pPr>
              <w:spacing w:after="160"/>
              <w:ind w:left="0" w:firstLine="0"/>
              <w:jc w:val="left"/>
              <w:rPr>
                <w:szCs w:val="24"/>
                <w:lang w:val="lt-LT"/>
              </w:rPr>
            </w:pPr>
          </w:p>
        </w:tc>
      </w:tr>
      <w:tr w:rsidR="00277F62" w:rsidRPr="000957CE" w14:paraId="39A86250" w14:textId="77777777" w:rsidTr="00910EDD">
        <w:trPr>
          <w:trHeight w:val="1371"/>
        </w:trPr>
        <w:tc>
          <w:tcPr>
            <w:tcW w:w="9067" w:type="dxa"/>
            <w:gridSpan w:val="5"/>
            <w:tcBorders>
              <w:top w:val="double" w:sz="5" w:space="0" w:color="000000"/>
              <w:left w:val="single" w:sz="4" w:space="0" w:color="000000"/>
              <w:bottom w:val="single" w:sz="4" w:space="0" w:color="000000"/>
              <w:right w:val="single" w:sz="4" w:space="0" w:color="000000"/>
            </w:tcBorders>
          </w:tcPr>
          <w:p w14:paraId="19747BEA" w14:textId="77777777" w:rsidR="00277F62" w:rsidRPr="00617DDD" w:rsidRDefault="00DA70DC" w:rsidP="00924CD0">
            <w:pPr>
              <w:spacing w:after="23"/>
              <w:ind w:left="-8" w:firstLine="0"/>
              <w:jc w:val="left"/>
              <w:rPr>
                <w:szCs w:val="24"/>
                <w:lang w:val="lt-LT"/>
              </w:rPr>
            </w:pPr>
            <w:r w:rsidRPr="00617DDD">
              <w:rPr>
                <w:szCs w:val="24"/>
                <w:lang w:val="lt-LT"/>
              </w:rPr>
              <w:t xml:space="preserve">2.2. Trumpas prašomų finansuoti veiklų aprašymas:  </w:t>
            </w:r>
          </w:p>
          <w:p w14:paraId="24C276DB" w14:textId="77777777" w:rsidR="00277F62" w:rsidRPr="00617DDD" w:rsidRDefault="00DA70DC">
            <w:pPr>
              <w:spacing w:after="0"/>
              <w:ind w:left="108" w:firstLine="0"/>
              <w:jc w:val="left"/>
              <w:rPr>
                <w:szCs w:val="24"/>
                <w:lang w:val="lt-LT"/>
              </w:rPr>
            </w:pPr>
            <w:r w:rsidRPr="00617DDD">
              <w:rPr>
                <w:i/>
                <w:szCs w:val="24"/>
                <w:lang w:val="lt-LT"/>
              </w:rPr>
              <w:t xml:space="preserve">(tikslai, uždaviniai, planuojamos vykdyti veiklos, planuojami pasiekti rezultatai) </w:t>
            </w:r>
          </w:p>
          <w:p w14:paraId="535687E6" w14:textId="77777777" w:rsidR="00277F62" w:rsidRPr="00617DDD" w:rsidRDefault="00DA70DC">
            <w:pPr>
              <w:spacing w:after="0"/>
              <w:ind w:left="108" w:firstLine="0"/>
              <w:jc w:val="left"/>
              <w:rPr>
                <w:szCs w:val="24"/>
                <w:lang w:val="lt-LT"/>
              </w:rPr>
            </w:pPr>
            <w:r w:rsidRPr="00617DDD">
              <w:rPr>
                <w:i/>
                <w:szCs w:val="24"/>
                <w:lang w:val="lt-LT"/>
              </w:rPr>
              <w:t xml:space="preserve"> </w:t>
            </w:r>
          </w:p>
        </w:tc>
      </w:tr>
      <w:tr w:rsidR="00277F62" w:rsidRPr="00617DDD" w14:paraId="6671B197" w14:textId="77777777" w:rsidTr="00910EDD">
        <w:trPr>
          <w:trHeight w:val="286"/>
        </w:trPr>
        <w:tc>
          <w:tcPr>
            <w:tcW w:w="3903" w:type="dxa"/>
            <w:tcBorders>
              <w:top w:val="single" w:sz="4" w:space="0" w:color="000000"/>
              <w:left w:val="single" w:sz="4" w:space="0" w:color="000000"/>
              <w:bottom w:val="single" w:sz="4" w:space="0" w:color="000000"/>
              <w:right w:val="single" w:sz="4" w:space="0" w:color="000000"/>
            </w:tcBorders>
          </w:tcPr>
          <w:p w14:paraId="0BD07626" w14:textId="77777777" w:rsidR="00277F62" w:rsidRPr="00617DDD" w:rsidRDefault="00DA70DC" w:rsidP="00924CD0">
            <w:pPr>
              <w:spacing w:after="0"/>
              <w:ind w:left="0" w:firstLine="0"/>
              <w:jc w:val="left"/>
              <w:rPr>
                <w:szCs w:val="24"/>
                <w:lang w:val="lt-LT"/>
              </w:rPr>
            </w:pPr>
            <w:r w:rsidRPr="00617DDD">
              <w:rPr>
                <w:szCs w:val="24"/>
                <w:lang w:val="lt-LT"/>
              </w:rPr>
              <w:t xml:space="preserve">2.3. Įgyvendinimo laikotarpis, vieta </w:t>
            </w:r>
          </w:p>
        </w:tc>
        <w:tc>
          <w:tcPr>
            <w:tcW w:w="5164" w:type="dxa"/>
            <w:gridSpan w:val="4"/>
            <w:tcBorders>
              <w:top w:val="single" w:sz="4" w:space="0" w:color="000000"/>
              <w:left w:val="single" w:sz="4" w:space="0" w:color="000000"/>
              <w:bottom w:val="single" w:sz="4" w:space="0" w:color="000000"/>
              <w:right w:val="single" w:sz="4" w:space="0" w:color="000000"/>
            </w:tcBorders>
          </w:tcPr>
          <w:p w14:paraId="57515689" w14:textId="77777777" w:rsidR="00277F62" w:rsidRPr="00617DDD" w:rsidRDefault="00DA70DC">
            <w:pPr>
              <w:spacing w:after="0"/>
              <w:ind w:left="106" w:firstLine="0"/>
              <w:jc w:val="left"/>
              <w:rPr>
                <w:szCs w:val="24"/>
                <w:lang w:val="lt-LT"/>
              </w:rPr>
            </w:pPr>
            <w:r w:rsidRPr="00617DDD">
              <w:rPr>
                <w:szCs w:val="24"/>
                <w:lang w:val="lt-LT"/>
              </w:rPr>
              <w:t xml:space="preserve"> </w:t>
            </w:r>
          </w:p>
        </w:tc>
      </w:tr>
      <w:tr w:rsidR="00277F62" w:rsidRPr="00617DDD" w14:paraId="10366A50" w14:textId="77777777" w:rsidTr="00910EDD">
        <w:trPr>
          <w:trHeight w:val="840"/>
        </w:trPr>
        <w:tc>
          <w:tcPr>
            <w:tcW w:w="3903" w:type="dxa"/>
            <w:tcBorders>
              <w:top w:val="single" w:sz="4" w:space="0" w:color="000000"/>
              <w:left w:val="single" w:sz="4" w:space="0" w:color="000000"/>
              <w:bottom w:val="single" w:sz="4" w:space="0" w:color="000000"/>
              <w:right w:val="single" w:sz="4" w:space="0" w:color="000000"/>
            </w:tcBorders>
          </w:tcPr>
          <w:p w14:paraId="32B6D64F" w14:textId="6B03AA62" w:rsidR="00277F62" w:rsidRPr="00617DDD" w:rsidRDefault="00910EDD" w:rsidP="00924CD0">
            <w:pPr>
              <w:spacing w:after="0"/>
              <w:ind w:left="0" w:firstLine="0"/>
              <w:jc w:val="left"/>
              <w:rPr>
                <w:szCs w:val="24"/>
                <w:lang w:val="lt-LT"/>
              </w:rPr>
            </w:pPr>
            <w:r w:rsidRPr="00617DDD">
              <w:rPr>
                <w:szCs w:val="24"/>
                <w:lang w:val="lt-LT"/>
              </w:rPr>
              <w:lastRenderedPageBreak/>
              <w:t>2.4. Projekto atitiktis Šakių</w:t>
            </w:r>
            <w:r w:rsidR="00DA70DC" w:rsidRPr="00617DDD">
              <w:rPr>
                <w:szCs w:val="24"/>
                <w:lang w:val="lt-LT"/>
              </w:rPr>
              <w:t xml:space="preserve"> rajono savivaldybės </w:t>
            </w:r>
            <w:r w:rsidR="00DA70DC" w:rsidRPr="00617DDD">
              <w:rPr>
                <w:szCs w:val="24"/>
                <w:lang w:val="lt-LT"/>
              </w:rPr>
              <w:tab/>
              <w:t xml:space="preserve">strateginiam </w:t>
            </w:r>
            <w:r w:rsidR="00DA70DC" w:rsidRPr="00617DDD">
              <w:rPr>
                <w:szCs w:val="24"/>
                <w:lang w:val="lt-LT"/>
              </w:rPr>
              <w:tab/>
              <w:t xml:space="preserve">veiklos planui </w:t>
            </w:r>
          </w:p>
        </w:tc>
        <w:tc>
          <w:tcPr>
            <w:tcW w:w="5164" w:type="dxa"/>
            <w:gridSpan w:val="4"/>
            <w:tcBorders>
              <w:top w:val="single" w:sz="4" w:space="0" w:color="000000"/>
              <w:left w:val="single" w:sz="4" w:space="0" w:color="000000"/>
              <w:bottom w:val="single" w:sz="4" w:space="0" w:color="000000"/>
              <w:right w:val="single" w:sz="4" w:space="0" w:color="000000"/>
            </w:tcBorders>
          </w:tcPr>
          <w:p w14:paraId="2B48501E" w14:textId="77777777" w:rsidR="00277F62" w:rsidRPr="00617DDD" w:rsidRDefault="00DA70DC">
            <w:pPr>
              <w:spacing w:after="0"/>
              <w:ind w:left="106" w:firstLine="0"/>
              <w:jc w:val="left"/>
              <w:rPr>
                <w:szCs w:val="24"/>
                <w:lang w:val="lt-LT"/>
              </w:rPr>
            </w:pPr>
            <w:r w:rsidRPr="00617DDD">
              <w:rPr>
                <w:szCs w:val="24"/>
                <w:lang w:val="lt-LT"/>
              </w:rPr>
              <w:t xml:space="preserve"> </w:t>
            </w:r>
          </w:p>
        </w:tc>
      </w:tr>
      <w:tr w:rsidR="00277F62" w:rsidRPr="00617DDD" w14:paraId="1E1A838D" w14:textId="77777777" w:rsidTr="00910EDD">
        <w:trPr>
          <w:trHeight w:val="626"/>
        </w:trPr>
        <w:tc>
          <w:tcPr>
            <w:tcW w:w="3903" w:type="dxa"/>
            <w:tcBorders>
              <w:top w:val="single" w:sz="4" w:space="0" w:color="000000"/>
              <w:left w:val="single" w:sz="4" w:space="0" w:color="000000"/>
              <w:bottom w:val="single" w:sz="4" w:space="0" w:color="000000"/>
              <w:right w:val="single" w:sz="4" w:space="0" w:color="000000"/>
            </w:tcBorders>
          </w:tcPr>
          <w:p w14:paraId="1299499F" w14:textId="77777777" w:rsidR="00277F62" w:rsidRPr="00617DDD" w:rsidRDefault="00DA70DC">
            <w:pPr>
              <w:spacing w:after="0"/>
              <w:ind w:left="2" w:firstLine="0"/>
              <w:jc w:val="left"/>
              <w:rPr>
                <w:szCs w:val="24"/>
                <w:lang w:val="lt-LT"/>
              </w:rPr>
            </w:pPr>
            <w:r w:rsidRPr="00617DDD">
              <w:rPr>
                <w:szCs w:val="24"/>
                <w:lang w:val="lt-LT"/>
              </w:rPr>
              <w:t xml:space="preserve">2.5. Tikslinė projekto grupė, dalyvių skaičius </w:t>
            </w:r>
          </w:p>
        </w:tc>
        <w:tc>
          <w:tcPr>
            <w:tcW w:w="5164" w:type="dxa"/>
            <w:gridSpan w:val="4"/>
            <w:tcBorders>
              <w:top w:val="single" w:sz="4" w:space="0" w:color="000000"/>
              <w:left w:val="single" w:sz="4" w:space="0" w:color="000000"/>
              <w:bottom w:val="single" w:sz="4" w:space="0" w:color="000000"/>
              <w:right w:val="single" w:sz="4" w:space="0" w:color="000000"/>
            </w:tcBorders>
          </w:tcPr>
          <w:p w14:paraId="1DAA01FA"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4485273E" w14:textId="77777777" w:rsidTr="00910EDD">
        <w:trPr>
          <w:trHeight w:val="624"/>
        </w:trPr>
        <w:tc>
          <w:tcPr>
            <w:tcW w:w="3903" w:type="dxa"/>
            <w:tcBorders>
              <w:top w:val="single" w:sz="4" w:space="0" w:color="000000"/>
              <w:left w:val="single" w:sz="4" w:space="0" w:color="000000"/>
              <w:bottom w:val="single" w:sz="4" w:space="0" w:color="000000"/>
              <w:right w:val="single" w:sz="4" w:space="0" w:color="000000"/>
            </w:tcBorders>
          </w:tcPr>
          <w:p w14:paraId="7A3586BF" w14:textId="6BEC6126" w:rsidR="00277F62" w:rsidRPr="00617DDD" w:rsidRDefault="00DA70DC" w:rsidP="00B164B5">
            <w:pPr>
              <w:tabs>
                <w:tab w:val="center" w:pos="1244"/>
                <w:tab w:val="center" w:pos="2381"/>
                <w:tab w:val="right" w:pos="3900"/>
              </w:tabs>
              <w:spacing w:after="28"/>
              <w:ind w:left="0" w:firstLine="0"/>
              <w:jc w:val="left"/>
              <w:rPr>
                <w:szCs w:val="24"/>
                <w:lang w:val="lt-LT"/>
              </w:rPr>
            </w:pPr>
            <w:r w:rsidRPr="00617DDD">
              <w:rPr>
                <w:szCs w:val="24"/>
                <w:lang w:val="lt-LT"/>
              </w:rPr>
              <w:t xml:space="preserve">2.6. Projekto atitiktis </w:t>
            </w:r>
            <w:r w:rsidRPr="00617DDD">
              <w:rPr>
                <w:szCs w:val="24"/>
                <w:lang w:val="lt-LT"/>
              </w:rPr>
              <w:tab/>
              <w:t xml:space="preserve">Apraše </w:t>
            </w:r>
          </w:p>
          <w:p w14:paraId="727F3503" w14:textId="77777777" w:rsidR="00277F62" w:rsidRPr="00617DDD" w:rsidRDefault="00DA70DC" w:rsidP="00B164B5">
            <w:pPr>
              <w:spacing w:after="0"/>
              <w:ind w:left="2" w:firstLine="0"/>
              <w:jc w:val="left"/>
              <w:rPr>
                <w:szCs w:val="24"/>
                <w:lang w:val="lt-LT"/>
              </w:rPr>
            </w:pPr>
            <w:r w:rsidRPr="00617DDD">
              <w:rPr>
                <w:szCs w:val="24"/>
                <w:lang w:val="lt-LT"/>
              </w:rPr>
              <w:t xml:space="preserve">išskirtiems prioritetams </w:t>
            </w:r>
          </w:p>
        </w:tc>
        <w:tc>
          <w:tcPr>
            <w:tcW w:w="5164" w:type="dxa"/>
            <w:gridSpan w:val="4"/>
            <w:tcBorders>
              <w:top w:val="single" w:sz="4" w:space="0" w:color="000000"/>
              <w:left w:val="single" w:sz="4" w:space="0" w:color="000000"/>
              <w:bottom w:val="single" w:sz="4" w:space="0" w:color="000000"/>
              <w:right w:val="single" w:sz="4" w:space="0" w:color="000000"/>
            </w:tcBorders>
          </w:tcPr>
          <w:p w14:paraId="15219606"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34BB1C0F" w14:textId="77777777" w:rsidTr="00910EDD">
        <w:trPr>
          <w:trHeight w:val="840"/>
        </w:trPr>
        <w:tc>
          <w:tcPr>
            <w:tcW w:w="3903" w:type="dxa"/>
            <w:tcBorders>
              <w:top w:val="single" w:sz="4" w:space="0" w:color="000000"/>
              <w:left w:val="single" w:sz="4" w:space="0" w:color="000000"/>
              <w:bottom w:val="single" w:sz="4" w:space="0" w:color="000000"/>
              <w:right w:val="single" w:sz="4" w:space="0" w:color="000000"/>
            </w:tcBorders>
          </w:tcPr>
          <w:p w14:paraId="433F3ECE" w14:textId="77777777" w:rsidR="00277F62" w:rsidRPr="00617DDD" w:rsidRDefault="00DA70DC">
            <w:pPr>
              <w:spacing w:after="0"/>
              <w:ind w:left="2" w:right="59" w:firstLine="0"/>
              <w:rPr>
                <w:szCs w:val="24"/>
                <w:lang w:val="lt-LT"/>
              </w:rPr>
            </w:pPr>
            <w:r w:rsidRPr="00617DDD">
              <w:rPr>
                <w:szCs w:val="24"/>
                <w:lang w:val="lt-LT"/>
              </w:rPr>
              <w:t xml:space="preserve">2.7. Projektu kuriama pridėtinė vertė bendruomeninei organizacijai ir / ar vietos bendruomenei </w:t>
            </w:r>
          </w:p>
        </w:tc>
        <w:tc>
          <w:tcPr>
            <w:tcW w:w="5164" w:type="dxa"/>
            <w:gridSpan w:val="4"/>
            <w:tcBorders>
              <w:top w:val="single" w:sz="4" w:space="0" w:color="000000"/>
              <w:left w:val="single" w:sz="4" w:space="0" w:color="000000"/>
              <w:bottom w:val="single" w:sz="4" w:space="0" w:color="000000"/>
              <w:right w:val="single" w:sz="4" w:space="0" w:color="000000"/>
            </w:tcBorders>
          </w:tcPr>
          <w:p w14:paraId="6C593109" w14:textId="77777777" w:rsidR="00277F62" w:rsidRPr="00617DDD" w:rsidRDefault="00DA70DC">
            <w:pPr>
              <w:spacing w:after="0"/>
              <w:ind w:left="0" w:firstLine="0"/>
              <w:jc w:val="left"/>
              <w:rPr>
                <w:szCs w:val="24"/>
                <w:lang w:val="lt-LT"/>
              </w:rPr>
            </w:pPr>
            <w:r w:rsidRPr="00617DDD">
              <w:rPr>
                <w:szCs w:val="24"/>
                <w:lang w:val="lt-LT"/>
              </w:rPr>
              <w:t xml:space="preserve"> </w:t>
            </w:r>
          </w:p>
        </w:tc>
      </w:tr>
    </w:tbl>
    <w:p w14:paraId="0930339C" w14:textId="77777777" w:rsidR="00277F62" w:rsidRPr="00617DDD" w:rsidRDefault="00DA70DC">
      <w:pPr>
        <w:spacing w:after="0"/>
        <w:ind w:left="0" w:firstLine="0"/>
        <w:rPr>
          <w:szCs w:val="24"/>
          <w:lang w:val="lt-LT"/>
        </w:rPr>
      </w:pPr>
      <w:r w:rsidRPr="00617DDD">
        <w:rPr>
          <w:szCs w:val="24"/>
          <w:lang w:val="lt-LT"/>
        </w:rPr>
        <w:t xml:space="preserve"> </w:t>
      </w:r>
    </w:p>
    <w:tbl>
      <w:tblPr>
        <w:tblStyle w:val="TableGrid"/>
        <w:tblW w:w="9137" w:type="dxa"/>
        <w:tblInd w:w="72" w:type="dxa"/>
        <w:tblCellMar>
          <w:top w:w="14" w:type="dxa"/>
          <w:right w:w="46" w:type="dxa"/>
        </w:tblCellMar>
        <w:tblLook w:val="04A0" w:firstRow="1" w:lastRow="0" w:firstColumn="1" w:lastColumn="0" w:noHBand="0" w:noVBand="1"/>
      </w:tblPr>
      <w:tblGrid>
        <w:gridCol w:w="703"/>
        <w:gridCol w:w="3272"/>
        <w:gridCol w:w="1702"/>
        <w:gridCol w:w="1617"/>
        <w:gridCol w:w="1843"/>
      </w:tblGrid>
      <w:tr w:rsidR="00277F62" w:rsidRPr="00617DDD" w14:paraId="2E971B08" w14:textId="77777777" w:rsidTr="0089360A">
        <w:trPr>
          <w:trHeight w:val="295"/>
        </w:trPr>
        <w:tc>
          <w:tcPr>
            <w:tcW w:w="3975" w:type="dxa"/>
            <w:gridSpan w:val="2"/>
            <w:tcBorders>
              <w:top w:val="single" w:sz="4" w:space="0" w:color="000000"/>
              <w:left w:val="single" w:sz="4" w:space="0" w:color="000000"/>
              <w:bottom w:val="single" w:sz="4" w:space="0" w:color="000000"/>
              <w:right w:val="nil"/>
            </w:tcBorders>
          </w:tcPr>
          <w:p w14:paraId="19389814" w14:textId="77777777" w:rsidR="00277F62" w:rsidRPr="00617DDD" w:rsidRDefault="00DA70DC">
            <w:pPr>
              <w:spacing w:after="0"/>
              <w:ind w:left="127" w:firstLine="0"/>
              <w:jc w:val="left"/>
              <w:rPr>
                <w:szCs w:val="24"/>
                <w:lang w:val="lt-LT"/>
              </w:rPr>
            </w:pPr>
            <w:r w:rsidRPr="00617DDD">
              <w:rPr>
                <w:b/>
                <w:szCs w:val="24"/>
                <w:lang w:val="lt-LT"/>
              </w:rPr>
              <w:t>III.</w:t>
            </w:r>
            <w:r w:rsidRPr="00617DDD">
              <w:rPr>
                <w:rFonts w:eastAsia="Arial"/>
                <w:b/>
                <w:szCs w:val="24"/>
                <w:lang w:val="lt-LT"/>
              </w:rPr>
              <w:t xml:space="preserve"> </w:t>
            </w:r>
            <w:r w:rsidRPr="00617DDD">
              <w:rPr>
                <w:b/>
                <w:szCs w:val="24"/>
                <w:lang w:val="lt-LT"/>
              </w:rPr>
              <w:t xml:space="preserve">PROJEKTO BIUDŽETAS </w:t>
            </w:r>
          </w:p>
        </w:tc>
        <w:tc>
          <w:tcPr>
            <w:tcW w:w="3319" w:type="dxa"/>
            <w:gridSpan w:val="2"/>
            <w:tcBorders>
              <w:top w:val="single" w:sz="4" w:space="0" w:color="000000"/>
              <w:left w:val="nil"/>
              <w:bottom w:val="single" w:sz="4" w:space="0" w:color="000000"/>
              <w:right w:val="nil"/>
            </w:tcBorders>
          </w:tcPr>
          <w:p w14:paraId="2B2EF7C8" w14:textId="77777777" w:rsidR="00277F62" w:rsidRPr="00617DDD" w:rsidRDefault="00277F62">
            <w:pPr>
              <w:spacing w:after="160"/>
              <w:ind w:left="0" w:firstLine="0"/>
              <w:jc w:val="left"/>
              <w:rPr>
                <w:szCs w:val="24"/>
                <w:lang w:val="lt-LT"/>
              </w:rPr>
            </w:pPr>
          </w:p>
        </w:tc>
        <w:tc>
          <w:tcPr>
            <w:tcW w:w="1843" w:type="dxa"/>
            <w:tcBorders>
              <w:top w:val="single" w:sz="4" w:space="0" w:color="000000"/>
              <w:left w:val="nil"/>
              <w:bottom w:val="single" w:sz="4" w:space="0" w:color="000000"/>
              <w:right w:val="single" w:sz="4" w:space="0" w:color="000000"/>
            </w:tcBorders>
          </w:tcPr>
          <w:p w14:paraId="43E47631" w14:textId="77777777" w:rsidR="00277F62" w:rsidRPr="00617DDD" w:rsidRDefault="00277F62">
            <w:pPr>
              <w:spacing w:after="160"/>
              <w:ind w:left="0" w:firstLine="0"/>
              <w:jc w:val="left"/>
              <w:rPr>
                <w:szCs w:val="24"/>
                <w:lang w:val="lt-LT"/>
              </w:rPr>
            </w:pPr>
          </w:p>
        </w:tc>
      </w:tr>
      <w:tr w:rsidR="00277F62" w:rsidRPr="00617DDD" w14:paraId="1F280381" w14:textId="77777777" w:rsidTr="0089360A">
        <w:trPr>
          <w:trHeight w:val="1942"/>
        </w:trPr>
        <w:tc>
          <w:tcPr>
            <w:tcW w:w="3975" w:type="dxa"/>
            <w:gridSpan w:val="2"/>
            <w:tcBorders>
              <w:top w:val="single" w:sz="4" w:space="0" w:color="000000"/>
              <w:left w:val="single" w:sz="4" w:space="0" w:color="000000"/>
              <w:bottom w:val="single" w:sz="4" w:space="0" w:color="000000"/>
              <w:right w:val="single" w:sz="4" w:space="0" w:color="000000"/>
            </w:tcBorders>
          </w:tcPr>
          <w:p w14:paraId="75F4C497" w14:textId="77777777" w:rsidR="00277F62" w:rsidRPr="00617DDD" w:rsidRDefault="00DA70DC">
            <w:pPr>
              <w:spacing w:after="0" w:line="238" w:lineRule="auto"/>
              <w:ind w:left="108" w:right="63" w:firstLine="0"/>
              <w:rPr>
                <w:szCs w:val="24"/>
                <w:lang w:val="lt-LT"/>
              </w:rPr>
            </w:pPr>
            <w:r w:rsidRPr="00617DDD">
              <w:rPr>
                <w:szCs w:val="24"/>
                <w:lang w:val="lt-LT"/>
              </w:rPr>
              <w:t>3.1. Programos (priemonės), iš kurios numatoma gauti finansavimą, pavadinimas (</w:t>
            </w:r>
            <w:r w:rsidRPr="00617DDD">
              <w:rPr>
                <w:i/>
                <w:szCs w:val="24"/>
                <w:lang w:val="lt-LT"/>
              </w:rPr>
              <w:t xml:space="preserve">pildoma, kai gaunama finansinė parama iš valstybės biudžeto, Europos Sąjungos struktūrinių ar kitų fondų bei programų (5.1 finansavimo </w:t>
            </w:r>
          </w:p>
          <w:p w14:paraId="4A26C805" w14:textId="77777777" w:rsidR="00277F62" w:rsidRPr="00617DDD" w:rsidRDefault="00DA70DC">
            <w:pPr>
              <w:spacing w:after="0"/>
              <w:ind w:left="108" w:firstLine="0"/>
              <w:jc w:val="left"/>
              <w:rPr>
                <w:szCs w:val="24"/>
                <w:lang w:val="lt-LT"/>
              </w:rPr>
            </w:pPr>
            <w:r w:rsidRPr="00617DDD">
              <w:rPr>
                <w:i/>
                <w:szCs w:val="24"/>
                <w:lang w:val="lt-LT"/>
              </w:rPr>
              <w:t>kryptis))</w:t>
            </w:r>
            <w:r w:rsidRPr="00617DDD">
              <w:rPr>
                <w:b/>
                <w:szCs w:val="24"/>
                <w:lang w:val="lt-LT"/>
              </w:rPr>
              <w:t xml:space="preserve"> </w:t>
            </w:r>
          </w:p>
        </w:tc>
        <w:tc>
          <w:tcPr>
            <w:tcW w:w="3319" w:type="dxa"/>
            <w:gridSpan w:val="2"/>
            <w:tcBorders>
              <w:top w:val="single" w:sz="4" w:space="0" w:color="000000"/>
              <w:left w:val="single" w:sz="4" w:space="0" w:color="000000"/>
              <w:bottom w:val="single" w:sz="4" w:space="0" w:color="000000"/>
              <w:right w:val="nil"/>
            </w:tcBorders>
            <w:vAlign w:val="center"/>
          </w:tcPr>
          <w:p w14:paraId="4CD448B3" w14:textId="77777777" w:rsidR="00277F62" w:rsidRPr="00617DDD" w:rsidRDefault="00DA70DC">
            <w:pPr>
              <w:spacing w:after="0"/>
              <w:ind w:left="108" w:firstLine="0"/>
              <w:jc w:val="left"/>
              <w:rPr>
                <w:szCs w:val="24"/>
                <w:lang w:val="lt-LT"/>
              </w:rPr>
            </w:pPr>
            <w:r w:rsidRPr="00617DDD">
              <w:rPr>
                <w:b/>
                <w:szCs w:val="24"/>
                <w:lang w:val="lt-LT"/>
              </w:rPr>
              <w:t xml:space="preserve"> </w:t>
            </w:r>
          </w:p>
        </w:tc>
        <w:tc>
          <w:tcPr>
            <w:tcW w:w="1843" w:type="dxa"/>
            <w:tcBorders>
              <w:top w:val="single" w:sz="4" w:space="0" w:color="000000"/>
              <w:left w:val="nil"/>
              <w:bottom w:val="single" w:sz="4" w:space="0" w:color="000000"/>
              <w:right w:val="single" w:sz="4" w:space="0" w:color="000000"/>
            </w:tcBorders>
          </w:tcPr>
          <w:p w14:paraId="06F5CF8D" w14:textId="77777777" w:rsidR="00277F62" w:rsidRPr="00617DDD" w:rsidRDefault="00277F62">
            <w:pPr>
              <w:spacing w:after="160"/>
              <w:ind w:left="0" w:firstLine="0"/>
              <w:jc w:val="left"/>
              <w:rPr>
                <w:szCs w:val="24"/>
                <w:lang w:val="lt-LT"/>
              </w:rPr>
            </w:pPr>
          </w:p>
        </w:tc>
      </w:tr>
      <w:tr w:rsidR="00277F62" w:rsidRPr="00617DDD" w14:paraId="4FCC802C" w14:textId="77777777" w:rsidTr="0089360A">
        <w:trPr>
          <w:trHeight w:val="1390"/>
        </w:trPr>
        <w:tc>
          <w:tcPr>
            <w:tcW w:w="3975" w:type="dxa"/>
            <w:gridSpan w:val="2"/>
            <w:tcBorders>
              <w:top w:val="single" w:sz="4" w:space="0" w:color="000000"/>
              <w:left w:val="single" w:sz="4" w:space="0" w:color="000000"/>
              <w:bottom w:val="single" w:sz="4" w:space="0" w:color="000000"/>
              <w:right w:val="single" w:sz="4" w:space="0" w:color="000000"/>
            </w:tcBorders>
          </w:tcPr>
          <w:p w14:paraId="5D1B36F1" w14:textId="77777777" w:rsidR="00277F62" w:rsidRPr="00617DDD" w:rsidRDefault="00DA70DC">
            <w:pPr>
              <w:spacing w:after="0"/>
              <w:ind w:left="108" w:right="62" w:firstLine="0"/>
              <w:rPr>
                <w:szCs w:val="24"/>
                <w:lang w:val="lt-LT"/>
              </w:rPr>
            </w:pPr>
            <w:r w:rsidRPr="00617DDD">
              <w:rPr>
                <w:szCs w:val="24"/>
                <w:lang w:val="lt-LT"/>
              </w:rPr>
              <w:t xml:space="preserve">3.2. Bendra projekto vertė, Eur </w:t>
            </w:r>
            <w:r w:rsidRPr="00617DDD">
              <w:rPr>
                <w:i/>
                <w:szCs w:val="24"/>
                <w:lang w:val="lt-LT"/>
              </w:rPr>
              <w:t>(pildoma, kai gaunama finansinė parama iš valstybės biudžeto, Europos Sąjungos struktūrinių ar kitų fondų bei programų (5.1 finansavimo kryptis)</w:t>
            </w:r>
            <w:r w:rsidRPr="00617DDD">
              <w:rPr>
                <w:szCs w:val="24"/>
                <w:lang w:val="lt-LT"/>
              </w:rPr>
              <w:t xml:space="preserve"> </w:t>
            </w:r>
          </w:p>
        </w:tc>
        <w:tc>
          <w:tcPr>
            <w:tcW w:w="3319" w:type="dxa"/>
            <w:gridSpan w:val="2"/>
            <w:tcBorders>
              <w:top w:val="single" w:sz="4" w:space="0" w:color="000000"/>
              <w:left w:val="single" w:sz="4" w:space="0" w:color="000000"/>
              <w:bottom w:val="single" w:sz="4" w:space="0" w:color="000000"/>
              <w:right w:val="nil"/>
            </w:tcBorders>
            <w:vAlign w:val="center"/>
          </w:tcPr>
          <w:p w14:paraId="78179589" w14:textId="77777777" w:rsidR="00277F62" w:rsidRPr="00617DDD" w:rsidRDefault="00DA70DC">
            <w:pPr>
              <w:spacing w:after="0"/>
              <w:ind w:left="108" w:firstLine="0"/>
              <w:jc w:val="left"/>
              <w:rPr>
                <w:szCs w:val="24"/>
                <w:lang w:val="lt-LT"/>
              </w:rPr>
            </w:pPr>
            <w:r w:rsidRPr="00617DDD">
              <w:rPr>
                <w:b/>
                <w:szCs w:val="24"/>
                <w:lang w:val="lt-LT"/>
              </w:rPr>
              <w:t xml:space="preserve"> </w:t>
            </w:r>
          </w:p>
        </w:tc>
        <w:tc>
          <w:tcPr>
            <w:tcW w:w="1843" w:type="dxa"/>
            <w:tcBorders>
              <w:top w:val="single" w:sz="4" w:space="0" w:color="000000"/>
              <w:left w:val="nil"/>
              <w:bottom w:val="single" w:sz="4" w:space="0" w:color="000000"/>
              <w:right w:val="single" w:sz="4" w:space="0" w:color="000000"/>
            </w:tcBorders>
          </w:tcPr>
          <w:p w14:paraId="3BD0AEBE" w14:textId="77777777" w:rsidR="00277F62" w:rsidRPr="00617DDD" w:rsidRDefault="00277F62">
            <w:pPr>
              <w:spacing w:after="160"/>
              <w:ind w:left="0" w:firstLine="0"/>
              <w:jc w:val="left"/>
              <w:rPr>
                <w:szCs w:val="24"/>
                <w:lang w:val="lt-LT"/>
              </w:rPr>
            </w:pPr>
          </w:p>
        </w:tc>
      </w:tr>
      <w:tr w:rsidR="00277F62" w:rsidRPr="00617DDD" w14:paraId="52A23F44" w14:textId="77777777" w:rsidTr="0089360A">
        <w:trPr>
          <w:trHeight w:val="1942"/>
        </w:trPr>
        <w:tc>
          <w:tcPr>
            <w:tcW w:w="3975" w:type="dxa"/>
            <w:gridSpan w:val="2"/>
            <w:tcBorders>
              <w:top w:val="single" w:sz="4" w:space="0" w:color="000000"/>
              <w:left w:val="single" w:sz="4" w:space="0" w:color="000000"/>
              <w:bottom w:val="single" w:sz="4" w:space="0" w:color="000000"/>
              <w:right w:val="single" w:sz="4" w:space="0" w:color="000000"/>
            </w:tcBorders>
          </w:tcPr>
          <w:p w14:paraId="735DE6F5" w14:textId="77777777" w:rsidR="00277F62" w:rsidRPr="00617DDD" w:rsidRDefault="00DA70DC">
            <w:pPr>
              <w:spacing w:after="0"/>
              <w:ind w:left="108" w:right="63" w:firstLine="0"/>
              <w:rPr>
                <w:szCs w:val="24"/>
                <w:lang w:val="lt-LT"/>
              </w:rPr>
            </w:pPr>
            <w:r w:rsidRPr="00617DDD">
              <w:rPr>
                <w:szCs w:val="24"/>
                <w:lang w:val="lt-LT"/>
              </w:rPr>
              <w:t>3.3. Paramos lėšos, Eur (nurodyti gautas arba planuojamas gauti paramos sumas) (</w:t>
            </w:r>
            <w:r w:rsidRPr="00617DDD">
              <w:rPr>
                <w:i/>
                <w:szCs w:val="24"/>
                <w:lang w:val="lt-LT"/>
              </w:rPr>
              <w:t>pildoma, kai gaunama finansinė parama iš valstybės biudžeto, Europos Sąjungos struktūrinių ar kitų fondų bei programų (5.1 finansavimo kryptis)</w:t>
            </w:r>
            <w:r w:rsidRPr="00617DDD">
              <w:rPr>
                <w:szCs w:val="24"/>
                <w:lang w:val="lt-LT"/>
              </w:rPr>
              <w:t xml:space="preserve"> </w:t>
            </w:r>
          </w:p>
        </w:tc>
        <w:tc>
          <w:tcPr>
            <w:tcW w:w="3319" w:type="dxa"/>
            <w:gridSpan w:val="2"/>
            <w:tcBorders>
              <w:top w:val="single" w:sz="4" w:space="0" w:color="000000"/>
              <w:left w:val="single" w:sz="4" w:space="0" w:color="000000"/>
              <w:bottom w:val="single" w:sz="4" w:space="0" w:color="000000"/>
              <w:right w:val="nil"/>
            </w:tcBorders>
            <w:vAlign w:val="center"/>
          </w:tcPr>
          <w:p w14:paraId="74723013" w14:textId="77777777" w:rsidR="00277F62" w:rsidRPr="00617DDD" w:rsidRDefault="00DA70DC">
            <w:pPr>
              <w:spacing w:after="0"/>
              <w:ind w:left="108" w:firstLine="0"/>
              <w:jc w:val="left"/>
              <w:rPr>
                <w:szCs w:val="24"/>
                <w:lang w:val="lt-LT"/>
              </w:rPr>
            </w:pPr>
            <w:r w:rsidRPr="00617DDD">
              <w:rPr>
                <w:b/>
                <w:szCs w:val="24"/>
                <w:lang w:val="lt-LT"/>
              </w:rPr>
              <w:t xml:space="preserve"> </w:t>
            </w:r>
          </w:p>
        </w:tc>
        <w:tc>
          <w:tcPr>
            <w:tcW w:w="1843" w:type="dxa"/>
            <w:tcBorders>
              <w:top w:val="single" w:sz="4" w:space="0" w:color="000000"/>
              <w:left w:val="nil"/>
              <w:bottom w:val="single" w:sz="4" w:space="0" w:color="000000"/>
              <w:right w:val="single" w:sz="4" w:space="0" w:color="000000"/>
            </w:tcBorders>
          </w:tcPr>
          <w:p w14:paraId="5BAB3878" w14:textId="77777777" w:rsidR="00277F62" w:rsidRPr="00617DDD" w:rsidRDefault="00277F62">
            <w:pPr>
              <w:spacing w:after="160"/>
              <w:ind w:left="0" w:firstLine="0"/>
              <w:jc w:val="left"/>
              <w:rPr>
                <w:szCs w:val="24"/>
                <w:lang w:val="lt-LT"/>
              </w:rPr>
            </w:pPr>
          </w:p>
        </w:tc>
      </w:tr>
      <w:tr w:rsidR="00277F62" w:rsidRPr="000957CE" w14:paraId="5661BC80" w14:textId="77777777" w:rsidTr="0089360A">
        <w:trPr>
          <w:trHeight w:val="1666"/>
        </w:trPr>
        <w:tc>
          <w:tcPr>
            <w:tcW w:w="3975" w:type="dxa"/>
            <w:gridSpan w:val="2"/>
            <w:tcBorders>
              <w:top w:val="single" w:sz="4" w:space="0" w:color="000000"/>
              <w:left w:val="single" w:sz="4" w:space="0" w:color="000000"/>
              <w:bottom w:val="single" w:sz="4" w:space="0" w:color="000000"/>
              <w:right w:val="single" w:sz="4" w:space="0" w:color="000000"/>
            </w:tcBorders>
          </w:tcPr>
          <w:p w14:paraId="3561EE38" w14:textId="77777777" w:rsidR="00277F62" w:rsidRPr="00617DDD" w:rsidRDefault="00DA70DC">
            <w:pPr>
              <w:spacing w:after="46" w:line="238" w:lineRule="auto"/>
              <w:ind w:left="108" w:firstLine="0"/>
              <w:rPr>
                <w:szCs w:val="24"/>
                <w:lang w:val="lt-LT"/>
              </w:rPr>
            </w:pPr>
            <w:r w:rsidRPr="00617DDD">
              <w:rPr>
                <w:szCs w:val="24"/>
                <w:lang w:val="lt-LT"/>
              </w:rPr>
              <w:t xml:space="preserve">3.4. Privalomo prisidėjimo prie projekto procentas ir suma, Eur </w:t>
            </w:r>
          </w:p>
          <w:p w14:paraId="08FC9E02" w14:textId="77777777" w:rsidR="00277F62" w:rsidRPr="00617DDD" w:rsidRDefault="00DA70DC">
            <w:pPr>
              <w:spacing w:after="0"/>
              <w:ind w:left="108" w:right="62" w:firstLine="0"/>
              <w:rPr>
                <w:szCs w:val="24"/>
                <w:lang w:val="lt-LT"/>
              </w:rPr>
            </w:pPr>
            <w:r w:rsidRPr="00617DDD">
              <w:rPr>
                <w:szCs w:val="24"/>
                <w:lang w:val="lt-LT"/>
              </w:rPr>
              <w:t>(</w:t>
            </w:r>
            <w:r w:rsidRPr="00617DDD">
              <w:rPr>
                <w:i/>
                <w:szCs w:val="24"/>
                <w:lang w:val="lt-LT"/>
              </w:rPr>
              <w:t>pildoma, kai gaunama finansinė parama iš valstybės biudžeto, Europos Sąjungos struktūrinių ar kitų fondų bei programų (5.1 finansavimo kryptis)).</w:t>
            </w:r>
            <w:r w:rsidRPr="00617DDD">
              <w:rPr>
                <w:szCs w:val="24"/>
                <w:lang w:val="lt-LT"/>
              </w:rPr>
              <w:t xml:space="preserve"> </w:t>
            </w:r>
          </w:p>
        </w:tc>
        <w:tc>
          <w:tcPr>
            <w:tcW w:w="3319" w:type="dxa"/>
            <w:gridSpan w:val="2"/>
            <w:tcBorders>
              <w:top w:val="single" w:sz="4" w:space="0" w:color="000000"/>
              <w:left w:val="single" w:sz="4" w:space="0" w:color="000000"/>
              <w:bottom w:val="single" w:sz="4" w:space="0" w:color="000000"/>
              <w:right w:val="nil"/>
            </w:tcBorders>
            <w:vAlign w:val="center"/>
          </w:tcPr>
          <w:p w14:paraId="5E466706" w14:textId="77777777" w:rsidR="00277F62" w:rsidRPr="00617DDD" w:rsidRDefault="00DA70DC">
            <w:pPr>
              <w:spacing w:after="0"/>
              <w:ind w:left="108" w:firstLine="0"/>
              <w:jc w:val="left"/>
              <w:rPr>
                <w:szCs w:val="24"/>
                <w:lang w:val="lt-LT"/>
              </w:rPr>
            </w:pPr>
            <w:r w:rsidRPr="00617DDD">
              <w:rPr>
                <w:b/>
                <w:szCs w:val="24"/>
                <w:lang w:val="lt-LT"/>
              </w:rPr>
              <w:t xml:space="preserve"> </w:t>
            </w:r>
          </w:p>
        </w:tc>
        <w:tc>
          <w:tcPr>
            <w:tcW w:w="1843" w:type="dxa"/>
            <w:tcBorders>
              <w:top w:val="single" w:sz="4" w:space="0" w:color="000000"/>
              <w:left w:val="nil"/>
              <w:bottom w:val="single" w:sz="4" w:space="0" w:color="000000"/>
              <w:right w:val="single" w:sz="4" w:space="0" w:color="000000"/>
            </w:tcBorders>
          </w:tcPr>
          <w:p w14:paraId="4DEB4924" w14:textId="77777777" w:rsidR="00277F62" w:rsidRPr="00617DDD" w:rsidRDefault="00277F62">
            <w:pPr>
              <w:spacing w:after="160"/>
              <w:ind w:left="0" w:firstLine="0"/>
              <w:jc w:val="left"/>
              <w:rPr>
                <w:szCs w:val="24"/>
                <w:lang w:val="lt-LT"/>
              </w:rPr>
            </w:pPr>
          </w:p>
        </w:tc>
      </w:tr>
      <w:tr w:rsidR="00277F62" w:rsidRPr="000957CE" w14:paraId="66AB44D6" w14:textId="77777777" w:rsidTr="0089360A">
        <w:trPr>
          <w:trHeight w:val="838"/>
        </w:trPr>
        <w:tc>
          <w:tcPr>
            <w:tcW w:w="3975" w:type="dxa"/>
            <w:gridSpan w:val="2"/>
            <w:tcBorders>
              <w:top w:val="single" w:sz="4" w:space="0" w:color="000000"/>
              <w:left w:val="single" w:sz="4" w:space="0" w:color="000000"/>
              <w:bottom w:val="single" w:sz="4" w:space="0" w:color="000000"/>
              <w:right w:val="single" w:sz="4" w:space="0" w:color="000000"/>
            </w:tcBorders>
          </w:tcPr>
          <w:p w14:paraId="7E894CD8" w14:textId="43AD26CE" w:rsidR="00277F62" w:rsidRPr="00617DDD" w:rsidRDefault="00DA70DC">
            <w:pPr>
              <w:spacing w:after="0"/>
              <w:ind w:left="108" w:right="64" w:firstLine="0"/>
              <w:rPr>
                <w:szCs w:val="24"/>
                <w:lang w:val="lt-LT"/>
              </w:rPr>
            </w:pPr>
            <w:r w:rsidRPr="00617DDD">
              <w:rPr>
                <w:szCs w:val="24"/>
                <w:lang w:val="lt-LT"/>
              </w:rPr>
              <w:t>3.5. veikloms įgyven</w:t>
            </w:r>
            <w:r w:rsidR="003A61C0" w:rsidRPr="00617DDD">
              <w:rPr>
                <w:szCs w:val="24"/>
                <w:lang w:val="lt-LT"/>
              </w:rPr>
              <w:t>dinti prašoma lėšų suma iš Šakių</w:t>
            </w:r>
            <w:r w:rsidRPr="00617DDD">
              <w:rPr>
                <w:szCs w:val="24"/>
                <w:lang w:val="lt-LT"/>
              </w:rPr>
              <w:t xml:space="preserve"> rajono savivaldybės biudžeto, Eur </w:t>
            </w:r>
          </w:p>
        </w:tc>
        <w:tc>
          <w:tcPr>
            <w:tcW w:w="3319" w:type="dxa"/>
            <w:gridSpan w:val="2"/>
            <w:tcBorders>
              <w:top w:val="single" w:sz="4" w:space="0" w:color="000000"/>
              <w:left w:val="single" w:sz="4" w:space="0" w:color="000000"/>
              <w:bottom w:val="single" w:sz="4" w:space="0" w:color="000000"/>
              <w:right w:val="nil"/>
            </w:tcBorders>
            <w:vAlign w:val="center"/>
          </w:tcPr>
          <w:p w14:paraId="7455EC35" w14:textId="77777777" w:rsidR="00277F62" w:rsidRPr="00617DDD" w:rsidRDefault="00DA70DC">
            <w:pPr>
              <w:spacing w:after="0"/>
              <w:ind w:left="108" w:firstLine="0"/>
              <w:jc w:val="left"/>
              <w:rPr>
                <w:szCs w:val="24"/>
                <w:lang w:val="lt-LT"/>
              </w:rPr>
            </w:pPr>
            <w:r w:rsidRPr="00617DDD">
              <w:rPr>
                <w:b/>
                <w:szCs w:val="24"/>
                <w:lang w:val="lt-LT"/>
              </w:rPr>
              <w:t xml:space="preserve"> </w:t>
            </w:r>
          </w:p>
        </w:tc>
        <w:tc>
          <w:tcPr>
            <w:tcW w:w="1843" w:type="dxa"/>
            <w:tcBorders>
              <w:top w:val="single" w:sz="4" w:space="0" w:color="000000"/>
              <w:left w:val="nil"/>
              <w:bottom w:val="single" w:sz="4" w:space="0" w:color="000000"/>
              <w:right w:val="single" w:sz="4" w:space="0" w:color="000000"/>
            </w:tcBorders>
          </w:tcPr>
          <w:p w14:paraId="1F53A345" w14:textId="77777777" w:rsidR="00277F62" w:rsidRPr="00617DDD" w:rsidRDefault="00277F62">
            <w:pPr>
              <w:spacing w:after="160"/>
              <w:ind w:left="0" w:firstLine="0"/>
              <w:jc w:val="left"/>
              <w:rPr>
                <w:szCs w:val="24"/>
                <w:lang w:val="lt-LT"/>
              </w:rPr>
            </w:pPr>
          </w:p>
        </w:tc>
      </w:tr>
      <w:tr w:rsidR="00277F62" w:rsidRPr="00617DDD" w14:paraId="7C08C269" w14:textId="77777777" w:rsidTr="0089360A">
        <w:trPr>
          <w:trHeight w:val="396"/>
        </w:trPr>
        <w:tc>
          <w:tcPr>
            <w:tcW w:w="3975" w:type="dxa"/>
            <w:gridSpan w:val="2"/>
            <w:tcBorders>
              <w:top w:val="single" w:sz="4" w:space="0" w:color="000000"/>
              <w:left w:val="single" w:sz="4" w:space="0" w:color="000000"/>
              <w:bottom w:val="single" w:sz="4" w:space="0" w:color="000000"/>
              <w:right w:val="nil"/>
            </w:tcBorders>
          </w:tcPr>
          <w:p w14:paraId="537CBD7A" w14:textId="77777777" w:rsidR="00277F62" w:rsidRPr="00617DDD" w:rsidRDefault="00DA70DC">
            <w:pPr>
              <w:spacing w:after="0"/>
              <w:ind w:left="108" w:firstLine="0"/>
              <w:jc w:val="left"/>
              <w:rPr>
                <w:szCs w:val="24"/>
                <w:lang w:val="lt-LT"/>
              </w:rPr>
            </w:pPr>
            <w:r w:rsidRPr="00617DDD">
              <w:rPr>
                <w:b/>
                <w:szCs w:val="24"/>
                <w:lang w:val="lt-LT"/>
              </w:rPr>
              <w:t xml:space="preserve">DETALI PROJEKTO SĄMATA </w:t>
            </w:r>
          </w:p>
        </w:tc>
        <w:tc>
          <w:tcPr>
            <w:tcW w:w="3319" w:type="dxa"/>
            <w:gridSpan w:val="2"/>
            <w:tcBorders>
              <w:top w:val="single" w:sz="4" w:space="0" w:color="000000"/>
              <w:left w:val="nil"/>
              <w:bottom w:val="single" w:sz="4" w:space="0" w:color="000000"/>
              <w:right w:val="nil"/>
            </w:tcBorders>
          </w:tcPr>
          <w:p w14:paraId="737DD532" w14:textId="77777777" w:rsidR="00277F62" w:rsidRPr="00617DDD" w:rsidRDefault="00277F62">
            <w:pPr>
              <w:spacing w:after="160"/>
              <w:ind w:left="0" w:firstLine="0"/>
              <w:jc w:val="left"/>
              <w:rPr>
                <w:szCs w:val="24"/>
                <w:lang w:val="lt-LT"/>
              </w:rPr>
            </w:pPr>
          </w:p>
        </w:tc>
        <w:tc>
          <w:tcPr>
            <w:tcW w:w="1843" w:type="dxa"/>
            <w:tcBorders>
              <w:top w:val="single" w:sz="4" w:space="0" w:color="000000"/>
              <w:left w:val="nil"/>
              <w:bottom w:val="single" w:sz="4" w:space="0" w:color="000000"/>
              <w:right w:val="single" w:sz="4" w:space="0" w:color="000000"/>
            </w:tcBorders>
          </w:tcPr>
          <w:p w14:paraId="3D68E43D" w14:textId="77777777" w:rsidR="00277F62" w:rsidRPr="00617DDD" w:rsidRDefault="00277F62">
            <w:pPr>
              <w:spacing w:after="160"/>
              <w:ind w:left="0" w:firstLine="0"/>
              <w:jc w:val="left"/>
              <w:rPr>
                <w:szCs w:val="24"/>
                <w:lang w:val="lt-LT"/>
              </w:rPr>
            </w:pPr>
          </w:p>
        </w:tc>
      </w:tr>
      <w:tr w:rsidR="00277F62" w:rsidRPr="000957CE" w14:paraId="5A284495" w14:textId="77777777" w:rsidTr="0089360A">
        <w:trPr>
          <w:trHeight w:val="1114"/>
        </w:trPr>
        <w:tc>
          <w:tcPr>
            <w:tcW w:w="703" w:type="dxa"/>
            <w:tcBorders>
              <w:top w:val="single" w:sz="4" w:space="0" w:color="000000"/>
              <w:left w:val="single" w:sz="4" w:space="0" w:color="000000"/>
              <w:bottom w:val="single" w:sz="4" w:space="0" w:color="000000"/>
              <w:right w:val="single" w:sz="4" w:space="0" w:color="000000"/>
            </w:tcBorders>
            <w:vAlign w:val="center"/>
          </w:tcPr>
          <w:p w14:paraId="77173692" w14:textId="77777777" w:rsidR="00277F62" w:rsidRPr="00617DDD" w:rsidRDefault="00DA70DC">
            <w:pPr>
              <w:spacing w:after="0"/>
              <w:ind w:left="108" w:firstLine="0"/>
              <w:jc w:val="left"/>
              <w:rPr>
                <w:szCs w:val="24"/>
                <w:lang w:val="lt-LT"/>
              </w:rPr>
            </w:pPr>
            <w:r w:rsidRPr="00617DDD">
              <w:rPr>
                <w:b/>
                <w:szCs w:val="24"/>
                <w:lang w:val="lt-LT"/>
              </w:rPr>
              <w:t xml:space="preserve">Eil. Nr. </w:t>
            </w:r>
          </w:p>
        </w:tc>
        <w:tc>
          <w:tcPr>
            <w:tcW w:w="3272" w:type="dxa"/>
            <w:tcBorders>
              <w:top w:val="single" w:sz="4" w:space="0" w:color="000000"/>
              <w:left w:val="single" w:sz="4" w:space="0" w:color="000000"/>
              <w:bottom w:val="single" w:sz="4" w:space="0" w:color="000000"/>
              <w:right w:val="nil"/>
            </w:tcBorders>
            <w:vAlign w:val="center"/>
          </w:tcPr>
          <w:p w14:paraId="509565C4" w14:textId="77777777" w:rsidR="00277F62" w:rsidRPr="00617DDD" w:rsidRDefault="00DA70DC">
            <w:pPr>
              <w:spacing w:after="0"/>
              <w:ind w:left="108" w:firstLine="0"/>
              <w:jc w:val="left"/>
              <w:rPr>
                <w:szCs w:val="24"/>
                <w:lang w:val="lt-LT"/>
              </w:rPr>
            </w:pPr>
            <w:r w:rsidRPr="00617DDD">
              <w:rPr>
                <w:b/>
                <w:szCs w:val="24"/>
                <w:lang w:val="lt-LT"/>
              </w:rPr>
              <w:t>Išlaidų pavadinimas ir poreiki</w:t>
            </w:r>
          </w:p>
        </w:tc>
        <w:tc>
          <w:tcPr>
            <w:tcW w:w="1702" w:type="dxa"/>
            <w:tcBorders>
              <w:top w:val="single" w:sz="4" w:space="0" w:color="000000"/>
              <w:left w:val="nil"/>
              <w:bottom w:val="single" w:sz="4" w:space="0" w:color="000000"/>
              <w:right w:val="single" w:sz="4" w:space="0" w:color="000000"/>
            </w:tcBorders>
            <w:vAlign w:val="center"/>
          </w:tcPr>
          <w:p w14:paraId="0E6DEB3F" w14:textId="77777777" w:rsidR="00277F62" w:rsidRPr="00617DDD" w:rsidRDefault="00DA70DC">
            <w:pPr>
              <w:spacing w:after="0"/>
              <w:ind w:left="-63" w:firstLine="0"/>
              <w:jc w:val="left"/>
              <w:rPr>
                <w:szCs w:val="24"/>
                <w:lang w:val="lt-LT"/>
              </w:rPr>
            </w:pPr>
            <w:r w:rsidRPr="00617DDD">
              <w:rPr>
                <w:b/>
                <w:szCs w:val="24"/>
                <w:lang w:val="lt-LT"/>
              </w:rPr>
              <w:t xml:space="preserve">o pagrindimas </w:t>
            </w:r>
          </w:p>
        </w:tc>
        <w:tc>
          <w:tcPr>
            <w:tcW w:w="1617" w:type="dxa"/>
            <w:tcBorders>
              <w:top w:val="single" w:sz="4" w:space="0" w:color="000000"/>
              <w:left w:val="single" w:sz="4" w:space="0" w:color="000000"/>
              <w:bottom w:val="single" w:sz="4" w:space="0" w:color="000000"/>
              <w:right w:val="single" w:sz="4" w:space="0" w:color="000000"/>
            </w:tcBorders>
            <w:vAlign w:val="center"/>
          </w:tcPr>
          <w:p w14:paraId="29E6779A" w14:textId="77777777" w:rsidR="00277F62" w:rsidRPr="00617DDD" w:rsidRDefault="00DA70DC">
            <w:pPr>
              <w:spacing w:after="0"/>
              <w:ind w:left="108" w:firstLine="0"/>
              <w:jc w:val="left"/>
              <w:rPr>
                <w:szCs w:val="24"/>
                <w:lang w:val="lt-LT"/>
              </w:rPr>
            </w:pPr>
            <w:r w:rsidRPr="00617DDD">
              <w:rPr>
                <w:b/>
                <w:szCs w:val="24"/>
                <w:lang w:val="lt-LT"/>
              </w:rPr>
              <w:t xml:space="preserve">Reikalinga suma, Eur </w:t>
            </w:r>
          </w:p>
        </w:tc>
        <w:tc>
          <w:tcPr>
            <w:tcW w:w="1843" w:type="dxa"/>
            <w:tcBorders>
              <w:top w:val="single" w:sz="4" w:space="0" w:color="000000"/>
              <w:left w:val="single" w:sz="4" w:space="0" w:color="000000"/>
              <w:bottom w:val="single" w:sz="4" w:space="0" w:color="000000"/>
              <w:right w:val="single" w:sz="4" w:space="0" w:color="000000"/>
            </w:tcBorders>
          </w:tcPr>
          <w:p w14:paraId="09870CC4" w14:textId="77777777" w:rsidR="00277F62" w:rsidRPr="00617DDD" w:rsidRDefault="00DA70DC">
            <w:pPr>
              <w:spacing w:after="0"/>
              <w:ind w:left="109" w:firstLine="0"/>
              <w:jc w:val="left"/>
              <w:rPr>
                <w:szCs w:val="24"/>
                <w:lang w:val="lt-LT"/>
              </w:rPr>
            </w:pPr>
            <w:r w:rsidRPr="00617DDD">
              <w:rPr>
                <w:b/>
                <w:szCs w:val="24"/>
                <w:lang w:val="lt-LT"/>
              </w:rPr>
              <w:t xml:space="preserve">Iš </w:t>
            </w:r>
          </w:p>
          <w:p w14:paraId="1D016910" w14:textId="30DCCC1E" w:rsidR="00277F62" w:rsidRPr="00617DDD" w:rsidRDefault="00DA70DC">
            <w:pPr>
              <w:spacing w:after="0"/>
              <w:ind w:left="109" w:right="60" w:firstLine="0"/>
              <w:rPr>
                <w:szCs w:val="24"/>
                <w:lang w:val="lt-LT"/>
              </w:rPr>
            </w:pPr>
            <w:r w:rsidRPr="00617DDD">
              <w:rPr>
                <w:b/>
                <w:szCs w:val="24"/>
                <w:lang w:val="lt-LT"/>
              </w:rPr>
              <w:t xml:space="preserve">savivaldybės prašoma suma, Eur </w:t>
            </w:r>
          </w:p>
        </w:tc>
      </w:tr>
      <w:tr w:rsidR="00277F62" w:rsidRPr="00617DDD" w14:paraId="63A12A64" w14:textId="77777777" w:rsidTr="0089360A">
        <w:trPr>
          <w:trHeight w:val="286"/>
        </w:trPr>
        <w:tc>
          <w:tcPr>
            <w:tcW w:w="703" w:type="dxa"/>
            <w:tcBorders>
              <w:top w:val="single" w:sz="4" w:space="0" w:color="000000"/>
              <w:left w:val="single" w:sz="4" w:space="0" w:color="000000"/>
              <w:bottom w:val="single" w:sz="4" w:space="0" w:color="000000"/>
              <w:right w:val="single" w:sz="4" w:space="0" w:color="000000"/>
            </w:tcBorders>
          </w:tcPr>
          <w:p w14:paraId="55DBE3B1" w14:textId="77777777" w:rsidR="00277F62" w:rsidRPr="00617DDD" w:rsidRDefault="00DA70DC">
            <w:pPr>
              <w:spacing w:after="0"/>
              <w:ind w:left="108" w:firstLine="0"/>
              <w:jc w:val="left"/>
              <w:rPr>
                <w:szCs w:val="24"/>
                <w:lang w:val="lt-LT"/>
              </w:rPr>
            </w:pPr>
            <w:r w:rsidRPr="00617DDD">
              <w:rPr>
                <w:szCs w:val="24"/>
                <w:lang w:val="lt-LT"/>
              </w:rPr>
              <w:t xml:space="preserve">1. </w:t>
            </w:r>
          </w:p>
        </w:tc>
        <w:tc>
          <w:tcPr>
            <w:tcW w:w="3272" w:type="dxa"/>
            <w:tcBorders>
              <w:top w:val="single" w:sz="4" w:space="0" w:color="000000"/>
              <w:left w:val="single" w:sz="4" w:space="0" w:color="000000"/>
              <w:bottom w:val="single" w:sz="4" w:space="0" w:color="000000"/>
              <w:right w:val="nil"/>
            </w:tcBorders>
          </w:tcPr>
          <w:p w14:paraId="6FBAD5CA" w14:textId="77777777" w:rsidR="00277F62" w:rsidRPr="00617DDD" w:rsidRDefault="00DA70DC">
            <w:pPr>
              <w:spacing w:after="0"/>
              <w:ind w:left="108" w:firstLine="0"/>
              <w:jc w:val="left"/>
              <w:rPr>
                <w:szCs w:val="24"/>
                <w:lang w:val="lt-LT"/>
              </w:rPr>
            </w:pPr>
            <w:r w:rsidRPr="00617DDD">
              <w:rPr>
                <w:szCs w:val="24"/>
                <w:lang w:val="lt-LT"/>
              </w:rPr>
              <w:t xml:space="preserve"> </w:t>
            </w:r>
          </w:p>
        </w:tc>
        <w:tc>
          <w:tcPr>
            <w:tcW w:w="1702" w:type="dxa"/>
            <w:tcBorders>
              <w:top w:val="single" w:sz="4" w:space="0" w:color="000000"/>
              <w:left w:val="nil"/>
              <w:bottom w:val="single" w:sz="4" w:space="0" w:color="000000"/>
              <w:right w:val="single" w:sz="4" w:space="0" w:color="000000"/>
            </w:tcBorders>
          </w:tcPr>
          <w:p w14:paraId="6DA89413" w14:textId="77777777" w:rsidR="00277F62" w:rsidRPr="00617DDD" w:rsidRDefault="00277F62">
            <w:pPr>
              <w:spacing w:after="160"/>
              <w:ind w:left="0" w:firstLine="0"/>
              <w:jc w:val="left"/>
              <w:rPr>
                <w:szCs w:val="24"/>
                <w:lang w:val="lt-LT"/>
              </w:rPr>
            </w:pPr>
          </w:p>
        </w:tc>
        <w:tc>
          <w:tcPr>
            <w:tcW w:w="1617" w:type="dxa"/>
            <w:tcBorders>
              <w:top w:val="single" w:sz="4" w:space="0" w:color="000000"/>
              <w:left w:val="single" w:sz="4" w:space="0" w:color="000000"/>
              <w:bottom w:val="single" w:sz="4" w:space="0" w:color="000000"/>
              <w:right w:val="single" w:sz="4" w:space="0" w:color="000000"/>
            </w:tcBorders>
          </w:tcPr>
          <w:p w14:paraId="77459A1B" w14:textId="77777777" w:rsidR="00277F62" w:rsidRPr="00617DDD" w:rsidRDefault="00DA70DC">
            <w:pPr>
              <w:spacing w:after="0"/>
              <w:ind w:left="108" w:firstLine="0"/>
              <w:jc w:val="left"/>
              <w:rPr>
                <w:szCs w:val="24"/>
                <w:lang w:val="lt-LT"/>
              </w:rPr>
            </w:pPr>
            <w:r w:rsidRPr="00617DDD">
              <w:rPr>
                <w:szCs w:val="24"/>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435EBBA" w14:textId="77777777" w:rsidR="00277F62" w:rsidRPr="00617DDD" w:rsidRDefault="00DA70DC">
            <w:pPr>
              <w:spacing w:after="0"/>
              <w:ind w:left="109" w:firstLine="0"/>
              <w:jc w:val="left"/>
              <w:rPr>
                <w:szCs w:val="24"/>
                <w:lang w:val="lt-LT"/>
              </w:rPr>
            </w:pPr>
            <w:r w:rsidRPr="00617DDD">
              <w:rPr>
                <w:szCs w:val="24"/>
                <w:lang w:val="lt-LT"/>
              </w:rPr>
              <w:t xml:space="preserve"> </w:t>
            </w:r>
          </w:p>
        </w:tc>
      </w:tr>
      <w:tr w:rsidR="00277F62" w:rsidRPr="00617DDD" w14:paraId="0864DF93" w14:textId="77777777" w:rsidTr="0089360A">
        <w:trPr>
          <w:trHeight w:val="295"/>
        </w:trPr>
        <w:tc>
          <w:tcPr>
            <w:tcW w:w="703" w:type="dxa"/>
            <w:tcBorders>
              <w:top w:val="single" w:sz="4" w:space="0" w:color="000000"/>
              <w:left w:val="single" w:sz="4" w:space="0" w:color="000000"/>
              <w:bottom w:val="single" w:sz="4" w:space="0" w:color="000000"/>
              <w:right w:val="single" w:sz="4" w:space="0" w:color="000000"/>
            </w:tcBorders>
          </w:tcPr>
          <w:p w14:paraId="38E426C7" w14:textId="77777777" w:rsidR="00277F62" w:rsidRPr="00617DDD" w:rsidRDefault="00DA70DC">
            <w:pPr>
              <w:spacing w:after="0"/>
              <w:ind w:left="108" w:firstLine="0"/>
              <w:jc w:val="left"/>
              <w:rPr>
                <w:szCs w:val="24"/>
                <w:lang w:val="lt-LT"/>
              </w:rPr>
            </w:pPr>
            <w:r w:rsidRPr="00617DDD">
              <w:rPr>
                <w:szCs w:val="24"/>
                <w:lang w:val="lt-LT"/>
              </w:rPr>
              <w:t xml:space="preserve">2. </w:t>
            </w:r>
          </w:p>
        </w:tc>
        <w:tc>
          <w:tcPr>
            <w:tcW w:w="3272" w:type="dxa"/>
            <w:tcBorders>
              <w:top w:val="single" w:sz="4" w:space="0" w:color="000000"/>
              <w:left w:val="single" w:sz="4" w:space="0" w:color="000000"/>
              <w:bottom w:val="single" w:sz="4" w:space="0" w:color="000000"/>
              <w:right w:val="nil"/>
            </w:tcBorders>
            <w:vAlign w:val="bottom"/>
          </w:tcPr>
          <w:p w14:paraId="23B08214" w14:textId="77777777" w:rsidR="00277F62" w:rsidRPr="00617DDD" w:rsidRDefault="00DA70DC">
            <w:pPr>
              <w:spacing w:after="0"/>
              <w:ind w:left="108" w:firstLine="0"/>
              <w:jc w:val="left"/>
              <w:rPr>
                <w:szCs w:val="24"/>
                <w:lang w:val="lt-LT"/>
              </w:rPr>
            </w:pPr>
            <w:r w:rsidRPr="00617DDD">
              <w:rPr>
                <w:szCs w:val="24"/>
                <w:lang w:val="lt-LT"/>
              </w:rPr>
              <w:t xml:space="preserve"> </w:t>
            </w:r>
          </w:p>
        </w:tc>
        <w:tc>
          <w:tcPr>
            <w:tcW w:w="1702" w:type="dxa"/>
            <w:tcBorders>
              <w:top w:val="single" w:sz="4" w:space="0" w:color="000000"/>
              <w:left w:val="nil"/>
              <w:bottom w:val="single" w:sz="4" w:space="0" w:color="000000"/>
              <w:right w:val="single" w:sz="4" w:space="0" w:color="000000"/>
            </w:tcBorders>
          </w:tcPr>
          <w:p w14:paraId="457AEE51" w14:textId="77777777" w:rsidR="00277F62" w:rsidRPr="00617DDD" w:rsidRDefault="00277F62">
            <w:pPr>
              <w:spacing w:after="160"/>
              <w:ind w:left="0" w:firstLine="0"/>
              <w:jc w:val="left"/>
              <w:rPr>
                <w:szCs w:val="24"/>
                <w:lang w:val="lt-LT"/>
              </w:rPr>
            </w:pPr>
          </w:p>
        </w:tc>
        <w:tc>
          <w:tcPr>
            <w:tcW w:w="1617" w:type="dxa"/>
            <w:tcBorders>
              <w:top w:val="single" w:sz="4" w:space="0" w:color="000000"/>
              <w:left w:val="single" w:sz="4" w:space="0" w:color="000000"/>
              <w:bottom w:val="single" w:sz="4" w:space="0" w:color="000000"/>
              <w:right w:val="single" w:sz="4" w:space="0" w:color="000000"/>
            </w:tcBorders>
          </w:tcPr>
          <w:p w14:paraId="181563FB" w14:textId="77777777" w:rsidR="00277F62" w:rsidRPr="00617DDD" w:rsidRDefault="00DA70DC">
            <w:pPr>
              <w:spacing w:after="0"/>
              <w:ind w:left="108" w:firstLine="0"/>
              <w:jc w:val="left"/>
              <w:rPr>
                <w:szCs w:val="24"/>
                <w:lang w:val="lt-LT"/>
              </w:rPr>
            </w:pPr>
            <w:r w:rsidRPr="00617DDD">
              <w:rPr>
                <w:szCs w:val="24"/>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7A963C3" w14:textId="77777777" w:rsidR="00277F62" w:rsidRPr="00617DDD" w:rsidRDefault="00DA70DC">
            <w:pPr>
              <w:spacing w:after="0"/>
              <w:ind w:left="109" w:firstLine="0"/>
              <w:jc w:val="left"/>
              <w:rPr>
                <w:szCs w:val="24"/>
                <w:lang w:val="lt-LT"/>
              </w:rPr>
            </w:pPr>
            <w:r w:rsidRPr="00617DDD">
              <w:rPr>
                <w:szCs w:val="24"/>
                <w:lang w:val="lt-LT"/>
              </w:rPr>
              <w:t xml:space="preserve"> </w:t>
            </w:r>
          </w:p>
        </w:tc>
      </w:tr>
      <w:tr w:rsidR="00277F62" w:rsidRPr="00617DDD" w14:paraId="11668370" w14:textId="77777777" w:rsidTr="0089360A">
        <w:trPr>
          <w:trHeight w:val="295"/>
        </w:trPr>
        <w:tc>
          <w:tcPr>
            <w:tcW w:w="703" w:type="dxa"/>
            <w:tcBorders>
              <w:top w:val="single" w:sz="4" w:space="0" w:color="000000"/>
              <w:left w:val="single" w:sz="4" w:space="0" w:color="000000"/>
              <w:bottom w:val="single" w:sz="4" w:space="0" w:color="000000"/>
              <w:right w:val="single" w:sz="4" w:space="0" w:color="000000"/>
            </w:tcBorders>
          </w:tcPr>
          <w:p w14:paraId="20E1B291" w14:textId="77777777" w:rsidR="00277F62" w:rsidRPr="00617DDD" w:rsidRDefault="00DA70DC">
            <w:pPr>
              <w:spacing w:after="0"/>
              <w:ind w:left="108" w:firstLine="0"/>
              <w:jc w:val="left"/>
              <w:rPr>
                <w:szCs w:val="24"/>
                <w:lang w:val="lt-LT"/>
              </w:rPr>
            </w:pPr>
            <w:r w:rsidRPr="00617DDD">
              <w:rPr>
                <w:szCs w:val="24"/>
                <w:lang w:val="lt-LT"/>
              </w:rPr>
              <w:lastRenderedPageBreak/>
              <w:t xml:space="preserve">... </w:t>
            </w:r>
          </w:p>
        </w:tc>
        <w:tc>
          <w:tcPr>
            <w:tcW w:w="3272" w:type="dxa"/>
            <w:tcBorders>
              <w:top w:val="single" w:sz="4" w:space="0" w:color="000000"/>
              <w:left w:val="single" w:sz="4" w:space="0" w:color="000000"/>
              <w:bottom w:val="single" w:sz="4" w:space="0" w:color="000000"/>
              <w:right w:val="nil"/>
            </w:tcBorders>
            <w:vAlign w:val="bottom"/>
          </w:tcPr>
          <w:p w14:paraId="0D8C25F1" w14:textId="77777777" w:rsidR="00277F62" w:rsidRPr="00617DDD" w:rsidRDefault="00DA70DC">
            <w:pPr>
              <w:spacing w:after="0"/>
              <w:ind w:left="108" w:firstLine="0"/>
              <w:jc w:val="left"/>
              <w:rPr>
                <w:szCs w:val="24"/>
                <w:lang w:val="lt-LT"/>
              </w:rPr>
            </w:pPr>
            <w:r w:rsidRPr="00617DDD">
              <w:rPr>
                <w:b/>
                <w:szCs w:val="24"/>
                <w:lang w:val="lt-LT"/>
              </w:rPr>
              <w:t xml:space="preserve"> </w:t>
            </w:r>
          </w:p>
        </w:tc>
        <w:tc>
          <w:tcPr>
            <w:tcW w:w="1702" w:type="dxa"/>
            <w:tcBorders>
              <w:top w:val="single" w:sz="4" w:space="0" w:color="000000"/>
              <w:left w:val="nil"/>
              <w:bottom w:val="single" w:sz="4" w:space="0" w:color="000000"/>
              <w:right w:val="single" w:sz="4" w:space="0" w:color="000000"/>
            </w:tcBorders>
          </w:tcPr>
          <w:p w14:paraId="54984A0B" w14:textId="77777777" w:rsidR="00277F62" w:rsidRPr="00617DDD" w:rsidRDefault="00277F62">
            <w:pPr>
              <w:spacing w:after="160"/>
              <w:ind w:left="0" w:firstLine="0"/>
              <w:jc w:val="left"/>
              <w:rPr>
                <w:szCs w:val="24"/>
                <w:lang w:val="lt-LT"/>
              </w:rPr>
            </w:pPr>
          </w:p>
        </w:tc>
        <w:tc>
          <w:tcPr>
            <w:tcW w:w="1617" w:type="dxa"/>
            <w:tcBorders>
              <w:top w:val="single" w:sz="4" w:space="0" w:color="000000"/>
              <w:left w:val="single" w:sz="4" w:space="0" w:color="000000"/>
              <w:bottom w:val="single" w:sz="4" w:space="0" w:color="000000"/>
              <w:right w:val="single" w:sz="4" w:space="0" w:color="000000"/>
            </w:tcBorders>
          </w:tcPr>
          <w:p w14:paraId="715D6A60" w14:textId="77777777" w:rsidR="00277F62" w:rsidRPr="00617DDD" w:rsidRDefault="00DA70DC">
            <w:pPr>
              <w:spacing w:after="0"/>
              <w:ind w:left="108" w:firstLine="0"/>
              <w:jc w:val="left"/>
              <w:rPr>
                <w:szCs w:val="24"/>
                <w:lang w:val="lt-LT"/>
              </w:rPr>
            </w:pPr>
            <w:r w:rsidRPr="00617DDD">
              <w:rPr>
                <w:b/>
                <w:szCs w:val="24"/>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7C6D1AC" w14:textId="77777777" w:rsidR="00277F62" w:rsidRPr="00617DDD" w:rsidRDefault="00DA70DC">
            <w:pPr>
              <w:spacing w:after="0"/>
              <w:ind w:left="109" w:firstLine="0"/>
              <w:jc w:val="left"/>
              <w:rPr>
                <w:szCs w:val="24"/>
                <w:lang w:val="lt-LT"/>
              </w:rPr>
            </w:pPr>
            <w:r w:rsidRPr="00617DDD">
              <w:rPr>
                <w:b/>
                <w:szCs w:val="24"/>
                <w:lang w:val="lt-LT"/>
              </w:rPr>
              <w:t xml:space="preserve"> </w:t>
            </w:r>
          </w:p>
        </w:tc>
      </w:tr>
      <w:tr w:rsidR="00277F62" w:rsidRPr="00617DDD" w14:paraId="15C53F46" w14:textId="77777777" w:rsidTr="0089360A">
        <w:trPr>
          <w:trHeight w:val="295"/>
        </w:trPr>
        <w:tc>
          <w:tcPr>
            <w:tcW w:w="3975" w:type="dxa"/>
            <w:gridSpan w:val="2"/>
            <w:tcBorders>
              <w:top w:val="single" w:sz="4" w:space="0" w:color="000000"/>
              <w:left w:val="single" w:sz="4" w:space="0" w:color="000000"/>
              <w:bottom w:val="single" w:sz="4" w:space="0" w:color="000000"/>
              <w:right w:val="nil"/>
            </w:tcBorders>
          </w:tcPr>
          <w:p w14:paraId="24CD0BE6" w14:textId="77777777" w:rsidR="00277F62" w:rsidRPr="00617DDD" w:rsidRDefault="00DA70DC">
            <w:pPr>
              <w:spacing w:after="0"/>
              <w:ind w:left="108" w:firstLine="0"/>
              <w:jc w:val="left"/>
              <w:rPr>
                <w:szCs w:val="24"/>
                <w:lang w:val="lt-LT"/>
              </w:rPr>
            </w:pPr>
            <w:r w:rsidRPr="00617DDD">
              <w:rPr>
                <w:b/>
                <w:szCs w:val="24"/>
                <w:lang w:val="lt-LT"/>
              </w:rPr>
              <w:t xml:space="preserve">IŠLAIDOS IŠ VISO </w:t>
            </w:r>
          </w:p>
        </w:tc>
        <w:tc>
          <w:tcPr>
            <w:tcW w:w="1702" w:type="dxa"/>
            <w:tcBorders>
              <w:top w:val="single" w:sz="4" w:space="0" w:color="000000"/>
              <w:left w:val="nil"/>
              <w:bottom w:val="single" w:sz="4" w:space="0" w:color="000000"/>
              <w:right w:val="single" w:sz="4" w:space="0" w:color="000000"/>
            </w:tcBorders>
          </w:tcPr>
          <w:p w14:paraId="694E3079" w14:textId="77777777" w:rsidR="00277F62" w:rsidRPr="00617DDD" w:rsidRDefault="00277F62">
            <w:pPr>
              <w:spacing w:after="160"/>
              <w:ind w:left="0" w:firstLine="0"/>
              <w:jc w:val="left"/>
              <w:rPr>
                <w:szCs w:val="24"/>
                <w:lang w:val="lt-LT"/>
              </w:rPr>
            </w:pPr>
          </w:p>
        </w:tc>
        <w:tc>
          <w:tcPr>
            <w:tcW w:w="1617" w:type="dxa"/>
            <w:tcBorders>
              <w:top w:val="single" w:sz="4" w:space="0" w:color="000000"/>
              <w:left w:val="single" w:sz="4" w:space="0" w:color="000000"/>
              <w:bottom w:val="single" w:sz="4" w:space="0" w:color="000000"/>
              <w:right w:val="single" w:sz="4" w:space="0" w:color="000000"/>
            </w:tcBorders>
          </w:tcPr>
          <w:p w14:paraId="77A67B74" w14:textId="77777777" w:rsidR="00277F62" w:rsidRPr="00617DDD" w:rsidRDefault="00DA70DC">
            <w:pPr>
              <w:spacing w:after="0"/>
              <w:ind w:left="108" w:firstLine="0"/>
              <w:jc w:val="left"/>
              <w:rPr>
                <w:szCs w:val="24"/>
                <w:lang w:val="lt-LT"/>
              </w:rPr>
            </w:pPr>
            <w:r w:rsidRPr="00617DDD">
              <w:rPr>
                <w:b/>
                <w:szCs w:val="24"/>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8DB07C0" w14:textId="77777777" w:rsidR="00277F62" w:rsidRPr="00617DDD" w:rsidRDefault="00DA70DC">
            <w:pPr>
              <w:spacing w:after="0"/>
              <w:ind w:left="109" w:firstLine="0"/>
              <w:jc w:val="left"/>
              <w:rPr>
                <w:szCs w:val="24"/>
                <w:lang w:val="lt-LT"/>
              </w:rPr>
            </w:pPr>
            <w:r w:rsidRPr="00617DDD">
              <w:rPr>
                <w:b/>
                <w:szCs w:val="24"/>
                <w:lang w:val="lt-LT"/>
              </w:rPr>
              <w:t xml:space="preserve"> </w:t>
            </w:r>
          </w:p>
        </w:tc>
      </w:tr>
    </w:tbl>
    <w:p w14:paraId="1BA7A242" w14:textId="15873EF8" w:rsidR="00277F62" w:rsidRPr="00617DDD" w:rsidRDefault="00DA70DC" w:rsidP="00C418B0">
      <w:pPr>
        <w:spacing w:after="112"/>
        <w:ind w:left="0" w:firstLine="0"/>
        <w:rPr>
          <w:szCs w:val="24"/>
          <w:lang w:val="lt-LT"/>
        </w:rPr>
      </w:pPr>
      <w:r w:rsidRPr="00617DDD">
        <w:rPr>
          <w:szCs w:val="24"/>
          <w:lang w:val="lt-LT"/>
        </w:rPr>
        <w:t xml:space="preserve"> </w:t>
      </w:r>
    </w:p>
    <w:p w14:paraId="263706D2" w14:textId="42B8B6A3" w:rsidR="00277F62" w:rsidRPr="00617DDD" w:rsidRDefault="00DA70DC" w:rsidP="00BA7112">
      <w:pPr>
        <w:spacing w:after="0"/>
        <w:ind w:left="0" w:firstLine="0"/>
        <w:rPr>
          <w:b/>
          <w:bCs/>
          <w:szCs w:val="24"/>
          <w:lang w:val="lt-LT"/>
        </w:rPr>
      </w:pPr>
      <w:r w:rsidRPr="00617DDD">
        <w:rPr>
          <w:b/>
          <w:szCs w:val="24"/>
          <w:lang w:val="lt-LT"/>
        </w:rPr>
        <w:t xml:space="preserve"> </w:t>
      </w:r>
      <w:r w:rsidRPr="00617DDD">
        <w:rPr>
          <w:b/>
          <w:bCs/>
          <w:szCs w:val="24"/>
          <w:lang w:val="lt-LT"/>
        </w:rPr>
        <w:t>IV.</w:t>
      </w:r>
      <w:r w:rsidRPr="00617DDD">
        <w:rPr>
          <w:rFonts w:eastAsia="Arial"/>
          <w:b/>
          <w:bCs/>
          <w:szCs w:val="24"/>
          <w:lang w:val="lt-LT"/>
        </w:rPr>
        <w:t xml:space="preserve"> </w:t>
      </w:r>
      <w:r w:rsidRPr="00617DDD">
        <w:rPr>
          <w:b/>
          <w:bCs/>
          <w:szCs w:val="24"/>
          <w:lang w:val="lt-LT"/>
        </w:rPr>
        <w:t xml:space="preserve">PRIEDAI PRIE PARAIŠKOS </w:t>
      </w:r>
    </w:p>
    <w:tbl>
      <w:tblPr>
        <w:tblStyle w:val="TableGrid"/>
        <w:tblW w:w="9065" w:type="dxa"/>
        <w:tblInd w:w="142" w:type="dxa"/>
        <w:tblCellMar>
          <w:top w:w="17" w:type="dxa"/>
          <w:left w:w="106" w:type="dxa"/>
          <w:right w:w="115" w:type="dxa"/>
        </w:tblCellMar>
        <w:tblLook w:val="04A0" w:firstRow="1" w:lastRow="0" w:firstColumn="1" w:lastColumn="0" w:noHBand="0" w:noVBand="1"/>
      </w:tblPr>
      <w:tblGrid>
        <w:gridCol w:w="710"/>
        <w:gridCol w:w="7081"/>
        <w:gridCol w:w="1274"/>
      </w:tblGrid>
      <w:tr w:rsidR="00277F62" w:rsidRPr="00617DDD" w14:paraId="56A0B597" w14:textId="77777777" w:rsidTr="0089360A">
        <w:trPr>
          <w:trHeight w:val="564"/>
        </w:trPr>
        <w:tc>
          <w:tcPr>
            <w:tcW w:w="710" w:type="dxa"/>
            <w:tcBorders>
              <w:top w:val="single" w:sz="4" w:space="0" w:color="000000"/>
              <w:left w:val="single" w:sz="4" w:space="0" w:color="000000"/>
              <w:bottom w:val="single" w:sz="4" w:space="0" w:color="000000"/>
              <w:right w:val="single" w:sz="4" w:space="0" w:color="000000"/>
            </w:tcBorders>
          </w:tcPr>
          <w:p w14:paraId="280D68FA" w14:textId="77777777" w:rsidR="00277F62" w:rsidRPr="00617DDD" w:rsidRDefault="00DA70DC">
            <w:pPr>
              <w:spacing w:after="0"/>
              <w:ind w:left="2" w:firstLine="0"/>
              <w:jc w:val="left"/>
              <w:rPr>
                <w:szCs w:val="24"/>
                <w:lang w:val="lt-LT"/>
              </w:rPr>
            </w:pPr>
            <w:r w:rsidRPr="00617DDD">
              <w:rPr>
                <w:b/>
                <w:szCs w:val="24"/>
                <w:lang w:val="lt-LT"/>
              </w:rPr>
              <w:t xml:space="preserve">Eil. Nr. </w:t>
            </w:r>
          </w:p>
        </w:tc>
        <w:tc>
          <w:tcPr>
            <w:tcW w:w="7081" w:type="dxa"/>
            <w:tcBorders>
              <w:top w:val="single" w:sz="4" w:space="0" w:color="000000"/>
              <w:left w:val="single" w:sz="4" w:space="0" w:color="000000"/>
              <w:bottom w:val="single" w:sz="4" w:space="0" w:color="000000"/>
              <w:right w:val="single" w:sz="4" w:space="0" w:color="000000"/>
            </w:tcBorders>
          </w:tcPr>
          <w:p w14:paraId="25810BA0" w14:textId="77777777" w:rsidR="00277F62" w:rsidRPr="00617DDD" w:rsidRDefault="00DA70DC">
            <w:pPr>
              <w:spacing w:after="0"/>
              <w:ind w:left="0" w:firstLine="0"/>
              <w:jc w:val="left"/>
              <w:rPr>
                <w:szCs w:val="24"/>
                <w:lang w:val="lt-LT"/>
              </w:rPr>
            </w:pPr>
            <w:r w:rsidRPr="00617DDD">
              <w:rPr>
                <w:b/>
                <w:szCs w:val="24"/>
                <w:lang w:val="lt-LT"/>
              </w:rPr>
              <w:t>Dokumento pavadinimas</w:t>
            </w:r>
            <w:r w:rsidRPr="00617DDD">
              <w:rPr>
                <w:szCs w:val="24"/>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62A7B391" w14:textId="77777777" w:rsidR="00277F62" w:rsidRPr="00617DDD" w:rsidRDefault="00DA70DC">
            <w:pPr>
              <w:spacing w:after="0"/>
              <w:ind w:left="0" w:firstLine="0"/>
              <w:jc w:val="left"/>
              <w:rPr>
                <w:szCs w:val="24"/>
                <w:lang w:val="lt-LT"/>
              </w:rPr>
            </w:pPr>
            <w:r w:rsidRPr="00617DDD">
              <w:rPr>
                <w:b/>
                <w:szCs w:val="24"/>
                <w:lang w:val="lt-LT"/>
              </w:rPr>
              <w:t xml:space="preserve">Pažymėti </w:t>
            </w:r>
          </w:p>
        </w:tc>
      </w:tr>
      <w:tr w:rsidR="00277F62" w:rsidRPr="00617DDD" w14:paraId="0D2D05D3" w14:textId="77777777" w:rsidTr="0089360A">
        <w:trPr>
          <w:trHeight w:val="566"/>
        </w:trPr>
        <w:tc>
          <w:tcPr>
            <w:tcW w:w="710" w:type="dxa"/>
            <w:tcBorders>
              <w:top w:val="single" w:sz="4" w:space="0" w:color="000000"/>
              <w:left w:val="single" w:sz="4" w:space="0" w:color="000000"/>
              <w:bottom w:val="single" w:sz="4" w:space="0" w:color="000000"/>
              <w:right w:val="single" w:sz="4" w:space="0" w:color="000000"/>
            </w:tcBorders>
          </w:tcPr>
          <w:p w14:paraId="6E633B9E" w14:textId="77777777" w:rsidR="00277F62" w:rsidRPr="00617DDD" w:rsidRDefault="00DA70DC">
            <w:pPr>
              <w:spacing w:after="0"/>
              <w:ind w:left="2" w:firstLine="0"/>
              <w:jc w:val="left"/>
              <w:rPr>
                <w:szCs w:val="24"/>
                <w:lang w:val="lt-LT"/>
              </w:rPr>
            </w:pPr>
            <w:r w:rsidRPr="00617DDD">
              <w:rPr>
                <w:i/>
                <w:szCs w:val="24"/>
                <w:lang w:val="lt-LT"/>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tcPr>
          <w:p w14:paraId="6FF30D76" w14:textId="77777777" w:rsidR="00277F62" w:rsidRPr="00617DDD" w:rsidRDefault="00DA70DC">
            <w:pPr>
              <w:spacing w:after="0"/>
              <w:ind w:left="0" w:firstLine="0"/>
              <w:jc w:val="left"/>
              <w:rPr>
                <w:szCs w:val="24"/>
                <w:lang w:val="lt-LT"/>
              </w:rPr>
            </w:pPr>
            <w:r w:rsidRPr="00617DDD">
              <w:rPr>
                <w:i/>
                <w:szCs w:val="24"/>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A586BD1" w14:textId="77777777" w:rsidR="00277F62" w:rsidRPr="00617DDD" w:rsidRDefault="00DA70DC">
            <w:pPr>
              <w:spacing w:after="0"/>
              <w:ind w:left="22" w:firstLine="0"/>
              <w:jc w:val="left"/>
              <w:rPr>
                <w:szCs w:val="24"/>
                <w:lang w:val="lt-LT"/>
              </w:rPr>
            </w:pPr>
            <w:r w:rsidRPr="00617DDD">
              <w:rPr>
                <w:rFonts w:eastAsia="Calibri"/>
                <w:noProof/>
                <w:szCs w:val="24"/>
                <w:lang w:val="lt-LT" w:eastAsia="lt-LT"/>
              </w:rPr>
              <mc:AlternateContent>
                <mc:Choice Requires="wpg">
                  <w:drawing>
                    <wp:inline distT="0" distB="0" distL="0" distR="0" wp14:anchorId="0D5C924F" wp14:editId="33658710">
                      <wp:extent cx="146304" cy="146304"/>
                      <wp:effectExtent l="0" t="0" r="0" b="0"/>
                      <wp:docPr id="32648" name="Group 3264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471" name="Shape 247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0D81BC60" id="Group 3264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">
                      <v:shape id="Shape 247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" path="m,146304r146304,l146304,,,,,146304xe" filled="f" strokeweight=".72pt">
                        <v:path arrowok="t" textboxrect="0,0,146304,146304"/>
                      </v:shape>
                      <w10:anchorlock/>
                    </v:group>
                  </w:pict>
                </mc:Fallback>
              </mc:AlternateContent>
            </w:r>
            <w:r w:rsidRPr="00617DDD">
              <w:rPr>
                <w:i/>
                <w:szCs w:val="24"/>
                <w:lang w:val="lt-LT"/>
              </w:rPr>
              <w:t xml:space="preserve"> </w:t>
            </w:r>
          </w:p>
        </w:tc>
      </w:tr>
      <w:tr w:rsidR="00277F62" w:rsidRPr="00617DDD" w14:paraId="66776E5C" w14:textId="77777777" w:rsidTr="0089360A">
        <w:trPr>
          <w:trHeight w:val="564"/>
        </w:trPr>
        <w:tc>
          <w:tcPr>
            <w:tcW w:w="710" w:type="dxa"/>
            <w:tcBorders>
              <w:top w:val="single" w:sz="4" w:space="0" w:color="000000"/>
              <w:left w:val="single" w:sz="4" w:space="0" w:color="000000"/>
              <w:bottom w:val="single" w:sz="4" w:space="0" w:color="000000"/>
              <w:right w:val="single" w:sz="4" w:space="0" w:color="000000"/>
            </w:tcBorders>
          </w:tcPr>
          <w:p w14:paraId="13451B6A" w14:textId="77777777" w:rsidR="00277F62" w:rsidRPr="00617DDD" w:rsidRDefault="00DA70DC">
            <w:pPr>
              <w:spacing w:after="0"/>
              <w:ind w:left="2" w:firstLine="0"/>
              <w:jc w:val="left"/>
              <w:rPr>
                <w:szCs w:val="24"/>
                <w:lang w:val="lt-LT"/>
              </w:rPr>
            </w:pPr>
            <w:r w:rsidRPr="00617DDD">
              <w:rPr>
                <w:i/>
                <w:szCs w:val="24"/>
                <w:lang w:val="lt-LT"/>
              </w:rPr>
              <w:t xml:space="preserve"> </w:t>
            </w:r>
          </w:p>
        </w:tc>
        <w:tc>
          <w:tcPr>
            <w:tcW w:w="7081" w:type="dxa"/>
            <w:tcBorders>
              <w:top w:val="single" w:sz="4" w:space="0" w:color="000000"/>
              <w:left w:val="single" w:sz="4" w:space="0" w:color="000000"/>
              <w:bottom w:val="single" w:sz="4" w:space="0" w:color="000000"/>
              <w:right w:val="single" w:sz="4" w:space="0" w:color="000000"/>
            </w:tcBorders>
            <w:vAlign w:val="center"/>
          </w:tcPr>
          <w:p w14:paraId="5D3967FB" w14:textId="77777777" w:rsidR="00277F62" w:rsidRPr="00617DDD" w:rsidRDefault="00DA70DC">
            <w:pPr>
              <w:spacing w:after="0"/>
              <w:ind w:left="0" w:firstLine="0"/>
              <w:jc w:val="left"/>
              <w:rPr>
                <w:szCs w:val="24"/>
                <w:lang w:val="lt-LT"/>
              </w:rPr>
            </w:pPr>
            <w:r w:rsidRPr="00617DDD">
              <w:rPr>
                <w:i/>
                <w:szCs w:val="24"/>
                <w:lang w:val="lt-LT"/>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E56E40B" w14:textId="77777777" w:rsidR="00277F62" w:rsidRPr="00617DDD" w:rsidRDefault="00DA70DC">
            <w:pPr>
              <w:spacing w:after="0"/>
              <w:ind w:left="22" w:firstLine="0"/>
              <w:jc w:val="left"/>
              <w:rPr>
                <w:szCs w:val="24"/>
                <w:lang w:val="lt-LT"/>
              </w:rPr>
            </w:pPr>
            <w:r w:rsidRPr="00617DDD">
              <w:rPr>
                <w:rFonts w:eastAsia="Calibri"/>
                <w:noProof/>
                <w:szCs w:val="24"/>
                <w:lang w:val="lt-LT" w:eastAsia="lt-LT"/>
              </w:rPr>
              <mc:AlternateContent>
                <mc:Choice Requires="wpg">
                  <w:drawing>
                    <wp:inline distT="0" distB="0" distL="0" distR="0" wp14:anchorId="58FB4AA6" wp14:editId="3B6BBA57">
                      <wp:extent cx="146304" cy="146304"/>
                      <wp:effectExtent l="0" t="0" r="0" b="0"/>
                      <wp:docPr id="32684" name="Group 3268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2486" name="Shape 248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300AD55B" id="Group 3268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">
                      <v:shape id="Shape 248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" path="m,146304r146304,l146304,,,,,146304xe" filled="f" strokeweight=".72pt">
                        <v:path arrowok="t" textboxrect="0,0,146304,146304"/>
                      </v:shape>
                      <w10:anchorlock/>
                    </v:group>
                  </w:pict>
                </mc:Fallback>
              </mc:AlternateContent>
            </w:r>
            <w:r w:rsidRPr="00617DDD">
              <w:rPr>
                <w:i/>
                <w:szCs w:val="24"/>
                <w:lang w:val="lt-LT"/>
              </w:rPr>
              <w:t xml:space="preserve"> </w:t>
            </w:r>
          </w:p>
        </w:tc>
      </w:tr>
    </w:tbl>
    <w:p w14:paraId="0ED19CB6" w14:textId="77777777" w:rsidR="00277F62" w:rsidRPr="00617DDD" w:rsidRDefault="00DA70DC">
      <w:pPr>
        <w:spacing w:after="25"/>
        <w:ind w:left="0" w:firstLine="0"/>
        <w:jc w:val="left"/>
        <w:rPr>
          <w:szCs w:val="24"/>
          <w:lang w:val="lt-LT"/>
        </w:rPr>
      </w:pPr>
      <w:r w:rsidRPr="00617DDD">
        <w:rPr>
          <w:szCs w:val="24"/>
          <w:lang w:val="lt-LT"/>
        </w:rPr>
        <w:t xml:space="preserve"> </w:t>
      </w:r>
    </w:p>
    <w:p w14:paraId="1A75AB11" w14:textId="77777777" w:rsidR="00277F62" w:rsidRPr="00617DDD" w:rsidRDefault="00DA70DC">
      <w:pPr>
        <w:pStyle w:val="Heading2"/>
        <w:ind w:left="122"/>
        <w:jc w:val="left"/>
        <w:rPr>
          <w:szCs w:val="24"/>
          <w:lang w:val="lt-LT"/>
        </w:rPr>
      </w:pPr>
      <w:r w:rsidRPr="00617DDD">
        <w:rPr>
          <w:szCs w:val="24"/>
          <w:lang w:val="lt-LT"/>
        </w:rPr>
        <w:t>V.</w:t>
      </w:r>
      <w:r w:rsidRPr="00617DDD">
        <w:rPr>
          <w:rFonts w:eastAsia="Arial"/>
          <w:szCs w:val="24"/>
          <w:lang w:val="lt-LT"/>
        </w:rPr>
        <w:t xml:space="preserve"> </w:t>
      </w:r>
      <w:r w:rsidRPr="00617DDD">
        <w:rPr>
          <w:szCs w:val="24"/>
          <w:lang w:val="lt-LT"/>
        </w:rPr>
        <w:t xml:space="preserve">PAREIŠKĖJO DEKLARACIJA </w:t>
      </w:r>
    </w:p>
    <w:tbl>
      <w:tblPr>
        <w:tblStyle w:val="TableGrid"/>
        <w:tblW w:w="9067" w:type="dxa"/>
        <w:tblInd w:w="142" w:type="dxa"/>
        <w:tblCellMar>
          <w:top w:w="14" w:type="dxa"/>
          <w:left w:w="106" w:type="dxa"/>
          <w:right w:w="50" w:type="dxa"/>
        </w:tblCellMar>
        <w:tblLook w:val="04A0" w:firstRow="1" w:lastRow="0" w:firstColumn="1" w:lastColumn="0" w:noHBand="0" w:noVBand="1"/>
      </w:tblPr>
      <w:tblGrid>
        <w:gridCol w:w="5247"/>
        <w:gridCol w:w="3820"/>
      </w:tblGrid>
      <w:tr w:rsidR="00277F62" w:rsidRPr="000957CE" w14:paraId="48B687A1" w14:textId="77777777" w:rsidTr="0089360A">
        <w:trPr>
          <w:trHeight w:val="3149"/>
        </w:trPr>
        <w:tc>
          <w:tcPr>
            <w:tcW w:w="9067" w:type="dxa"/>
            <w:gridSpan w:val="2"/>
            <w:tcBorders>
              <w:top w:val="single" w:sz="4" w:space="0" w:color="000000"/>
              <w:left w:val="single" w:sz="4" w:space="0" w:color="000000"/>
              <w:bottom w:val="single" w:sz="4" w:space="0" w:color="000000"/>
              <w:right w:val="single" w:sz="4" w:space="0" w:color="000000"/>
            </w:tcBorders>
          </w:tcPr>
          <w:p w14:paraId="2F306073" w14:textId="77777777" w:rsidR="00277F62" w:rsidRPr="00617DDD" w:rsidRDefault="00DA70DC" w:rsidP="0089360A">
            <w:pPr>
              <w:spacing w:after="0" w:line="276" w:lineRule="auto"/>
              <w:ind w:left="0" w:firstLine="0"/>
              <w:jc w:val="left"/>
              <w:rPr>
                <w:szCs w:val="24"/>
                <w:lang w:val="lt-LT"/>
              </w:rPr>
            </w:pPr>
            <w:r w:rsidRPr="00617DDD">
              <w:rPr>
                <w:szCs w:val="24"/>
                <w:lang w:val="lt-LT"/>
              </w:rPr>
              <w:t xml:space="preserve">Aš, toliau pasirašęs, patvirtinu, kad: </w:t>
            </w:r>
          </w:p>
          <w:p w14:paraId="6DF0FB3C" w14:textId="77777777" w:rsidR="00277F62" w:rsidRPr="00617DDD" w:rsidRDefault="00DA70DC" w:rsidP="0089360A">
            <w:pPr>
              <w:spacing w:after="0" w:line="276" w:lineRule="auto"/>
              <w:ind w:left="0" w:hanging="214"/>
              <w:rPr>
                <w:szCs w:val="24"/>
                <w:lang w:val="lt-LT"/>
              </w:rPr>
            </w:pPr>
            <w:r w:rsidRPr="00617DDD">
              <w:rPr>
                <w:rFonts w:eastAsia="Segoe UI Symbol"/>
                <w:szCs w:val="24"/>
                <w:lang w:val="lt-LT"/>
              </w:rPr>
              <w:t>−</w:t>
            </w:r>
            <w:r w:rsidRPr="00617DDD">
              <w:rPr>
                <w:rFonts w:eastAsia="Arial"/>
                <w:szCs w:val="24"/>
                <w:lang w:val="lt-LT"/>
              </w:rPr>
              <w:t xml:space="preserve"> </w:t>
            </w:r>
            <w:r w:rsidRPr="00617DDD">
              <w:rPr>
                <w:szCs w:val="24"/>
                <w:lang w:val="lt-LT"/>
              </w:rPr>
              <w:t xml:space="preserve">Šioje paraiškoje ir prie jos pridėtuose dokumentuose pateikta informacija, mano žiniomis ir įsitikinimu, yra teisinga; </w:t>
            </w:r>
          </w:p>
          <w:p w14:paraId="50E3165F" w14:textId="77777777" w:rsidR="00277F62" w:rsidRPr="00617DDD" w:rsidRDefault="00DA70DC" w:rsidP="0089360A">
            <w:pPr>
              <w:spacing w:after="0" w:line="276" w:lineRule="auto"/>
              <w:ind w:left="0" w:firstLine="0"/>
              <w:jc w:val="left"/>
              <w:rPr>
                <w:szCs w:val="24"/>
                <w:lang w:val="lt-LT"/>
              </w:rPr>
            </w:pPr>
            <w:r w:rsidRPr="00617DDD">
              <w:rPr>
                <w:rFonts w:eastAsia="Segoe UI Symbol"/>
                <w:szCs w:val="24"/>
                <w:lang w:val="lt-LT"/>
              </w:rPr>
              <w:t>−</w:t>
            </w:r>
            <w:r w:rsidRPr="00617DDD">
              <w:rPr>
                <w:rFonts w:eastAsia="Arial"/>
                <w:szCs w:val="24"/>
                <w:lang w:val="lt-LT"/>
              </w:rPr>
              <w:t xml:space="preserve"> </w:t>
            </w:r>
            <w:r w:rsidRPr="00617DDD">
              <w:rPr>
                <w:szCs w:val="24"/>
                <w:lang w:val="lt-LT"/>
              </w:rPr>
              <w:t xml:space="preserve">prašoma Savivaldybės parama yra minimali veikloms vykdyti reikalinga suma; </w:t>
            </w:r>
          </w:p>
          <w:p w14:paraId="32DE11CE" w14:textId="77777777" w:rsidR="00277F62" w:rsidRPr="00617DDD" w:rsidRDefault="00DA70DC" w:rsidP="0089360A">
            <w:pPr>
              <w:spacing w:after="0" w:line="276" w:lineRule="auto"/>
              <w:ind w:left="0" w:firstLine="0"/>
              <w:jc w:val="left"/>
              <w:rPr>
                <w:szCs w:val="24"/>
                <w:lang w:val="lt-LT"/>
              </w:rPr>
            </w:pPr>
            <w:r w:rsidRPr="00617DDD">
              <w:rPr>
                <w:rFonts w:eastAsia="Segoe UI Symbol"/>
                <w:szCs w:val="24"/>
                <w:lang w:val="lt-LT"/>
              </w:rPr>
              <w:t>−</w:t>
            </w:r>
            <w:r w:rsidRPr="00617DDD">
              <w:rPr>
                <w:rFonts w:eastAsia="Arial"/>
                <w:szCs w:val="24"/>
                <w:lang w:val="lt-LT"/>
              </w:rPr>
              <w:t xml:space="preserve"> </w:t>
            </w:r>
            <w:r w:rsidRPr="00617DDD">
              <w:rPr>
                <w:szCs w:val="24"/>
                <w:lang w:val="lt-LT"/>
              </w:rPr>
              <w:t xml:space="preserve">organizacijai nėra iškelta byla dėl bankroto, nesu likviduojamas; </w:t>
            </w:r>
          </w:p>
          <w:p w14:paraId="0C5DD6C5" w14:textId="77777777" w:rsidR="00277F62" w:rsidRPr="00617DDD" w:rsidRDefault="00DA70DC" w:rsidP="0089360A">
            <w:pPr>
              <w:spacing w:after="0" w:line="276" w:lineRule="auto"/>
              <w:ind w:left="0" w:firstLine="0"/>
              <w:jc w:val="left"/>
              <w:rPr>
                <w:szCs w:val="24"/>
                <w:lang w:val="lt-LT"/>
              </w:rPr>
            </w:pPr>
            <w:r w:rsidRPr="00617DDD">
              <w:rPr>
                <w:rFonts w:eastAsia="Segoe UI Symbol"/>
                <w:szCs w:val="24"/>
                <w:lang w:val="lt-LT"/>
              </w:rPr>
              <w:t>−</w:t>
            </w:r>
            <w:r w:rsidRPr="00617DDD">
              <w:rPr>
                <w:rFonts w:eastAsia="Arial"/>
                <w:szCs w:val="24"/>
                <w:lang w:val="lt-LT"/>
              </w:rPr>
              <w:t xml:space="preserve"> </w:t>
            </w:r>
            <w:r w:rsidRPr="00617DDD">
              <w:rPr>
                <w:szCs w:val="24"/>
                <w:lang w:val="lt-LT"/>
              </w:rPr>
              <w:t xml:space="preserve">paraiška gali būti atmesta, jeigu joje pateikti ne visi prašomi duomenys; </w:t>
            </w:r>
          </w:p>
          <w:p w14:paraId="0704E942" w14:textId="30917FB0" w:rsidR="00277F62" w:rsidRPr="00617DDD" w:rsidRDefault="00DA70DC" w:rsidP="0089360A">
            <w:pPr>
              <w:spacing w:after="0" w:line="276" w:lineRule="auto"/>
              <w:ind w:left="0" w:hanging="214"/>
              <w:rPr>
                <w:szCs w:val="24"/>
                <w:lang w:val="lt-LT"/>
              </w:rPr>
            </w:pPr>
            <w:r w:rsidRPr="00617DDD">
              <w:rPr>
                <w:rFonts w:eastAsia="Segoe UI Symbol"/>
                <w:szCs w:val="24"/>
                <w:lang w:val="lt-LT"/>
              </w:rPr>
              <w:t>−</w:t>
            </w:r>
            <w:r w:rsidRPr="00617DDD">
              <w:rPr>
                <w:rFonts w:eastAsia="Arial"/>
                <w:szCs w:val="24"/>
                <w:lang w:val="lt-LT"/>
              </w:rPr>
              <w:t xml:space="preserve"> </w:t>
            </w:r>
            <w:r w:rsidRPr="00617DDD">
              <w:rPr>
                <w:szCs w:val="24"/>
                <w:lang w:val="lt-LT"/>
              </w:rPr>
              <w:t>sutinku, kad informacija apie mano pateiktą paraišką, nurodant pareiškėjo pavadinimą, išlaidų pavadinimą, paraiškos registracijos numerį ir prašomą bei suteiktą pa</w:t>
            </w:r>
            <w:r w:rsidR="00910EDD" w:rsidRPr="00617DDD">
              <w:rPr>
                <w:szCs w:val="24"/>
                <w:lang w:val="lt-LT"/>
              </w:rPr>
              <w:t>ramos sumą, būtų skelbiama Šakių</w:t>
            </w:r>
            <w:r w:rsidRPr="00617DDD">
              <w:rPr>
                <w:szCs w:val="24"/>
                <w:lang w:val="lt-LT"/>
              </w:rPr>
              <w:t xml:space="preserve"> rajono savivaldybės interneto svetainėje; </w:t>
            </w:r>
          </w:p>
          <w:p w14:paraId="62754A76" w14:textId="77777777" w:rsidR="00277F62" w:rsidRPr="00617DDD" w:rsidRDefault="00DA70DC" w:rsidP="0089360A">
            <w:pPr>
              <w:spacing w:after="0" w:line="276" w:lineRule="auto"/>
              <w:ind w:left="0" w:hanging="214"/>
              <w:rPr>
                <w:szCs w:val="24"/>
                <w:lang w:val="lt-LT"/>
              </w:rPr>
            </w:pPr>
            <w:r w:rsidRPr="00617DDD">
              <w:rPr>
                <w:rFonts w:eastAsia="Segoe UI Symbol"/>
                <w:szCs w:val="24"/>
                <w:lang w:val="lt-LT"/>
              </w:rPr>
              <w:t>−</w:t>
            </w:r>
            <w:r w:rsidRPr="00617DDD">
              <w:rPr>
                <w:rFonts w:eastAsia="Arial"/>
                <w:szCs w:val="24"/>
                <w:lang w:val="lt-LT"/>
              </w:rPr>
              <w:t xml:space="preserve"> </w:t>
            </w:r>
            <w:r w:rsidRPr="00617DDD">
              <w:rPr>
                <w:szCs w:val="24"/>
                <w:lang w:val="lt-LT"/>
              </w:rPr>
              <w:t xml:space="preserve">esu informuotas (-a) ir sutinku, kad pateikti duomenys ir informacija apie juridinį asmenį būtų tikrinami kituose valstybės registruose ir duomenų bazėse. </w:t>
            </w:r>
          </w:p>
        </w:tc>
      </w:tr>
      <w:tr w:rsidR="00277F62" w:rsidRPr="000957CE" w14:paraId="09D4FBE7" w14:textId="77777777" w:rsidTr="0089360A">
        <w:trPr>
          <w:trHeight w:val="838"/>
        </w:trPr>
        <w:tc>
          <w:tcPr>
            <w:tcW w:w="5247" w:type="dxa"/>
            <w:tcBorders>
              <w:top w:val="single" w:sz="4" w:space="0" w:color="000000"/>
              <w:left w:val="single" w:sz="4" w:space="0" w:color="000000"/>
              <w:bottom w:val="single" w:sz="4" w:space="0" w:color="000000"/>
              <w:right w:val="single" w:sz="4" w:space="0" w:color="000000"/>
            </w:tcBorders>
          </w:tcPr>
          <w:p w14:paraId="1D7E0182" w14:textId="77777777" w:rsidR="00277F62" w:rsidRPr="00617DDD" w:rsidRDefault="00DA70DC">
            <w:pPr>
              <w:spacing w:after="0"/>
              <w:ind w:left="2" w:firstLine="0"/>
              <w:jc w:val="left"/>
              <w:rPr>
                <w:szCs w:val="24"/>
                <w:lang w:val="lt-LT"/>
              </w:rPr>
            </w:pPr>
            <w:r w:rsidRPr="00617DDD">
              <w:rPr>
                <w:szCs w:val="24"/>
                <w:lang w:val="lt-LT"/>
              </w:rPr>
              <w:t xml:space="preserve">Pareiškėjo pavadinimas, antspaudas (jeigu naudoja) </w:t>
            </w:r>
          </w:p>
        </w:tc>
        <w:tc>
          <w:tcPr>
            <w:tcW w:w="3820" w:type="dxa"/>
            <w:tcBorders>
              <w:top w:val="single" w:sz="4" w:space="0" w:color="000000"/>
              <w:left w:val="single" w:sz="4" w:space="0" w:color="000000"/>
              <w:bottom w:val="single" w:sz="4" w:space="0" w:color="000000"/>
              <w:right w:val="single" w:sz="4" w:space="0" w:color="000000"/>
            </w:tcBorders>
          </w:tcPr>
          <w:p w14:paraId="060C9FC9" w14:textId="77777777" w:rsidR="00277F62" w:rsidRPr="00617DDD" w:rsidRDefault="00DA70DC">
            <w:pPr>
              <w:spacing w:after="115"/>
              <w:ind w:left="0" w:firstLine="0"/>
              <w:jc w:val="left"/>
              <w:rPr>
                <w:szCs w:val="24"/>
                <w:lang w:val="lt-LT"/>
              </w:rPr>
            </w:pPr>
            <w:r w:rsidRPr="00617DDD">
              <w:rPr>
                <w:szCs w:val="24"/>
                <w:lang w:val="lt-LT"/>
              </w:rPr>
              <w:t xml:space="preserve"> </w:t>
            </w:r>
          </w:p>
          <w:p w14:paraId="2D5AA768"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52CC1638" w14:textId="77777777" w:rsidTr="0089360A">
        <w:trPr>
          <w:trHeight w:val="701"/>
        </w:trPr>
        <w:tc>
          <w:tcPr>
            <w:tcW w:w="5247" w:type="dxa"/>
            <w:tcBorders>
              <w:top w:val="single" w:sz="4" w:space="0" w:color="000000"/>
              <w:left w:val="single" w:sz="4" w:space="0" w:color="000000"/>
              <w:bottom w:val="single" w:sz="4" w:space="0" w:color="000000"/>
              <w:right w:val="single" w:sz="4" w:space="0" w:color="000000"/>
            </w:tcBorders>
          </w:tcPr>
          <w:p w14:paraId="4AD08C75" w14:textId="77777777" w:rsidR="00277F62" w:rsidRPr="00617DDD" w:rsidRDefault="00DA70DC">
            <w:pPr>
              <w:spacing w:after="0"/>
              <w:ind w:left="2" w:firstLine="0"/>
              <w:jc w:val="left"/>
              <w:rPr>
                <w:szCs w:val="24"/>
                <w:lang w:val="lt-LT"/>
              </w:rPr>
            </w:pPr>
            <w:r w:rsidRPr="00617DDD">
              <w:rPr>
                <w:szCs w:val="24"/>
                <w:lang w:val="lt-LT"/>
              </w:rPr>
              <w:t xml:space="preserve">Pareiškėjo atstovo vardas, pavardė, parašas </w:t>
            </w:r>
          </w:p>
          <w:p w14:paraId="3DA93F8B" w14:textId="77777777" w:rsidR="00277F62" w:rsidRPr="00617DDD" w:rsidRDefault="00DA70DC">
            <w:pPr>
              <w:spacing w:after="0"/>
              <w:ind w:left="2" w:firstLine="0"/>
              <w:jc w:val="left"/>
              <w:rPr>
                <w:szCs w:val="24"/>
                <w:lang w:val="lt-LT"/>
              </w:rPr>
            </w:pPr>
            <w:r w:rsidRPr="00617DDD">
              <w:rPr>
                <w:szCs w:val="24"/>
                <w:lang w:val="lt-LT"/>
              </w:rPr>
              <w:t xml:space="preserve"> </w:t>
            </w:r>
          </w:p>
        </w:tc>
        <w:tc>
          <w:tcPr>
            <w:tcW w:w="3820" w:type="dxa"/>
            <w:tcBorders>
              <w:top w:val="single" w:sz="4" w:space="0" w:color="000000"/>
              <w:left w:val="single" w:sz="4" w:space="0" w:color="000000"/>
              <w:bottom w:val="single" w:sz="4" w:space="0" w:color="000000"/>
              <w:right w:val="single" w:sz="4" w:space="0" w:color="000000"/>
            </w:tcBorders>
          </w:tcPr>
          <w:p w14:paraId="20F78593"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7B077B0C" w14:textId="77777777" w:rsidTr="0089360A">
        <w:trPr>
          <w:trHeight w:val="425"/>
        </w:trPr>
        <w:tc>
          <w:tcPr>
            <w:tcW w:w="5247" w:type="dxa"/>
            <w:tcBorders>
              <w:top w:val="single" w:sz="4" w:space="0" w:color="000000"/>
              <w:left w:val="single" w:sz="4" w:space="0" w:color="000000"/>
              <w:bottom w:val="single" w:sz="4" w:space="0" w:color="000000"/>
              <w:right w:val="single" w:sz="4" w:space="0" w:color="000000"/>
            </w:tcBorders>
          </w:tcPr>
          <w:p w14:paraId="7A7D368F" w14:textId="77777777" w:rsidR="00277F62" w:rsidRPr="00617DDD" w:rsidRDefault="00DA70DC">
            <w:pPr>
              <w:spacing w:after="0"/>
              <w:ind w:left="2" w:firstLine="0"/>
              <w:jc w:val="left"/>
              <w:rPr>
                <w:szCs w:val="24"/>
                <w:lang w:val="lt-LT"/>
              </w:rPr>
            </w:pPr>
            <w:r w:rsidRPr="00617DDD">
              <w:rPr>
                <w:szCs w:val="24"/>
                <w:lang w:val="lt-LT"/>
              </w:rPr>
              <w:t xml:space="preserve">Data, vieta  </w:t>
            </w:r>
          </w:p>
        </w:tc>
        <w:tc>
          <w:tcPr>
            <w:tcW w:w="3820" w:type="dxa"/>
            <w:tcBorders>
              <w:top w:val="single" w:sz="4" w:space="0" w:color="000000"/>
              <w:left w:val="single" w:sz="4" w:space="0" w:color="000000"/>
              <w:bottom w:val="single" w:sz="4" w:space="0" w:color="000000"/>
              <w:right w:val="single" w:sz="4" w:space="0" w:color="000000"/>
            </w:tcBorders>
          </w:tcPr>
          <w:p w14:paraId="30A31272" w14:textId="77777777" w:rsidR="00277F62" w:rsidRPr="00617DDD" w:rsidRDefault="00DA70DC">
            <w:pPr>
              <w:spacing w:after="0"/>
              <w:ind w:left="0" w:firstLine="0"/>
              <w:jc w:val="left"/>
              <w:rPr>
                <w:szCs w:val="24"/>
                <w:lang w:val="lt-LT"/>
              </w:rPr>
            </w:pPr>
            <w:r w:rsidRPr="00617DDD">
              <w:rPr>
                <w:szCs w:val="24"/>
                <w:lang w:val="lt-LT"/>
              </w:rPr>
              <w:t xml:space="preserve"> </w:t>
            </w:r>
          </w:p>
        </w:tc>
      </w:tr>
    </w:tbl>
    <w:p w14:paraId="6908812E" w14:textId="77777777" w:rsidR="00277F62" w:rsidRPr="00617DDD" w:rsidRDefault="00DA70DC">
      <w:pPr>
        <w:spacing w:after="0"/>
        <w:ind w:left="108" w:firstLine="0"/>
        <w:jc w:val="left"/>
        <w:rPr>
          <w:szCs w:val="24"/>
          <w:lang w:val="lt-LT"/>
        </w:rPr>
      </w:pPr>
      <w:r w:rsidRPr="00617DDD">
        <w:rPr>
          <w:szCs w:val="24"/>
          <w:lang w:val="lt-LT"/>
        </w:rPr>
        <w:t xml:space="preserve"> </w:t>
      </w:r>
      <w:r w:rsidRPr="00617DDD">
        <w:rPr>
          <w:szCs w:val="24"/>
          <w:lang w:val="lt-LT"/>
        </w:rPr>
        <w:tab/>
        <w:t xml:space="preserve"> </w:t>
      </w:r>
      <w:r w:rsidRPr="00617DDD">
        <w:rPr>
          <w:szCs w:val="24"/>
          <w:lang w:val="lt-LT"/>
        </w:rPr>
        <w:tab/>
        <w:t xml:space="preserve"> </w:t>
      </w:r>
      <w:r w:rsidRPr="00617DDD">
        <w:rPr>
          <w:szCs w:val="24"/>
          <w:lang w:val="lt-LT"/>
        </w:rPr>
        <w:tab/>
        <w:t xml:space="preserve"> </w:t>
      </w:r>
      <w:r w:rsidRPr="00617DDD">
        <w:rPr>
          <w:szCs w:val="24"/>
          <w:lang w:val="lt-LT"/>
        </w:rPr>
        <w:tab/>
        <w:t xml:space="preserve"> </w:t>
      </w:r>
    </w:p>
    <w:p w14:paraId="0650AB70" w14:textId="77777777" w:rsidR="00277F62" w:rsidRPr="00617DDD" w:rsidRDefault="00DA70DC">
      <w:pPr>
        <w:spacing w:after="0"/>
        <w:ind w:left="108" w:firstLine="0"/>
        <w:jc w:val="left"/>
        <w:rPr>
          <w:szCs w:val="24"/>
          <w:lang w:val="lt-LT"/>
        </w:rPr>
      </w:pPr>
      <w:r w:rsidRPr="00617DDD">
        <w:rPr>
          <w:szCs w:val="24"/>
          <w:lang w:val="lt-LT"/>
        </w:rPr>
        <w:t xml:space="preserve"> </w:t>
      </w:r>
    </w:p>
    <w:p w14:paraId="5FCDA67A" w14:textId="77777777" w:rsidR="00277F62" w:rsidRPr="00617DDD" w:rsidRDefault="00DA70DC">
      <w:pPr>
        <w:spacing w:after="47"/>
        <w:ind w:left="0" w:right="-170" w:firstLine="0"/>
        <w:jc w:val="left"/>
        <w:rPr>
          <w:szCs w:val="24"/>
          <w:lang w:val="lt-LT"/>
        </w:rPr>
      </w:pPr>
      <w:r w:rsidRPr="00617DDD">
        <w:rPr>
          <w:rFonts w:eastAsia="Calibri"/>
          <w:noProof/>
          <w:szCs w:val="24"/>
          <w:lang w:val="lt-LT" w:eastAsia="lt-LT"/>
        </w:rPr>
        <mc:AlternateContent>
          <mc:Choice Requires="wpg">
            <w:drawing>
              <wp:inline distT="0" distB="0" distL="0" distR="0" wp14:anchorId="2ED874FF" wp14:editId="410D28DD">
                <wp:extent cx="5875859" cy="6096"/>
                <wp:effectExtent l="0" t="0" r="0" b="0"/>
                <wp:docPr id="32705" name="Group 32705"/>
                <wp:cNvGraphicFramePr/>
                <a:graphic xmlns:a="http://schemas.openxmlformats.org/drawingml/2006/main">
                  <a:graphicData uri="http://schemas.microsoft.com/office/word/2010/wordprocessingGroup">
                    <wpg:wgp>
                      <wpg:cNvGrpSpPr/>
                      <wpg:grpSpPr>
                        <a:xfrm>
                          <a:off x="0" y="0"/>
                          <a:ext cx="5875859" cy="6096"/>
                          <a:chOff x="0" y="0"/>
                          <a:chExt cx="5875859" cy="6096"/>
                        </a:xfrm>
                      </wpg:grpSpPr>
                      <wps:wsp>
                        <wps:cNvPr id="34376" name="Shape 34376"/>
                        <wps:cNvSpPr/>
                        <wps:spPr>
                          <a:xfrm>
                            <a:off x="0" y="0"/>
                            <a:ext cx="1981454" cy="9144"/>
                          </a:xfrm>
                          <a:custGeom>
                            <a:avLst/>
                            <a:gdLst/>
                            <a:ahLst/>
                            <a:cxnLst/>
                            <a:rect l="0" t="0" r="0" b="0"/>
                            <a:pathLst>
                              <a:path w="1981454" h="9144">
                                <a:moveTo>
                                  <a:pt x="0" y="0"/>
                                </a:moveTo>
                                <a:lnTo>
                                  <a:pt x="1981454" y="0"/>
                                </a:lnTo>
                                <a:lnTo>
                                  <a:pt x="1981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77" name="Shape 34377"/>
                        <wps:cNvSpPr/>
                        <wps:spPr>
                          <a:xfrm>
                            <a:off x="2156790" y="0"/>
                            <a:ext cx="1367282" cy="9144"/>
                          </a:xfrm>
                          <a:custGeom>
                            <a:avLst/>
                            <a:gdLst/>
                            <a:ahLst/>
                            <a:cxnLst/>
                            <a:rect l="0" t="0" r="0" b="0"/>
                            <a:pathLst>
                              <a:path w="1367282" h="9144">
                                <a:moveTo>
                                  <a:pt x="0" y="0"/>
                                </a:moveTo>
                                <a:lnTo>
                                  <a:pt x="1367282" y="0"/>
                                </a:lnTo>
                                <a:lnTo>
                                  <a:pt x="1367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378" name="Shape 34378"/>
                        <wps:cNvSpPr/>
                        <wps:spPr>
                          <a:xfrm>
                            <a:off x="3700856" y="0"/>
                            <a:ext cx="2175002" cy="9144"/>
                          </a:xfrm>
                          <a:custGeom>
                            <a:avLst/>
                            <a:gdLst/>
                            <a:ahLst/>
                            <a:cxnLst/>
                            <a:rect l="0" t="0" r="0" b="0"/>
                            <a:pathLst>
                              <a:path w="2175002" h="9144">
                                <a:moveTo>
                                  <a:pt x="0" y="0"/>
                                </a:moveTo>
                                <a:lnTo>
                                  <a:pt x="2175002" y="0"/>
                                </a:lnTo>
                                <a:lnTo>
                                  <a:pt x="2175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w:pict>
              <v:group w14:anchorId="6ADC1232" id="Group 32705" o:spid="_x0000_s1026" style="width:462.65pt;height:.5pt;mso-position-horizontal-relative:char;mso-position-vertical-relative:line" coordsize="587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">
                <v:shape id="Shape 34376" o:spid="_x0000_s1027" style="position:absolute;width:19814;height:91;visibility:visible;mso-wrap-style:square;v-text-anchor:top" coordsize="19814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" path="m,l1981454,r,9144l,9144,,e" fillcolor="black" stroked="f" strokeweight="0">
                  <v:stroke miterlimit="83231f" joinstyle="miter"/>
                  <v:path arrowok="t" textboxrect="0,0,1981454,9144"/>
                </v:shape>
                <v:shape id="Shape 34377" o:spid="_x0000_s1028" style="position:absolute;left:21567;width:13673;height:91;visibility:visible;mso-wrap-style:square;v-text-anchor:top" coordsize="1367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" path="m,l1367282,r,9144l,9144,,e" fillcolor="black" stroked="f" strokeweight="0">
                  <v:stroke miterlimit="83231f" joinstyle="miter"/>
                  <v:path arrowok="t" textboxrect="0,0,1367282,9144"/>
                </v:shape>
                <v:shape id="Shape 34378" o:spid="_x0000_s1029" style="position:absolute;left:37008;width:21750;height:91;visibility:visible;mso-wrap-style:square;v-text-anchor:top" coordsize="21750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" path="m,l2175002,r,9144l,9144,,e" fillcolor="black" stroked="f" strokeweight="0">
                  <v:stroke miterlimit="83231f" joinstyle="miter"/>
                  <v:path arrowok="t" textboxrect="0,0,2175002,9144"/>
                </v:shape>
                <w10:anchorlock/>
              </v:group>
            </w:pict>
          </mc:Fallback>
        </mc:AlternateContent>
      </w:r>
    </w:p>
    <w:p w14:paraId="6F787866" w14:textId="77777777" w:rsidR="00277F62" w:rsidRPr="00617DDD" w:rsidRDefault="00DA70DC">
      <w:pPr>
        <w:tabs>
          <w:tab w:val="center" w:pos="3255"/>
          <w:tab w:val="center" w:pos="4472"/>
          <w:tab w:val="center" w:pos="5687"/>
          <w:tab w:val="center" w:pos="7536"/>
        </w:tabs>
        <w:spacing w:after="0"/>
        <w:ind w:left="0" w:firstLine="0"/>
        <w:jc w:val="left"/>
        <w:rPr>
          <w:szCs w:val="24"/>
          <w:lang w:val="lt-LT"/>
        </w:rPr>
      </w:pPr>
      <w:r w:rsidRPr="00617DDD">
        <w:rPr>
          <w:szCs w:val="24"/>
          <w:lang w:val="lt-LT"/>
        </w:rPr>
        <w:t xml:space="preserve">(Pareiškėjo atstovo pareigos) </w:t>
      </w:r>
      <w:r w:rsidRPr="00617DDD">
        <w:rPr>
          <w:szCs w:val="24"/>
          <w:lang w:val="lt-LT"/>
        </w:rPr>
        <w:tab/>
        <w:t xml:space="preserve"> </w:t>
      </w:r>
      <w:r w:rsidRPr="00617DDD">
        <w:rPr>
          <w:szCs w:val="24"/>
          <w:lang w:val="lt-LT"/>
        </w:rPr>
        <w:tab/>
        <w:t xml:space="preserve">(Parašas) </w:t>
      </w:r>
      <w:r w:rsidRPr="00617DDD">
        <w:rPr>
          <w:szCs w:val="24"/>
          <w:lang w:val="lt-LT"/>
        </w:rPr>
        <w:tab/>
        <w:t xml:space="preserve"> </w:t>
      </w:r>
      <w:r w:rsidRPr="00617DDD">
        <w:rPr>
          <w:szCs w:val="24"/>
          <w:lang w:val="lt-LT"/>
        </w:rPr>
        <w:tab/>
        <w:t xml:space="preserve">(Vardas, pavardė) </w:t>
      </w:r>
    </w:p>
    <w:p w14:paraId="7BAFD856" w14:textId="77777777" w:rsidR="00277F62" w:rsidRPr="00617DDD" w:rsidRDefault="00DA70DC">
      <w:pPr>
        <w:spacing w:after="0"/>
        <w:ind w:left="1560" w:firstLine="0"/>
        <w:jc w:val="left"/>
        <w:rPr>
          <w:szCs w:val="24"/>
          <w:lang w:val="lt-LT"/>
        </w:rPr>
      </w:pPr>
      <w:r w:rsidRPr="00617DDD">
        <w:rPr>
          <w:szCs w:val="24"/>
          <w:lang w:val="lt-LT"/>
        </w:rPr>
        <w:t xml:space="preserve"> </w:t>
      </w:r>
      <w:r w:rsidRPr="00617DDD">
        <w:rPr>
          <w:szCs w:val="24"/>
          <w:lang w:val="lt-LT"/>
        </w:rPr>
        <w:tab/>
        <w:t xml:space="preserve"> </w:t>
      </w:r>
      <w:r w:rsidRPr="00617DDD">
        <w:rPr>
          <w:szCs w:val="24"/>
          <w:lang w:val="lt-LT"/>
        </w:rPr>
        <w:tab/>
        <w:t xml:space="preserve"> </w:t>
      </w:r>
      <w:r w:rsidRPr="00617DDD">
        <w:rPr>
          <w:szCs w:val="24"/>
          <w:lang w:val="lt-LT"/>
        </w:rPr>
        <w:tab/>
        <w:t xml:space="preserve"> </w:t>
      </w:r>
      <w:r w:rsidRPr="00617DDD">
        <w:rPr>
          <w:szCs w:val="24"/>
          <w:lang w:val="lt-LT"/>
        </w:rPr>
        <w:tab/>
        <w:t xml:space="preserve"> </w:t>
      </w:r>
    </w:p>
    <w:p w14:paraId="240B620A" w14:textId="479CE02A" w:rsidR="00277F62" w:rsidRPr="00617DDD" w:rsidRDefault="00DA70DC" w:rsidP="00180395">
      <w:pPr>
        <w:tabs>
          <w:tab w:val="center" w:pos="1560"/>
          <w:tab w:val="center" w:pos="3255"/>
          <w:tab w:val="center" w:pos="4472"/>
          <w:tab w:val="center" w:pos="5687"/>
          <w:tab w:val="center" w:pos="7537"/>
        </w:tabs>
        <w:spacing w:after="28"/>
        <w:ind w:left="0" w:firstLine="0"/>
        <w:rPr>
          <w:color w:val="auto"/>
          <w:szCs w:val="24"/>
          <w:lang w:val="lt-LT"/>
        </w:rPr>
      </w:pPr>
      <w:r w:rsidRPr="00617DDD">
        <w:rPr>
          <w:szCs w:val="24"/>
          <w:lang w:val="lt-LT"/>
        </w:rPr>
        <w:t xml:space="preserve">A.V. </w:t>
      </w:r>
      <w:r w:rsidRPr="00617DDD">
        <w:rPr>
          <w:szCs w:val="24"/>
          <w:lang w:val="lt-LT"/>
        </w:rPr>
        <w:tab/>
        <w:t xml:space="preserve"> </w:t>
      </w:r>
      <w:r w:rsidRPr="00617DDD">
        <w:rPr>
          <w:color w:val="auto"/>
          <w:szCs w:val="24"/>
          <w:lang w:val="lt-LT"/>
        </w:rPr>
        <w:tab/>
        <w:t xml:space="preserve"> </w:t>
      </w:r>
    </w:p>
    <w:p w14:paraId="36BCD6A7" w14:textId="2F8AFB04" w:rsidR="00146F51" w:rsidRPr="00617DDD" w:rsidRDefault="00DA70DC" w:rsidP="00AE7E3D">
      <w:pPr>
        <w:spacing w:after="151"/>
        <w:ind w:right="2593"/>
        <w:jc w:val="center"/>
        <w:rPr>
          <w:color w:val="auto"/>
          <w:szCs w:val="24"/>
          <w:lang w:val="lt-LT"/>
        </w:rPr>
        <w:sectPr w:rsidR="00146F51" w:rsidRPr="00617DDD" w:rsidSect="00BA7112">
          <w:headerReference w:type="even" r:id="rId9"/>
          <w:headerReference w:type="default" r:id="rId10"/>
          <w:headerReference w:type="first" r:id="rId11"/>
          <w:pgSz w:w="11906" w:h="16838"/>
          <w:pgMar w:top="1134" w:right="567" w:bottom="1134" w:left="1701" w:header="720" w:footer="720" w:gutter="0"/>
          <w:cols w:space="720"/>
          <w:titlePg/>
          <w:docGrid w:linePitch="326"/>
        </w:sectPr>
      </w:pPr>
      <w:r w:rsidRPr="00617DDD">
        <w:rPr>
          <w:color w:val="auto"/>
          <w:szCs w:val="24"/>
          <w:lang w:val="lt-LT"/>
        </w:rPr>
        <w:t>__________________</w:t>
      </w:r>
    </w:p>
    <w:p w14:paraId="7BD6BFD4" w14:textId="3F2F5080" w:rsidR="00146F51" w:rsidRPr="00617DDD" w:rsidRDefault="00146F51" w:rsidP="00146F51">
      <w:pPr>
        <w:tabs>
          <w:tab w:val="left" w:pos="9639"/>
        </w:tabs>
        <w:spacing w:after="0" w:line="240" w:lineRule="auto"/>
        <w:ind w:left="0" w:firstLine="0"/>
        <w:jc w:val="left"/>
        <w:rPr>
          <w:szCs w:val="24"/>
          <w:lang w:val="lt-LT"/>
        </w:rPr>
      </w:pPr>
      <w:r w:rsidRPr="00617DDD">
        <w:rPr>
          <w:szCs w:val="24"/>
          <w:lang w:val="lt-LT"/>
        </w:rPr>
        <w:lastRenderedPageBreak/>
        <w:tab/>
        <w:t>Šakių rajono savivaldybės</w:t>
      </w:r>
      <w:r w:rsidR="00F44357" w:rsidRPr="00617DDD">
        <w:rPr>
          <w:szCs w:val="24"/>
          <w:lang w:val="lt-LT"/>
        </w:rPr>
        <w:t xml:space="preserve"> </w:t>
      </w:r>
      <w:r w:rsidRPr="00617DDD">
        <w:rPr>
          <w:szCs w:val="24"/>
          <w:lang w:val="lt-LT"/>
        </w:rPr>
        <w:t>bendruomeninių</w:t>
      </w:r>
    </w:p>
    <w:p w14:paraId="788A11A9" w14:textId="77777777" w:rsidR="00146F51" w:rsidRPr="00617DDD" w:rsidRDefault="00146F51" w:rsidP="00146F51">
      <w:pPr>
        <w:tabs>
          <w:tab w:val="left" w:pos="9639"/>
        </w:tabs>
        <w:spacing w:after="0" w:line="240" w:lineRule="auto"/>
        <w:ind w:left="0" w:firstLine="0"/>
        <w:jc w:val="left"/>
        <w:rPr>
          <w:szCs w:val="24"/>
          <w:lang w:val="lt-LT"/>
        </w:rPr>
      </w:pPr>
      <w:r w:rsidRPr="00617DDD">
        <w:rPr>
          <w:szCs w:val="24"/>
          <w:lang w:val="lt-LT"/>
        </w:rPr>
        <w:tab/>
        <w:t>organizacijų finansavimo konkurso tvarkos aprašo</w:t>
      </w:r>
    </w:p>
    <w:p w14:paraId="63D48517" w14:textId="7768D3C3" w:rsidR="00146F51" w:rsidRPr="00617DDD" w:rsidRDefault="00146F51" w:rsidP="00146F51">
      <w:pPr>
        <w:tabs>
          <w:tab w:val="left" w:pos="9639"/>
        </w:tabs>
        <w:spacing w:after="0" w:line="240" w:lineRule="auto"/>
        <w:ind w:left="0" w:firstLine="0"/>
        <w:jc w:val="left"/>
        <w:rPr>
          <w:szCs w:val="24"/>
          <w:lang w:val="lt-LT"/>
        </w:rPr>
      </w:pPr>
      <w:r w:rsidRPr="00617DDD">
        <w:rPr>
          <w:szCs w:val="24"/>
          <w:lang w:val="lt-LT"/>
        </w:rPr>
        <w:tab/>
        <w:t xml:space="preserve">2 priedas  </w:t>
      </w:r>
    </w:p>
    <w:p w14:paraId="3956DFAA" w14:textId="77777777" w:rsidR="00146F51" w:rsidRPr="00617DDD" w:rsidRDefault="00146F51" w:rsidP="00146F51">
      <w:pPr>
        <w:spacing w:after="0" w:line="240" w:lineRule="auto"/>
        <w:ind w:left="0" w:firstLine="0"/>
        <w:jc w:val="center"/>
        <w:rPr>
          <w:b/>
          <w:bCs/>
          <w:color w:val="auto"/>
          <w:szCs w:val="24"/>
          <w:lang w:val="lt-LT"/>
        </w:rPr>
      </w:pPr>
    </w:p>
    <w:p w14:paraId="7B3A4D9D" w14:textId="4BC32140" w:rsidR="00277F62" w:rsidRPr="00617DDD" w:rsidRDefault="00DA70DC" w:rsidP="00146F51">
      <w:pPr>
        <w:spacing w:after="0" w:line="240" w:lineRule="auto"/>
        <w:ind w:left="0" w:firstLine="0"/>
        <w:jc w:val="center"/>
        <w:rPr>
          <w:b/>
          <w:bCs/>
          <w:color w:val="auto"/>
          <w:szCs w:val="24"/>
          <w:lang w:val="lt-LT"/>
        </w:rPr>
      </w:pPr>
      <w:r w:rsidRPr="00617DDD">
        <w:rPr>
          <w:b/>
          <w:bCs/>
          <w:color w:val="auto"/>
          <w:szCs w:val="24"/>
          <w:lang w:val="lt-LT"/>
        </w:rPr>
        <w:t>ADMINISTRACINIŲ REIKALAVIMŲ ATITIKTIES IR FORMALIŲJŲ KRITERIJŲ BALŲ LENTELĖ</w:t>
      </w:r>
    </w:p>
    <w:p w14:paraId="06C0869C" w14:textId="77777777" w:rsidR="00277F62" w:rsidRPr="00617DDD" w:rsidRDefault="00DA70DC">
      <w:pPr>
        <w:spacing w:after="0"/>
        <w:ind w:left="0" w:right="446" w:firstLine="0"/>
        <w:jc w:val="center"/>
        <w:rPr>
          <w:color w:val="auto"/>
          <w:szCs w:val="24"/>
          <w:lang w:val="lt-LT"/>
        </w:rPr>
      </w:pPr>
      <w:r w:rsidRPr="00617DDD">
        <w:rPr>
          <w:color w:val="auto"/>
          <w:szCs w:val="24"/>
          <w:lang w:val="lt-LT"/>
        </w:rPr>
        <w:t xml:space="preserve"> </w:t>
      </w:r>
    </w:p>
    <w:tbl>
      <w:tblPr>
        <w:tblStyle w:val="TableGrid"/>
        <w:tblW w:w="14282" w:type="dxa"/>
        <w:tblInd w:w="180" w:type="dxa"/>
        <w:tblCellMar>
          <w:top w:w="13" w:type="dxa"/>
          <w:left w:w="96" w:type="dxa"/>
          <w:right w:w="115" w:type="dxa"/>
        </w:tblCellMar>
        <w:tblLook w:val="04A0" w:firstRow="1" w:lastRow="0" w:firstColumn="1" w:lastColumn="0" w:noHBand="0" w:noVBand="1"/>
      </w:tblPr>
      <w:tblGrid>
        <w:gridCol w:w="3016"/>
        <w:gridCol w:w="11266"/>
      </w:tblGrid>
      <w:tr w:rsidR="00277F62" w:rsidRPr="00617DDD" w14:paraId="289D0DDD" w14:textId="77777777">
        <w:trPr>
          <w:trHeight w:val="285"/>
        </w:trPr>
        <w:tc>
          <w:tcPr>
            <w:tcW w:w="3016" w:type="dxa"/>
            <w:tcBorders>
              <w:top w:val="single" w:sz="4" w:space="0" w:color="000001"/>
              <w:left w:val="single" w:sz="4" w:space="0" w:color="000001"/>
              <w:bottom w:val="single" w:sz="4" w:space="0" w:color="000001"/>
              <w:right w:val="single" w:sz="4" w:space="0" w:color="000001"/>
            </w:tcBorders>
            <w:shd w:val="clear" w:color="auto" w:fill="D9D9D9"/>
          </w:tcPr>
          <w:p w14:paraId="3D8A6E7A" w14:textId="0955351C" w:rsidR="00277F62" w:rsidRPr="00617DDD" w:rsidRDefault="00DA70DC">
            <w:pPr>
              <w:spacing w:after="0"/>
              <w:ind w:left="0" w:firstLine="0"/>
              <w:jc w:val="left"/>
              <w:rPr>
                <w:szCs w:val="24"/>
                <w:lang w:val="lt-LT"/>
              </w:rPr>
            </w:pPr>
            <w:r w:rsidRPr="00617DDD">
              <w:rPr>
                <w:szCs w:val="24"/>
                <w:lang w:val="lt-LT"/>
              </w:rPr>
              <w:t xml:space="preserve">Pareiškėjo pavadinimas </w:t>
            </w:r>
          </w:p>
        </w:tc>
        <w:tc>
          <w:tcPr>
            <w:tcW w:w="11266" w:type="dxa"/>
            <w:tcBorders>
              <w:top w:val="single" w:sz="4" w:space="0" w:color="000001"/>
              <w:left w:val="single" w:sz="4" w:space="0" w:color="000001"/>
              <w:bottom w:val="single" w:sz="4" w:space="0" w:color="000001"/>
              <w:right w:val="single" w:sz="4" w:space="0" w:color="000001"/>
            </w:tcBorders>
          </w:tcPr>
          <w:p w14:paraId="02BD0608" w14:textId="77777777" w:rsidR="00277F62" w:rsidRPr="00617DDD" w:rsidRDefault="00DA70DC">
            <w:pPr>
              <w:spacing w:after="0"/>
              <w:ind w:left="4" w:firstLine="0"/>
              <w:jc w:val="left"/>
              <w:rPr>
                <w:szCs w:val="24"/>
                <w:lang w:val="lt-LT"/>
              </w:rPr>
            </w:pPr>
            <w:r w:rsidRPr="00617DDD">
              <w:rPr>
                <w:szCs w:val="24"/>
                <w:lang w:val="lt-LT"/>
              </w:rPr>
              <w:t xml:space="preserve"> </w:t>
            </w:r>
          </w:p>
        </w:tc>
      </w:tr>
    </w:tbl>
    <w:p w14:paraId="66CD2C09" w14:textId="77777777" w:rsidR="00277F62" w:rsidRPr="00617DDD" w:rsidRDefault="00DA70DC">
      <w:pPr>
        <w:spacing w:after="0"/>
        <w:ind w:left="0" w:right="446" w:firstLine="0"/>
        <w:jc w:val="center"/>
        <w:rPr>
          <w:szCs w:val="24"/>
          <w:lang w:val="lt-LT"/>
        </w:rPr>
      </w:pPr>
      <w:r w:rsidRPr="00617DDD">
        <w:rPr>
          <w:szCs w:val="24"/>
          <w:lang w:val="lt-LT"/>
        </w:rPr>
        <w:t xml:space="preserve"> </w:t>
      </w:r>
    </w:p>
    <w:tbl>
      <w:tblPr>
        <w:tblStyle w:val="TableGrid"/>
        <w:tblW w:w="14563" w:type="dxa"/>
        <w:tblInd w:w="40" w:type="dxa"/>
        <w:tblCellMar>
          <w:top w:w="13" w:type="dxa"/>
          <w:left w:w="107" w:type="dxa"/>
          <w:right w:w="46" w:type="dxa"/>
        </w:tblCellMar>
        <w:tblLook w:val="04A0" w:firstRow="1" w:lastRow="0" w:firstColumn="1" w:lastColumn="0" w:noHBand="0" w:noVBand="1"/>
      </w:tblPr>
      <w:tblGrid>
        <w:gridCol w:w="790"/>
        <w:gridCol w:w="741"/>
        <w:gridCol w:w="2523"/>
        <w:gridCol w:w="4407"/>
        <w:gridCol w:w="749"/>
        <w:gridCol w:w="1778"/>
        <w:gridCol w:w="1071"/>
        <w:gridCol w:w="2504"/>
      </w:tblGrid>
      <w:tr w:rsidR="00617DDD" w:rsidRPr="00617DDD" w14:paraId="01263D1D" w14:textId="77777777" w:rsidTr="00BA3539">
        <w:trPr>
          <w:trHeight w:val="286"/>
        </w:trPr>
        <w:tc>
          <w:tcPr>
            <w:tcW w:w="1530" w:type="dxa"/>
            <w:gridSpan w:val="2"/>
            <w:tcBorders>
              <w:top w:val="single" w:sz="4" w:space="0" w:color="000000"/>
              <w:left w:val="single" w:sz="4" w:space="0" w:color="000000"/>
              <w:bottom w:val="single" w:sz="4" w:space="0" w:color="000000"/>
              <w:right w:val="single" w:sz="4" w:space="0" w:color="000000"/>
            </w:tcBorders>
          </w:tcPr>
          <w:p w14:paraId="545B13B2" w14:textId="77777777" w:rsidR="00617DDD" w:rsidRPr="00617DDD" w:rsidRDefault="00617DDD" w:rsidP="00BA3539">
            <w:pPr>
              <w:spacing w:after="0"/>
              <w:ind w:left="0" w:right="7" w:firstLine="0"/>
              <w:jc w:val="center"/>
              <w:rPr>
                <w:lang w:val="lt-LT"/>
              </w:rPr>
            </w:pPr>
          </w:p>
        </w:tc>
        <w:tc>
          <w:tcPr>
            <w:tcW w:w="9457" w:type="dxa"/>
            <w:gridSpan w:val="4"/>
            <w:tcBorders>
              <w:top w:val="single" w:sz="4" w:space="0" w:color="000000"/>
              <w:left w:val="single" w:sz="4" w:space="0" w:color="000000"/>
              <w:bottom w:val="single" w:sz="4" w:space="0" w:color="000000"/>
              <w:right w:val="nil"/>
            </w:tcBorders>
          </w:tcPr>
          <w:p w14:paraId="450F82C8" w14:textId="77777777" w:rsidR="00617DDD" w:rsidRPr="00617DDD" w:rsidRDefault="00617DDD" w:rsidP="00BA3539">
            <w:pPr>
              <w:spacing w:after="0"/>
              <w:ind w:left="0" w:right="740" w:firstLine="0"/>
              <w:jc w:val="right"/>
              <w:rPr>
                <w:lang w:val="lt-LT"/>
              </w:rPr>
            </w:pPr>
            <w:r w:rsidRPr="00617DDD">
              <w:rPr>
                <w:b/>
                <w:lang w:val="lt-LT"/>
              </w:rPr>
              <w:t xml:space="preserve">ADMINISTRACINIAI REIKALAVIMAI </w:t>
            </w:r>
          </w:p>
        </w:tc>
        <w:tc>
          <w:tcPr>
            <w:tcW w:w="3575" w:type="dxa"/>
            <w:gridSpan w:val="2"/>
            <w:tcBorders>
              <w:top w:val="single" w:sz="4" w:space="0" w:color="000000"/>
              <w:left w:val="nil"/>
              <w:bottom w:val="single" w:sz="4" w:space="0" w:color="000000"/>
              <w:right w:val="single" w:sz="4" w:space="0" w:color="000000"/>
            </w:tcBorders>
          </w:tcPr>
          <w:p w14:paraId="7F191ACE" w14:textId="77777777" w:rsidR="00617DDD" w:rsidRPr="00617DDD" w:rsidRDefault="00617DDD" w:rsidP="00BA3539">
            <w:pPr>
              <w:spacing w:after="160"/>
              <w:ind w:left="0" w:firstLine="0"/>
              <w:jc w:val="left"/>
              <w:rPr>
                <w:lang w:val="lt-LT"/>
              </w:rPr>
            </w:pPr>
          </w:p>
        </w:tc>
      </w:tr>
      <w:tr w:rsidR="00617DDD" w:rsidRPr="00617DDD" w14:paraId="1BB3C32C" w14:textId="77777777" w:rsidTr="00BA3539">
        <w:trPr>
          <w:trHeight w:val="859"/>
        </w:trPr>
        <w:tc>
          <w:tcPr>
            <w:tcW w:w="789" w:type="dxa"/>
            <w:tcBorders>
              <w:top w:val="single" w:sz="4" w:space="0" w:color="000000"/>
              <w:left w:val="single" w:sz="4" w:space="0" w:color="000000"/>
              <w:bottom w:val="single" w:sz="4" w:space="0" w:color="000000"/>
              <w:right w:val="single" w:sz="4" w:space="0" w:color="000000"/>
            </w:tcBorders>
            <w:vAlign w:val="center"/>
          </w:tcPr>
          <w:p w14:paraId="330320C8" w14:textId="77777777" w:rsidR="00617DDD" w:rsidRPr="00617DDD" w:rsidRDefault="00617DDD" w:rsidP="00BA3539">
            <w:pPr>
              <w:spacing w:after="0"/>
              <w:ind w:left="0" w:firstLine="0"/>
              <w:jc w:val="left"/>
              <w:rPr>
                <w:lang w:val="lt-LT"/>
              </w:rPr>
            </w:pPr>
            <w:r w:rsidRPr="00617DDD">
              <w:rPr>
                <w:b/>
                <w:lang w:val="lt-LT"/>
              </w:rPr>
              <w:t xml:space="preserve">Nr. </w:t>
            </w:r>
          </w:p>
        </w:tc>
        <w:tc>
          <w:tcPr>
            <w:tcW w:w="7671" w:type="dxa"/>
            <w:gridSpan w:val="3"/>
            <w:tcBorders>
              <w:top w:val="single" w:sz="4" w:space="0" w:color="000000"/>
              <w:left w:val="single" w:sz="4" w:space="0" w:color="000000"/>
              <w:bottom w:val="single" w:sz="4" w:space="0" w:color="000000"/>
              <w:right w:val="single" w:sz="4" w:space="0" w:color="000000"/>
            </w:tcBorders>
            <w:vAlign w:val="center"/>
          </w:tcPr>
          <w:p w14:paraId="1A0D68AF" w14:textId="77777777" w:rsidR="00617DDD" w:rsidRPr="00617DDD" w:rsidRDefault="00617DDD" w:rsidP="00BA3539">
            <w:pPr>
              <w:spacing w:after="0"/>
              <w:ind w:left="0" w:right="66" w:firstLine="0"/>
              <w:jc w:val="center"/>
              <w:rPr>
                <w:lang w:val="lt-LT"/>
              </w:rPr>
            </w:pPr>
            <w:r w:rsidRPr="00617DDD">
              <w:rPr>
                <w:b/>
                <w:lang w:val="lt-LT"/>
              </w:rPr>
              <w:t xml:space="preserve">Administracinis reikalavimas  </w:t>
            </w:r>
          </w:p>
        </w:tc>
        <w:tc>
          <w:tcPr>
            <w:tcW w:w="749" w:type="dxa"/>
            <w:tcBorders>
              <w:top w:val="single" w:sz="4" w:space="0" w:color="000000"/>
              <w:left w:val="single" w:sz="4" w:space="0" w:color="000000"/>
              <w:bottom w:val="single" w:sz="4" w:space="0" w:color="000000"/>
              <w:right w:val="single" w:sz="4" w:space="0" w:color="000000"/>
            </w:tcBorders>
            <w:vAlign w:val="center"/>
          </w:tcPr>
          <w:p w14:paraId="0F75C041" w14:textId="77777777" w:rsidR="00617DDD" w:rsidRPr="00617DDD" w:rsidRDefault="00617DDD" w:rsidP="00BA3539">
            <w:pPr>
              <w:spacing w:after="0"/>
              <w:ind w:left="0" w:firstLine="0"/>
              <w:jc w:val="center"/>
              <w:rPr>
                <w:lang w:val="lt-LT"/>
              </w:rPr>
            </w:pPr>
            <w:r w:rsidRPr="00617DDD">
              <w:rPr>
                <w:b/>
                <w:lang w:val="lt-LT"/>
              </w:rPr>
              <w:t xml:space="preserve">Taip / Ne </w:t>
            </w:r>
          </w:p>
        </w:tc>
        <w:tc>
          <w:tcPr>
            <w:tcW w:w="1778" w:type="dxa"/>
            <w:tcBorders>
              <w:top w:val="single" w:sz="4" w:space="0" w:color="000000"/>
              <w:left w:val="single" w:sz="4" w:space="0" w:color="000000"/>
              <w:bottom w:val="single" w:sz="4" w:space="0" w:color="000000"/>
              <w:right w:val="nil"/>
            </w:tcBorders>
          </w:tcPr>
          <w:p w14:paraId="335D4210" w14:textId="77777777" w:rsidR="00617DDD" w:rsidRPr="00617DDD" w:rsidRDefault="00617DDD" w:rsidP="00BA3539">
            <w:pPr>
              <w:spacing w:after="160"/>
              <w:ind w:left="0" w:firstLine="0"/>
              <w:jc w:val="left"/>
              <w:rPr>
                <w:lang w:val="lt-LT"/>
              </w:rPr>
            </w:pPr>
          </w:p>
        </w:tc>
        <w:tc>
          <w:tcPr>
            <w:tcW w:w="3575" w:type="dxa"/>
            <w:gridSpan w:val="2"/>
            <w:tcBorders>
              <w:top w:val="single" w:sz="4" w:space="0" w:color="000000"/>
              <w:left w:val="nil"/>
              <w:bottom w:val="single" w:sz="4" w:space="0" w:color="000000"/>
              <w:right w:val="single" w:sz="4" w:space="0" w:color="000000"/>
            </w:tcBorders>
            <w:vAlign w:val="center"/>
          </w:tcPr>
          <w:p w14:paraId="1BBC23BD" w14:textId="77777777" w:rsidR="00617DDD" w:rsidRPr="00617DDD" w:rsidRDefault="00617DDD" w:rsidP="00BA3539">
            <w:pPr>
              <w:spacing w:after="0"/>
              <w:ind w:left="157" w:firstLine="0"/>
              <w:jc w:val="left"/>
              <w:rPr>
                <w:lang w:val="lt-LT"/>
              </w:rPr>
            </w:pPr>
            <w:r w:rsidRPr="00617DDD">
              <w:rPr>
                <w:b/>
                <w:lang w:val="lt-LT"/>
              </w:rPr>
              <w:t xml:space="preserve">Komentaras </w:t>
            </w:r>
          </w:p>
        </w:tc>
      </w:tr>
      <w:tr w:rsidR="00617DDD" w:rsidRPr="000957CE" w14:paraId="039C3500" w14:textId="77777777" w:rsidTr="00BA3539">
        <w:trPr>
          <w:trHeight w:val="838"/>
        </w:trPr>
        <w:tc>
          <w:tcPr>
            <w:tcW w:w="789" w:type="dxa"/>
            <w:tcBorders>
              <w:top w:val="single" w:sz="4" w:space="0" w:color="000000"/>
              <w:left w:val="single" w:sz="4" w:space="0" w:color="000000"/>
              <w:bottom w:val="single" w:sz="4" w:space="0" w:color="000000"/>
              <w:right w:val="single" w:sz="4" w:space="0" w:color="000000"/>
            </w:tcBorders>
            <w:vAlign w:val="center"/>
          </w:tcPr>
          <w:p w14:paraId="5A531EFA" w14:textId="77777777" w:rsidR="00617DDD" w:rsidRPr="00617DDD" w:rsidRDefault="00617DDD" w:rsidP="00BA3539">
            <w:pPr>
              <w:spacing w:after="0"/>
              <w:ind w:left="0" w:right="63" w:firstLine="0"/>
              <w:jc w:val="center"/>
              <w:rPr>
                <w:lang w:val="lt-LT"/>
              </w:rPr>
            </w:pPr>
            <w:r w:rsidRPr="00617DDD">
              <w:rPr>
                <w:b/>
                <w:lang w:val="lt-LT"/>
              </w:rPr>
              <w:t xml:space="preserve">1. </w:t>
            </w:r>
          </w:p>
        </w:tc>
        <w:tc>
          <w:tcPr>
            <w:tcW w:w="7671" w:type="dxa"/>
            <w:gridSpan w:val="3"/>
            <w:tcBorders>
              <w:top w:val="single" w:sz="4" w:space="0" w:color="000000"/>
              <w:left w:val="single" w:sz="4" w:space="0" w:color="000000"/>
              <w:bottom w:val="single" w:sz="4" w:space="0" w:color="000000"/>
              <w:right w:val="single" w:sz="4" w:space="0" w:color="000000"/>
            </w:tcBorders>
          </w:tcPr>
          <w:p w14:paraId="41D8308E" w14:textId="77777777" w:rsidR="00617DDD" w:rsidRPr="00617DDD" w:rsidRDefault="00617DDD" w:rsidP="00BA3539">
            <w:pPr>
              <w:spacing w:after="0"/>
              <w:ind w:left="1" w:firstLine="0"/>
              <w:jc w:val="left"/>
              <w:rPr>
                <w:lang w:val="lt-LT"/>
              </w:rPr>
            </w:pPr>
            <w:r w:rsidRPr="00617DDD">
              <w:rPr>
                <w:lang w:val="lt-LT"/>
              </w:rPr>
              <w:t xml:space="preserve">Paraiška ir pridedami dokumentai gauti laiku (įskaitant Aprašo 32 punkte nurodytąjį atvejį, kai per nustatytą terminą nepateikiami dokumentai ir (arba) duomenys). </w:t>
            </w:r>
          </w:p>
        </w:tc>
        <w:tc>
          <w:tcPr>
            <w:tcW w:w="749" w:type="dxa"/>
            <w:tcBorders>
              <w:top w:val="single" w:sz="4" w:space="0" w:color="000000"/>
              <w:left w:val="single" w:sz="4" w:space="0" w:color="000000"/>
              <w:bottom w:val="single" w:sz="4" w:space="0" w:color="000000"/>
              <w:right w:val="single" w:sz="4" w:space="0" w:color="000000"/>
            </w:tcBorders>
            <w:vAlign w:val="center"/>
          </w:tcPr>
          <w:p w14:paraId="1DCB7D92" w14:textId="77777777" w:rsidR="00617DDD" w:rsidRPr="00617DDD" w:rsidRDefault="00617DDD" w:rsidP="00BA3539">
            <w:pPr>
              <w:spacing w:after="0"/>
              <w:ind w:left="0" w:right="1" w:firstLine="0"/>
              <w:jc w:val="center"/>
              <w:rPr>
                <w:lang w:val="lt-LT"/>
              </w:rPr>
            </w:pPr>
            <w:r w:rsidRPr="00617DDD">
              <w:rPr>
                <w:b/>
                <w:lang w:val="lt-LT"/>
              </w:rPr>
              <w:t xml:space="preserve"> </w:t>
            </w:r>
          </w:p>
        </w:tc>
        <w:tc>
          <w:tcPr>
            <w:tcW w:w="1778" w:type="dxa"/>
            <w:tcBorders>
              <w:top w:val="single" w:sz="4" w:space="0" w:color="000000"/>
              <w:left w:val="single" w:sz="4" w:space="0" w:color="000000"/>
              <w:bottom w:val="single" w:sz="4" w:space="0" w:color="000000"/>
              <w:right w:val="nil"/>
            </w:tcBorders>
          </w:tcPr>
          <w:p w14:paraId="229D168B" w14:textId="77777777" w:rsidR="00617DDD" w:rsidRPr="00617DDD" w:rsidRDefault="00617DDD" w:rsidP="00BA3539">
            <w:pPr>
              <w:spacing w:after="160"/>
              <w:ind w:left="0" w:firstLine="0"/>
              <w:jc w:val="left"/>
              <w:rPr>
                <w:lang w:val="lt-LT"/>
              </w:rPr>
            </w:pPr>
          </w:p>
        </w:tc>
        <w:tc>
          <w:tcPr>
            <w:tcW w:w="3575" w:type="dxa"/>
            <w:gridSpan w:val="2"/>
            <w:tcBorders>
              <w:top w:val="single" w:sz="4" w:space="0" w:color="000000"/>
              <w:left w:val="nil"/>
              <w:bottom w:val="single" w:sz="4" w:space="0" w:color="000000"/>
              <w:right w:val="single" w:sz="4" w:space="0" w:color="000000"/>
            </w:tcBorders>
            <w:vAlign w:val="center"/>
          </w:tcPr>
          <w:p w14:paraId="7F76976D" w14:textId="77777777" w:rsidR="00617DDD" w:rsidRPr="00617DDD" w:rsidRDefault="00617DDD" w:rsidP="00BA3539">
            <w:pPr>
              <w:spacing w:after="0"/>
              <w:ind w:left="791" w:firstLine="0"/>
              <w:jc w:val="left"/>
              <w:rPr>
                <w:lang w:val="lt-LT"/>
              </w:rPr>
            </w:pPr>
            <w:r w:rsidRPr="00617DDD">
              <w:rPr>
                <w:b/>
                <w:lang w:val="lt-LT"/>
              </w:rPr>
              <w:t xml:space="preserve"> </w:t>
            </w:r>
          </w:p>
        </w:tc>
      </w:tr>
      <w:tr w:rsidR="00617DDD" w:rsidRPr="000957CE" w14:paraId="592BA7D2" w14:textId="77777777" w:rsidTr="00BA3539">
        <w:trPr>
          <w:trHeight w:val="286"/>
        </w:trPr>
        <w:tc>
          <w:tcPr>
            <w:tcW w:w="789" w:type="dxa"/>
            <w:tcBorders>
              <w:top w:val="single" w:sz="4" w:space="0" w:color="000000"/>
              <w:left w:val="single" w:sz="4" w:space="0" w:color="000000"/>
              <w:bottom w:val="single" w:sz="4" w:space="0" w:color="000000"/>
              <w:right w:val="single" w:sz="4" w:space="0" w:color="000000"/>
            </w:tcBorders>
          </w:tcPr>
          <w:p w14:paraId="1AA9F2FB" w14:textId="77777777" w:rsidR="00617DDD" w:rsidRPr="00617DDD" w:rsidRDefault="00617DDD" w:rsidP="00BA3539">
            <w:pPr>
              <w:spacing w:after="0"/>
              <w:ind w:left="0" w:right="63" w:firstLine="0"/>
              <w:jc w:val="center"/>
              <w:rPr>
                <w:lang w:val="lt-LT"/>
              </w:rPr>
            </w:pPr>
            <w:r w:rsidRPr="00617DDD">
              <w:rPr>
                <w:b/>
                <w:lang w:val="lt-LT"/>
              </w:rPr>
              <w:t xml:space="preserve">2. </w:t>
            </w:r>
          </w:p>
        </w:tc>
        <w:tc>
          <w:tcPr>
            <w:tcW w:w="7671" w:type="dxa"/>
            <w:gridSpan w:val="3"/>
            <w:tcBorders>
              <w:top w:val="single" w:sz="4" w:space="0" w:color="000000"/>
              <w:left w:val="single" w:sz="4" w:space="0" w:color="000000"/>
              <w:bottom w:val="single" w:sz="4" w:space="0" w:color="000000"/>
              <w:right w:val="single" w:sz="4" w:space="0" w:color="000000"/>
            </w:tcBorders>
          </w:tcPr>
          <w:p w14:paraId="04DB4095" w14:textId="77777777" w:rsidR="00617DDD" w:rsidRPr="00617DDD" w:rsidRDefault="00617DDD" w:rsidP="00BA3539">
            <w:pPr>
              <w:spacing w:after="0"/>
              <w:ind w:left="1" w:firstLine="0"/>
              <w:jc w:val="left"/>
              <w:rPr>
                <w:lang w:val="lt-LT"/>
              </w:rPr>
            </w:pPr>
            <w:r w:rsidRPr="00617DDD">
              <w:rPr>
                <w:lang w:val="lt-LT"/>
              </w:rPr>
              <w:t xml:space="preserve">Paraiška atitinka Aprašo 1 priede nustatytą formą. </w:t>
            </w:r>
          </w:p>
        </w:tc>
        <w:tc>
          <w:tcPr>
            <w:tcW w:w="749" w:type="dxa"/>
            <w:tcBorders>
              <w:top w:val="single" w:sz="4" w:space="0" w:color="000000"/>
              <w:left w:val="single" w:sz="4" w:space="0" w:color="000000"/>
              <w:bottom w:val="single" w:sz="4" w:space="0" w:color="000000"/>
              <w:right w:val="single" w:sz="4" w:space="0" w:color="000000"/>
            </w:tcBorders>
          </w:tcPr>
          <w:p w14:paraId="6A494CD9" w14:textId="77777777" w:rsidR="00617DDD" w:rsidRPr="00617DDD" w:rsidRDefault="00617DDD" w:rsidP="00BA3539">
            <w:pPr>
              <w:spacing w:after="0"/>
              <w:ind w:left="0" w:right="1" w:firstLine="0"/>
              <w:jc w:val="center"/>
              <w:rPr>
                <w:lang w:val="lt-LT"/>
              </w:rPr>
            </w:pPr>
            <w:r w:rsidRPr="00617DDD">
              <w:rPr>
                <w:b/>
                <w:lang w:val="lt-LT"/>
              </w:rPr>
              <w:t xml:space="preserve"> </w:t>
            </w:r>
          </w:p>
        </w:tc>
        <w:tc>
          <w:tcPr>
            <w:tcW w:w="1778" w:type="dxa"/>
            <w:tcBorders>
              <w:top w:val="single" w:sz="4" w:space="0" w:color="000000"/>
              <w:left w:val="single" w:sz="4" w:space="0" w:color="000000"/>
              <w:bottom w:val="single" w:sz="4" w:space="0" w:color="000000"/>
              <w:right w:val="nil"/>
            </w:tcBorders>
          </w:tcPr>
          <w:p w14:paraId="19160DEE" w14:textId="77777777" w:rsidR="00617DDD" w:rsidRPr="00617DDD" w:rsidRDefault="00617DDD" w:rsidP="00BA3539">
            <w:pPr>
              <w:spacing w:after="160"/>
              <w:ind w:left="0" w:firstLine="0"/>
              <w:jc w:val="left"/>
              <w:rPr>
                <w:lang w:val="lt-LT"/>
              </w:rPr>
            </w:pPr>
          </w:p>
        </w:tc>
        <w:tc>
          <w:tcPr>
            <w:tcW w:w="3575" w:type="dxa"/>
            <w:gridSpan w:val="2"/>
            <w:tcBorders>
              <w:top w:val="single" w:sz="4" w:space="0" w:color="000000"/>
              <w:left w:val="nil"/>
              <w:bottom w:val="single" w:sz="4" w:space="0" w:color="000000"/>
              <w:right w:val="single" w:sz="4" w:space="0" w:color="000000"/>
            </w:tcBorders>
          </w:tcPr>
          <w:p w14:paraId="7E2128EA" w14:textId="77777777" w:rsidR="00617DDD" w:rsidRPr="00617DDD" w:rsidRDefault="00617DDD" w:rsidP="00BA3539">
            <w:pPr>
              <w:spacing w:after="0"/>
              <w:ind w:left="791" w:firstLine="0"/>
              <w:jc w:val="left"/>
              <w:rPr>
                <w:lang w:val="lt-LT"/>
              </w:rPr>
            </w:pPr>
            <w:r w:rsidRPr="00617DDD">
              <w:rPr>
                <w:b/>
                <w:lang w:val="lt-LT"/>
              </w:rPr>
              <w:t xml:space="preserve"> </w:t>
            </w:r>
          </w:p>
        </w:tc>
      </w:tr>
      <w:tr w:rsidR="00617DDD" w:rsidRPr="000957CE" w14:paraId="10274FE4" w14:textId="77777777" w:rsidTr="00BA3539">
        <w:trPr>
          <w:trHeight w:val="562"/>
        </w:trPr>
        <w:tc>
          <w:tcPr>
            <w:tcW w:w="789" w:type="dxa"/>
            <w:tcBorders>
              <w:top w:val="single" w:sz="4" w:space="0" w:color="000000"/>
              <w:left w:val="single" w:sz="4" w:space="0" w:color="000000"/>
              <w:bottom w:val="single" w:sz="4" w:space="0" w:color="000000"/>
              <w:right w:val="single" w:sz="4" w:space="0" w:color="000000"/>
            </w:tcBorders>
            <w:vAlign w:val="center"/>
          </w:tcPr>
          <w:p w14:paraId="7AD20538" w14:textId="77777777" w:rsidR="00617DDD" w:rsidRPr="00617DDD" w:rsidRDefault="00617DDD" w:rsidP="00BA3539">
            <w:pPr>
              <w:spacing w:after="0"/>
              <w:ind w:left="0" w:right="63" w:firstLine="0"/>
              <w:jc w:val="center"/>
              <w:rPr>
                <w:lang w:val="lt-LT"/>
              </w:rPr>
            </w:pPr>
            <w:r w:rsidRPr="00617DDD">
              <w:rPr>
                <w:b/>
                <w:lang w:val="lt-LT"/>
              </w:rPr>
              <w:t xml:space="preserve">3. </w:t>
            </w:r>
          </w:p>
        </w:tc>
        <w:tc>
          <w:tcPr>
            <w:tcW w:w="7671" w:type="dxa"/>
            <w:gridSpan w:val="3"/>
            <w:tcBorders>
              <w:top w:val="single" w:sz="4" w:space="0" w:color="000000"/>
              <w:left w:val="single" w:sz="4" w:space="0" w:color="000000"/>
              <w:bottom w:val="single" w:sz="4" w:space="0" w:color="000000"/>
              <w:right w:val="single" w:sz="4" w:space="0" w:color="000000"/>
            </w:tcBorders>
          </w:tcPr>
          <w:p w14:paraId="661F1EB1" w14:textId="77777777" w:rsidR="00617DDD" w:rsidRPr="00617DDD" w:rsidRDefault="00617DDD" w:rsidP="00BA3539">
            <w:pPr>
              <w:spacing w:after="27"/>
              <w:ind w:left="1" w:firstLine="0"/>
              <w:jc w:val="left"/>
              <w:rPr>
                <w:lang w:val="lt-LT"/>
              </w:rPr>
            </w:pPr>
            <w:r w:rsidRPr="00617DDD">
              <w:rPr>
                <w:lang w:val="lt-LT"/>
              </w:rPr>
              <w:t xml:space="preserve">Paraiška atitinka Aprašo 17-24 punktuose keliamus reikalavimus </w:t>
            </w:r>
          </w:p>
          <w:p w14:paraId="52E95520" w14:textId="5F8E808C" w:rsidR="00617DDD" w:rsidRPr="00617DDD" w:rsidRDefault="00617DDD" w:rsidP="00BA3539">
            <w:pPr>
              <w:spacing w:after="0"/>
              <w:ind w:left="1" w:firstLine="0"/>
              <w:jc w:val="left"/>
              <w:rPr>
                <w:lang w:val="lt-LT"/>
              </w:rPr>
            </w:pPr>
            <w:r w:rsidRPr="00617DDD">
              <w:rPr>
                <w:i/>
                <w:lang w:val="lt-LT"/>
              </w:rPr>
              <w:t xml:space="preserve">(atitinkamai pagal Aprašo 5.1 </w:t>
            </w:r>
            <w:r w:rsidR="00F03705">
              <w:rPr>
                <w:i/>
                <w:lang w:val="lt-LT"/>
              </w:rPr>
              <w:t>–</w:t>
            </w:r>
            <w:r w:rsidRPr="00617DDD">
              <w:rPr>
                <w:i/>
                <w:lang w:val="lt-LT"/>
              </w:rPr>
              <w:t>5.</w:t>
            </w:r>
            <w:r w:rsidR="00F03705">
              <w:rPr>
                <w:i/>
                <w:lang w:val="lt-LT"/>
              </w:rPr>
              <w:t>3</w:t>
            </w:r>
            <w:r w:rsidRPr="00617DDD">
              <w:rPr>
                <w:i/>
                <w:lang w:val="lt-LT"/>
              </w:rPr>
              <w:t xml:space="preserve"> veiklos sritims keliamus reikalavimus).</w:t>
            </w:r>
            <w:r w:rsidRPr="00617DDD">
              <w:rPr>
                <w:lang w:val="lt-LT"/>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14:paraId="5C738AE2" w14:textId="77777777" w:rsidR="00617DDD" w:rsidRPr="00617DDD" w:rsidRDefault="00617DDD" w:rsidP="00BA3539">
            <w:pPr>
              <w:spacing w:after="0"/>
              <w:ind w:left="0" w:right="1" w:firstLine="0"/>
              <w:jc w:val="center"/>
              <w:rPr>
                <w:lang w:val="lt-LT"/>
              </w:rPr>
            </w:pPr>
            <w:r w:rsidRPr="00617DDD">
              <w:rPr>
                <w:b/>
                <w:lang w:val="lt-LT"/>
              </w:rPr>
              <w:t xml:space="preserve"> </w:t>
            </w:r>
          </w:p>
        </w:tc>
        <w:tc>
          <w:tcPr>
            <w:tcW w:w="1778" w:type="dxa"/>
            <w:tcBorders>
              <w:top w:val="single" w:sz="4" w:space="0" w:color="000000"/>
              <w:left w:val="single" w:sz="4" w:space="0" w:color="000000"/>
              <w:bottom w:val="single" w:sz="4" w:space="0" w:color="000000"/>
              <w:right w:val="nil"/>
            </w:tcBorders>
          </w:tcPr>
          <w:p w14:paraId="57A3ED45" w14:textId="77777777" w:rsidR="00617DDD" w:rsidRPr="00617DDD" w:rsidRDefault="00617DDD" w:rsidP="00BA3539">
            <w:pPr>
              <w:spacing w:after="160"/>
              <w:ind w:left="0" w:firstLine="0"/>
              <w:jc w:val="left"/>
              <w:rPr>
                <w:lang w:val="lt-LT"/>
              </w:rPr>
            </w:pPr>
          </w:p>
        </w:tc>
        <w:tc>
          <w:tcPr>
            <w:tcW w:w="3575" w:type="dxa"/>
            <w:gridSpan w:val="2"/>
            <w:tcBorders>
              <w:top w:val="single" w:sz="4" w:space="0" w:color="000000"/>
              <w:left w:val="nil"/>
              <w:bottom w:val="single" w:sz="4" w:space="0" w:color="000000"/>
              <w:right w:val="single" w:sz="4" w:space="0" w:color="000000"/>
            </w:tcBorders>
            <w:vAlign w:val="center"/>
          </w:tcPr>
          <w:p w14:paraId="46D262DB" w14:textId="77777777" w:rsidR="00617DDD" w:rsidRPr="00617DDD" w:rsidRDefault="00617DDD" w:rsidP="00BA3539">
            <w:pPr>
              <w:spacing w:after="0"/>
              <w:ind w:left="791" w:firstLine="0"/>
              <w:jc w:val="left"/>
              <w:rPr>
                <w:lang w:val="lt-LT"/>
              </w:rPr>
            </w:pPr>
            <w:r w:rsidRPr="00617DDD">
              <w:rPr>
                <w:b/>
                <w:lang w:val="lt-LT"/>
              </w:rPr>
              <w:t xml:space="preserve"> </w:t>
            </w:r>
          </w:p>
        </w:tc>
      </w:tr>
      <w:tr w:rsidR="00617DDD" w:rsidRPr="000957CE" w14:paraId="4D62C4D4" w14:textId="77777777" w:rsidTr="00BA3539">
        <w:trPr>
          <w:trHeight w:val="289"/>
        </w:trPr>
        <w:tc>
          <w:tcPr>
            <w:tcW w:w="789" w:type="dxa"/>
            <w:tcBorders>
              <w:top w:val="single" w:sz="4" w:space="0" w:color="000000"/>
              <w:left w:val="single" w:sz="4" w:space="0" w:color="000000"/>
              <w:bottom w:val="single" w:sz="4" w:space="0" w:color="000000"/>
              <w:right w:val="single" w:sz="4" w:space="0" w:color="000000"/>
            </w:tcBorders>
          </w:tcPr>
          <w:p w14:paraId="4F30999F" w14:textId="77777777" w:rsidR="00617DDD" w:rsidRPr="00617DDD" w:rsidRDefault="00617DDD" w:rsidP="00BA3539">
            <w:pPr>
              <w:spacing w:after="0"/>
              <w:ind w:left="0" w:right="63" w:firstLine="0"/>
              <w:jc w:val="center"/>
              <w:rPr>
                <w:lang w:val="lt-LT"/>
              </w:rPr>
            </w:pPr>
            <w:r w:rsidRPr="00617DDD">
              <w:rPr>
                <w:b/>
                <w:lang w:val="lt-LT"/>
              </w:rPr>
              <w:t xml:space="preserve">4. </w:t>
            </w:r>
          </w:p>
        </w:tc>
        <w:tc>
          <w:tcPr>
            <w:tcW w:w="7671" w:type="dxa"/>
            <w:gridSpan w:val="3"/>
            <w:tcBorders>
              <w:top w:val="single" w:sz="4" w:space="0" w:color="000000"/>
              <w:left w:val="single" w:sz="4" w:space="0" w:color="000000"/>
              <w:bottom w:val="single" w:sz="4" w:space="0" w:color="000000"/>
              <w:right w:val="single" w:sz="4" w:space="0" w:color="000000"/>
            </w:tcBorders>
          </w:tcPr>
          <w:p w14:paraId="168240A8" w14:textId="77777777" w:rsidR="00617DDD" w:rsidRPr="00617DDD" w:rsidRDefault="00617DDD" w:rsidP="00BA3539">
            <w:pPr>
              <w:spacing w:after="0"/>
              <w:ind w:left="1" w:firstLine="0"/>
              <w:jc w:val="left"/>
              <w:rPr>
                <w:lang w:val="lt-LT"/>
              </w:rPr>
            </w:pPr>
            <w:r w:rsidRPr="00617DDD">
              <w:rPr>
                <w:lang w:val="lt-LT"/>
              </w:rPr>
              <w:t xml:space="preserve">Pareiškėjas atitinka Aprašo 4 skyriuje keliamus reikalavimus. </w:t>
            </w:r>
          </w:p>
        </w:tc>
        <w:tc>
          <w:tcPr>
            <w:tcW w:w="749" w:type="dxa"/>
            <w:tcBorders>
              <w:top w:val="single" w:sz="4" w:space="0" w:color="000000"/>
              <w:left w:val="single" w:sz="4" w:space="0" w:color="000000"/>
              <w:bottom w:val="single" w:sz="4" w:space="0" w:color="000000"/>
              <w:right w:val="single" w:sz="4" w:space="0" w:color="000000"/>
            </w:tcBorders>
          </w:tcPr>
          <w:p w14:paraId="1DF722FB" w14:textId="77777777" w:rsidR="00617DDD" w:rsidRPr="00617DDD" w:rsidRDefault="00617DDD" w:rsidP="00BA3539">
            <w:pPr>
              <w:spacing w:after="0"/>
              <w:ind w:left="0" w:right="1" w:firstLine="0"/>
              <w:jc w:val="center"/>
              <w:rPr>
                <w:lang w:val="lt-LT"/>
              </w:rPr>
            </w:pPr>
            <w:r w:rsidRPr="00617DDD">
              <w:rPr>
                <w:b/>
                <w:lang w:val="lt-LT"/>
              </w:rPr>
              <w:t xml:space="preserve"> </w:t>
            </w:r>
          </w:p>
        </w:tc>
        <w:tc>
          <w:tcPr>
            <w:tcW w:w="1778" w:type="dxa"/>
            <w:tcBorders>
              <w:top w:val="single" w:sz="4" w:space="0" w:color="000000"/>
              <w:left w:val="single" w:sz="4" w:space="0" w:color="000000"/>
              <w:bottom w:val="single" w:sz="4" w:space="0" w:color="000000"/>
              <w:right w:val="nil"/>
            </w:tcBorders>
          </w:tcPr>
          <w:p w14:paraId="2D05C8A2" w14:textId="77777777" w:rsidR="00617DDD" w:rsidRPr="00617DDD" w:rsidRDefault="00617DDD" w:rsidP="00BA3539">
            <w:pPr>
              <w:spacing w:after="160"/>
              <w:ind w:left="0" w:firstLine="0"/>
              <w:jc w:val="left"/>
              <w:rPr>
                <w:lang w:val="lt-LT"/>
              </w:rPr>
            </w:pPr>
          </w:p>
        </w:tc>
        <w:tc>
          <w:tcPr>
            <w:tcW w:w="3575" w:type="dxa"/>
            <w:gridSpan w:val="2"/>
            <w:tcBorders>
              <w:top w:val="single" w:sz="4" w:space="0" w:color="000000"/>
              <w:left w:val="nil"/>
              <w:bottom w:val="single" w:sz="4" w:space="0" w:color="000000"/>
              <w:right w:val="single" w:sz="4" w:space="0" w:color="000000"/>
            </w:tcBorders>
          </w:tcPr>
          <w:p w14:paraId="51EEB356" w14:textId="77777777" w:rsidR="00617DDD" w:rsidRPr="00617DDD" w:rsidRDefault="00617DDD" w:rsidP="00BA3539">
            <w:pPr>
              <w:spacing w:after="0"/>
              <w:ind w:left="791" w:firstLine="0"/>
              <w:jc w:val="left"/>
              <w:rPr>
                <w:lang w:val="lt-LT"/>
              </w:rPr>
            </w:pPr>
            <w:r w:rsidRPr="00617DDD">
              <w:rPr>
                <w:b/>
                <w:lang w:val="lt-LT"/>
              </w:rPr>
              <w:t xml:space="preserve"> </w:t>
            </w:r>
          </w:p>
        </w:tc>
      </w:tr>
      <w:tr w:rsidR="00617DDD" w:rsidRPr="000957CE" w14:paraId="52434088" w14:textId="77777777" w:rsidTr="00BA3539">
        <w:trPr>
          <w:trHeight w:val="559"/>
        </w:trPr>
        <w:tc>
          <w:tcPr>
            <w:tcW w:w="10987" w:type="dxa"/>
            <w:gridSpan w:val="6"/>
            <w:tcBorders>
              <w:top w:val="single" w:sz="4" w:space="0" w:color="000000"/>
              <w:left w:val="single" w:sz="4" w:space="0" w:color="000000"/>
              <w:bottom w:val="single" w:sz="4" w:space="0" w:color="000000"/>
              <w:right w:val="nil"/>
            </w:tcBorders>
            <w:shd w:val="clear" w:color="auto" w:fill="BFBFBF"/>
          </w:tcPr>
          <w:p w14:paraId="6125EA01" w14:textId="77777777" w:rsidR="00617DDD" w:rsidRPr="00617DDD" w:rsidRDefault="00617DDD" w:rsidP="00BA3539">
            <w:pPr>
              <w:spacing w:after="0"/>
              <w:ind w:left="3574" w:firstLine="0"/>
              <w:jc w:val="center"/>
              <w:rPr>
                <w:lang w:val="lt-LT"/>
              </w:rPr>
            </w:pPr>
            <w:r w:rsidRPr="00617DDD">
              <w:rPr>
                <w:b/>
                <w:lang w:val="lt-LT"/>
              </w:rPr>
              <w:t xml:space="preserve"> </w:t>
            </w:r>
          </w:p>
          <w:p w14:paraId="068F2546" w14:textId="77777777" w:rsidR="00617DDD" w:rsidRPr="00617DDD" w:rsidRDefault="00617DDD" w:rsidP="00BA3539">
            <w:pPr>
              <w:spacing w:after="0"/>
              <w:ind w:left="3574" w:firstLine="0"/>
              <w:jc w:val="center"/>
              <w:rPr>
                <w:lang w:val="lt-LT"/>
              </w:rPr>
            </w:pPr>
            <w:r w:rsidRPr="00617DDD">
              <w:rPr>
                <w:b/>
                <w:lang w:val="lt-LT"/>
              </w:rPr>
              <w:t xml:space="preserve"> </w:t>
            </w:r>
          </w:p>
        </w:tc>
        <w:tc>
          <w:tcPr>
            <w:tcW w:w="3575" w:type="dxa"/>
            <w:gridSpan w:val="2"/>
            <w:tcBorders>
              <w:top w:val="single" w:sz="4" w:space="0" w:color="000000"/>
              <w:left w:val="nil"/>
              <w:bottom w:val="single" w:sz="4" w:space="0" w:color="000000"/>
              <w:right w:val="single" w:sz="4" w:space="0" w:color="000000"/>
            </w:tcBorders>
            <w:shd w:val="clear" w:color="auto" w:fill="BFBFBF"/>
          </w:tcPr>
          <w:p w14:paraId="3C959A0A" w14:textId="77777777" w:rsidR="00617DDD" w:rsidRPr="00617DDD" w:rsidRDefault="00617DDD" w:rsidP="00BA3539">
            <w:pPr>
              <w:spacing w:after="160"/>
              <w:ind w:left="0" w:firstLine="0"/>
              <w:jc w:val="left"/>
              <w:rPr>
                <w:lang w:val="lt-LT"/>
              </w:rPr>
            </w:pPr>
          </w:p>
        </w:tc>
      </w:tr>
      <w:tr w:rsidR="00617DDD" w:rsidRPr="00617DDD" w14:paraId="03A97F70" w14:textId="77777777" w:rsidTr="00BA3539">
        <w:trPr>
          <w:trHeight w:val="287"/>
        </w:trPr>
        <w:tc>
          <w:tcPr>
            <w:tcW w:w="10987" w:type="dxa"/>
            <w:gridSpan w:val="6"/>
            <w:tcBorders>
              <w:top w:val="single" w:sz="4" w:space="0" w:color="000000"/>
              <w:left w:val="single" w:sz="4" w:space="0" w:color="000000"/>
              <w:bottom w:val="single" w:sz="4" w:space="0" w:color="000000"/>
              <w:right w:val="nil"/>
            </w:tcBorders>
          </w:tcPr>
          <w:p w14:paraId="790F8582" w14:textId="77777777" w:rsidR="00617DDD" w:rsidRPr="00617DDD" w:rsidRDefault="00617DDD" w:rsidP="00BA3539">
            <w:pPr>
              <w:spacing w:after="0"/>
              <w:ind w:left="5665" w:firstLine="0"/>
              <w:jc w:val="left"/>
              <w:rPr>
                <w:lang w:val="lt-LT"/>
              </w:rPr>
            </w:pPr>
            <w:r w:rsidRPr="00617DDD">
              <w:rPr>
                <w:b/>
                <w:lang w:val="lt-LT"/>
              </w:rPr>
              <w:t xml:space="preserve">FORMALIEJI KRITERIJAI </w:t>
            </w:r>
          </w:p>
        </w:tc>
        <w:tc>
          <w:tcPr>
            <w:tcW w:w="3575" w:type="dxa"/>
            <w:gridSpan w:val="2"/>
            <w:tcBorders>
              <w:top w:val="single" w:sz="4" w:space="0" w:color="000000"/>
              <w:left w:val="nil"/>
              <w:bottom w:val="single" w:sz="4" w:space="0" w:color="000000"/>
              <w:right w:val="single" w:sz="4" w:space="0" w:color="000000"/>
            </w:tcBorders>
          </w:tcPr>
          <w:p w14:paraId="6381BFD7" w14:textId="77777777" w:rsidR="00617DDD" w:rsidRPr="00617DDD" w:rsidRDefault="00617DDD" w:rsidP="00BA3539">
            <w:pPr>
              <w:spacing w:after="160"/>
              <w:ind w:left="0" w:firstLine="0"/>
              <w:jc w:val="left"/>
              <w:rPr>
                <w:lang w:val="lt-LT"/>
              </w:rPr>
            </w:pPr>
          </w:p>
        </w:tc>
      </w:tr>
      <w:tr w:rsidR="00617DDD" w:rsidRPr="00617DDD" w14:paraId="4F65F166" w14:textId="77777777" w:rsidTr="00BA3539">
        <w:trPr>
          <w:trHeight w:val="1114"/>
        </w:trPr>
        <w:tc>
          <w:tcPr>
            <w:tcW w:w="789" w:type="dxa"/>
            <w:tcBorders>
              <w:top w:val="single" w:sz="4" w:space="0" w:color="000000"/>
              <w:left w:val="single" w:sz="4" w:space="0" w:color="000000"/>
              <w:bottom w:val="single" w:sz="4" w:space="0" w:color="000000"/>
              <w:right w:val="single" w:sz="4" w:space="0" w:color="000000"/>
            </w:tcBorders>
            <w:vAlign w:val="center"/>
          </w:tcPr>
          <w:p w14:paraId="188AA77C" w14:textId="77777777" w:rsidR="00617DDD" w:rsidRPr="00617DDD" w:rsidRDefault="00617DDD" w:rsidP="00BA3539">
            <w:pPr>
              <w:spacing w:after="0"/>
              <w:ind w:left="0" w:right="68" w:firstLine="0"/>
              <w:jc w:val="center"/>
              <w:rPr>
                <w:lang w:val="lt-LT"/>
              </w:rPr>
            </w:pPr>
            <w:r w:rsidRPr="00617DDD">
              <w:rPr>
                <w:b/>
                <w:lang w:val="lt-LT"/>
              </w:rPr>
              <w:t xml:space="preserve">Nr. </w:t>
            </w:r>
          </w:p>
        </w:tc>
        <w:tc>
          <w:tcPr>
            <w:tcW w:w="3264" w:type="dxa"/>
            <w:gridSpan w:val="2"/>
            <w:tcBorders>
              <w:top w:val="single" w:sz="4" w:space="0" w:color="000000"/>
              <w:left w:val="single" w:sz="4" w:space="0" w:color="000000"/>
              <w:bottom w:val="single" w:sz="4" w:space="0" w:color="000000"/>
              <w:right w:val="single" w:sz="4" w:space="0" w:color="000000"/>
            </w:tcBorders>
            <w:vAlign w:val="center"/>
          </w:tcPr>
          <w:p w14:paraId="1A47F194" w14:textId="77777777" w:rsidR="00617DDD" w:rsidRPr="00617DDD" w:rsidRDefault="00617DDD" w:rsidP="00BA3539">
            <w:pPr>
              <w:spacing w:after="0"/>
              <w:ind w:left="0" w:firstLine="0"/>
              <w:jc w:val="center"/>
              <w:rPr>
                <w:lang w:val="lt-LT"/>
              </w:rPr>
            </w:pPr>
            <w:r w:rsidRPr="00617DDD">
              <w:rPr>
                <w:b/>
                <w:lang w:val="lt-LT"/>
              </w:rPr>
              <w:t xml:space="preserve">Formalieji vertinimo kriterijai </w:t>
            </w:r>
          </w:p>
        </w:tc>
        <w:tc>
          <w:tcPr>
            <w:tcW w:w="4407" w:type="dxa"/>
            <w:tcBorders>
              <w:top w:val="single" w:sz="4" w:space="0" w:color="000000"/>
              <w:left w:val="single" w:sz="4" w:space="0" w:color="000000"/>
              <w:bottom w:val="single" w:sz="4" w:space="0" w:color="000000"/>
              <w:right w:val="single" w:sz="4" w:space="0" w:color="000000"/>
            </w:tcBorders>
            <w:vAlign w:val="center"/>
          </w:tcPr>
          <w:p w14:paraId="550B70B7" w14:textId="77777777" w:rsidR="00617DDD" w:rsidRPr="00617DDD" w:rsidRDefault="00617DDD" w:rsidP="00BA3539">
            <w:pPr>
              <w:spacing w:after="0"/>
              <w:ind w:left="0" w:right="67" w:firstLine="0"/>
              <w:jc w:val="center"/>
              <w:rPr>
                <w:lang w:val="lt-LT"/>
              </w:rPr>
            </w:pPr>
            <w:r w:rsidRPr="00617DDD">
              <w:rPr>
                <w:b/>
                <w:lang w:val="lt-LT"/>
              </w:rPr>
              <w:t xml:space="preserve">Vertinimo kriterijai </w:t>
            </w:r>
          </w:p>
        </w:tc>
        <w:tc>
          <w:tcPr>
            <w:tcW w:w="749" w:type="dxa"/>
            <w:tcBorders>
              <w:top w:val="single" w:sz="4" w:space="0" w:color="000000"/>
              <w:left w:val="single" w:sz="4" w:space="0" w:color="000000"/>
              <w:bottom w:val="single" w:sz="4" w:space="0" w:color="000000"/>
              <w:right w:val="single" w:sz="4" w:space="0" w:color="000000"/>
            </w:tcBorders>
            <w:vAlign w:val="center"/>
          </w:tcPr>
          <w:p w14:paraId="32EFEDEE" w14:textId="77777777" w:rsidR="00617DDD" w:rsidRPr="00617DDD" w:rsidRDefault="00617DDD" w:rsidP="00BA3539">
            <w:pPr>
              <w:spacing w:after="0"/>
              <w:ind w:left="1" w:firstLine="0"/>
              <w:jc w:val="left"/>
              <w:rPr>
                <w:lang w:val="lt-LT"/>
              </w:rPr>
            </w:pPr>
            <w:r w:rsidRPr="00617DDD">
              <w:rPr>
                <w:b/>
                <w:lang w:val="lt-LT"/>
              </w:rPr>
              <w:t xml:space="preserve">Balai </w:t>
            </w:r>
          </w:p>
        </w:tc>
        <w:tc>
          <w:tcPr>
            <w:tcW w:w="1778" w:type="dxa"/>
            <w:tcBorders>
              <w:top w:val="single" w:sz="4" w:space="0" w:color="000000"/>
              <w:left w:val="single" w:sz="4" w:space="0" w:color="000000"/>
              <w:bottom w:val="single" w:sz="4" w:space="0" w:color="000000"/>
              <w:right w:val="single" w:sz="4" w:space="0" w:color="000000"/>
            </w:tcBorders>
          </w:tcPr>
          <w:p w14:paraId="398787F2" w14:textId="77777777" w:rsidR="00617DDD" w:rsidRPr="00617DDD" w:rsidRDefault="00617DDD" w:rsidP="00BA3539">
            <w:pPr>
              <w:spacing w:after="0" w:line="238" w:lineRule="auto"/>
              <w:ind w:left="0" w:firstLine="0"/>
              <w:jc w:val="center"/>
              <w:rPr>
                <w:lang w:val="lt-LT"/>
              </w:rPr>
            </w:pPr>
            <w:r w:rsidRPr="00617DDD">
              <w:rPr>
                <w:b/>
                <w:lang w:val="lt-LT"/>
              </w:rPr>
              <w:t xml:space="preserve">Skiriamas balas (1-as </w:t>
            </w:r>
          </w:p>
          <w:p w14:paraId="1F772981" w14:textId="77777777" w:rsidR="00617DDD" w:rsidRPr="00617DDD" w:rsidRDefault="00617DDD" w:rsidP="00BA3539">
            <w:pPr>
              <w:spacing w:after="0"/>
              <w:ind w:left="0" w:right="34" w:firstLine="0"/>
              <w:jc w:val="center"/>
              <w:rPr>
                <w:lang w:val="lt-LT"/>
              </w:rPr>
            </w:pPr>
            <w:r w:rsidRPr="00617DDD">
              <w:rPr>
                <w:b/>
                <w:lang w:val="lt-LT"/>
              </w:rPr>
              <w:t xml:space="preserve">tikrintojas/ 2as tikrintojas) </w:t>
            </w:r>
          </w:p>
        </w:tc>
        <w:tc>
          <w:tcPr>
            <w:tcW w:w="1071" w:type="dxa"/>
            <w:tcBorders>
              <w:top w:val="single" w:sz="4" w:space="0" w:color="000000"/>
              <w:left w:val="single" w:sz="4" w:space="0" w:color="000000"/>
              <w:bottom w:val="single" w:sz="4" w:space="0" w:color="000000"/>
              <w:right w:val="single" w:sz="4" w:space="0" w:color="000000"/>
            </w:tcBorders>
          </w:tcPr>
          <w:p w14:paraId="3980047E" w14:textId="77777777" w:rsidR="00617DDD" w:rsidRPr="00617DDD" w:rsidRDefault="00617DDD" w:rsidP="00BA3539">
            <w:pPr>
              <w:spacing w:after="0"/>
              <w:ind w:left="0" w:firstLine="0"/>
              <w:jc w:val="center"/>
              <w:rPr>
                <w:lang w:val="lt-LT"/>
              </w:rPr>
            </w:pPr>
            <w:r w:rsidRPr="00617DDD">
              <w:rPr>
                <w:b/>
                <w:lang w:val="lt-LT"/>
              </w:rPr>
              <w:t xml:space="preserve">Balų vidurkis </w:t>
            </w:r>
          </w:p>
        </w:tc>
        <w:tc>
          <w:tcPr>
            <w:tcW w:w="2504" w:type="dxa"/>
            <w:tcBorders>
              <w:top w:val="single" w:sz="4" w:space="0" w:color="000000"/>
              <w:left w:val="single" w:sz="4" w:space="0" w:color="000000"/>
              <w:bottom w:val="single" w:sz="4" w:space="0" w:color="000000"/>
              <w:right w:val="single" w:sz="4" w:space="0" w:color="000000"/>
            </w:tcBorders>
            <w:vAlign w:val="center"/>
          </w:tcPr>
          <w:p w14:paraId="7F392C50" w14:textId="77777777" w:rsidR="00617DDD" w:rsidRPr="00617DDD" w:rsidRDefault="00617DDD" w:rsidP="00BA3539">
            <w:pPr>
              <w:spacing w:after="0"/>
              <w:ind w:left="0" w:firstLine="0"/>
              <w:jc w:val="center"/>
              <w:rPr>
                <w:lang w:val="lt-LT"/>
              </w:rPr>
            </w:pPr>
            <w:r w:rsidRPr="00617DDD">
              <w:rPr>
                <w:b/>
                <w:lang w:val="lt-LT"/>
              </w:rPr>
              <w:t xml:space="preserve">Skiriamo balo pagrindimas </w:t>
            </w:r>
          </w:p>
        </w:tc>
      </w:tr>
    </w:tbl>
    <w:p w14:paraId="14EAA51B" w14:textId="77777777" w:rsidR="00617DDD" w:rsidRPr="00617DDD" w:rsidRDefault="00617DDD" w:rsidP="00617DDD">
      <w:pPr>
        <w:spacing w:after="0"/>
        <w:ind w:left="-1382" w:right="545" w:firstLine="0"/>
        <w:jc w:val="left"/>
        <w:rPr>
          <w:lang w:val="lt-LT"/>
        </w:rPr>
      </w:pPr>
    </w:p>
    <w:tbl>
      <w:tblPr>
        <w:tblStyle w:val="TableGrid"/>
        <w:tblW w:w="14565" w:type="dxa"/>
        <w:tblInd w:w="38" w:type="dxa"/>
        <w:tblCellMar>
          <w:top w:w="14" w:type="dxa"/>
          <w:left w:w="108" w:type="dxa"/>
          <w:right w:w="48" w:type="dxa"/>
        </w:tblCellMar>
        <w:tblLook w:val="04A0" w:firstRow="1" w:lastRow="0" w:firstColumn="1" w:lastColumn="0" w:noHBand="0" w:noVBand="1"/>
      </w:tblPr>
      <w:tblGrid>
        <w:gridCol w:w="511"/>
        <w:gridCol w:w="9123"/>
        <w:gridCol w:w="2579"/>
        <w:gridCol w:w="456"/>
        <w:gridCol w:w="629"/>
        <w:gridCol w:w="427"/>
        <w:gridCol w:w="840"/>
      </w:tblGrid>
      <w:tr w:rsidR="00617DDD" w:rsidRPr="00617DDD" w14:paraId="0F22F0EB" w14:textId="77777777" w:rsidTr="00BA3539">
        <w:trPr>
          <w:trHeight w:val="2218"/>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08CCC87D" w14:textId="77777777" w:rsidR="00617DDD" w:rsidRPr="00617DDD" w:rsidRDefault="00617DDD" w:rsidP="00BA3539">
            <w:pPr>
              <w:spacing w:after="0"/>
              <w:ind w:left="0" w:right="58" w:firstLine="0"/>
              <w:jc w:val="center"/>
              <w:rPr>
                <w:lang w:val="lt-LT"/>
              </w:rPr>
            </w:pPr>
            <w:r w:rsidRPr="00617DDD">
              <w:rPr>
                <w:lang w:val="lt-LT"/>
              </w:rPr>
              <w:lastRenderedPageBreak/>
              <w:t xml:space="preserve">1. </w:t>
            </w:r>
          </w:p>
        </w:tc>
        <w:tc>
          <w:tcPr>
            <w:tcW w:w="6378" w:type="dxa"/>
            <w:vMerge w:val="restart"/>
            <w:tcBorders>
              <w:top w:val="single" w:sz="4" w:space="0" w:color="000000"/>
              <w:left w:val="single" w:sz="4" w:space="0" w:color="000000"/>
              <w:bottom w:val="single" w:sz="4" w:space="0" w:color="000000"/>
              <w:right w:val="single" w:sz="4" w:space="0" w:color="000000"/>
            </w:tcBorders>
            <w:vAlign w:val="center"/>
          </w:tcPr>
          <w:p w14:paraId="3334286C" w14:textId="77777777" w:rsidR="00617DDD" w:rsidRPr="00617DDD" w:rsidRDefault="00617DDD" w:rsidP="00BA3539">
            <w:pPr>
              <w:spacing w:after="0"/>
              <w:ind w:left="0" w:firstLine="0"/>
              <w:jc w:val="left"/>
              <w:rPr>
                <w:lang w:val="lt-LT"/>
              </w:rPr>
            </w:pPr>
            <w:r w:rsidRPr="00617DDD">
              <w:rPr>
                <w:lang w:val="lt-LT"/>
              </w:rPr>
              <w:t xml:space="preserve">Paraiškos tikslai, uždaviniai, rezultatai, veiklos ir jų tęstinumas </w:t>
            </w:r>
          </w:p>
        </w:tc>
        <w:tc>
          <w:tcPr>
            <w:tcW w:w="3435" w:type="dxa"/>
            <w:tcBorders>
              <w:top w:val="single" w:sz="4" w:space="0" w:color="000000"/>
              <w:left w:val="single" w:sz="4" w:space="0" w:color="000000"/>
              <w:bottom w:val="single" w:sz="4" w:space="0" w:color="000000"/>
              <w:right w:val="single" w:sz="4" w:space="0" w:color="000000"/>
            </w:tcBorders>
          </w:tcPr>
          <w:p w14:paraId="72FF75DF" w14:textId="77777777" w:rsidR="00617DDD" w:rsidRPr="00617DDD" w:rsidRDefault="00617DDD" w:rsidP="00BA3539">
            <w:pPr>
              <w:spacing w:after="46" w:line="238" w:lineRule="auto"/>
              <w:ind w:left="0" w:firstLine="0"/>
              <w:jc w:val="left"/>
              <w:rPr>
                <w:lang w:val="lt-LT"/>
              </w:rPr>
            </w:pPr>
            <w:r w:rsidRPr="00617DDD">
              <w:rPr>
                <w:lang w:val="lt-LT"/>
              </w:rPr>
              <w:t xml:space="preserve">Nurodytas aiškus tikslas, uždaviniai, rezultatai ir veiklos. Keliamas tikslas </w:t>
            </w:r>
          </w:p>
          <w:p w14:paraId="4D59E685" w14:textId="77777777" w:rsidR="00617DDD" w:rsidRPr="00617DDD" w:rsidRDefault="00617DDD" w:rsidP="00BA3539">
            <w:pPr>
              <w:spacing w:after="43" w:line="238" w:lineRule="auto"/>
              <w:ind w:left="5" w:hanging="5"/>
              <w:jc w:val="left"/>
              <w:rPr>
                <w:lang w:val="lt-LT"/>
              </w:rPr>
            </w:pPr>
            <w:r w:rsidRPr="00617DDD">
              <w:rPr>
                <w:lang w:val="lt-LT"/>
              </w:rPr>
              <w:t xml:space="preserve">atitinka Aprašo tikslą </w:t>
            </w:r>
            <w:r w:rsidRPr="00617DDD">
              <w:rPr>
                <w:i/>
                <w:lang w:val="lt-LT"/>
              </w:rPr>
              <w:t xml:space="preserve">(tikslai ir uždaviniai susiję, aiškūs, įvertinami ir įgyvendinami, projekto veiklos aiškios, atitinka iškeltus tikslus ir uždavinius, projekto rezultatai </w:t>
            </w:r>
          </w:p>
          <w:p w14:paraId="0CED558F" w14:textId="77777777" w:rsidR="00617DDD" w:rsidRPr="00617DDD" w:rsidRDefault="00617DDD" w:rsidP="00BA3539">
            <w:pPr>
              <w:spacing w:after="20"/>
              <w:ind w:left="0" w:right="64" w:firstLine="0"/>
              <w:jc w:val="left"/>
              <w:rPr>
                <w:lang w:val="lt-LT"/>
              </w:rPr>
            </w:pPr>
            <w:r w:rsidRPr="00617DDD">
              <w:rPr>
                <w:i/>
                <w:lang w:val="lt-LT"/>
              </w:rPr>
              <w:t xml:space="preserve">nurodyti aiškiai ir konkrečiai, numatytas </w:t>
            </w:r>
          </w:p>
          <w:p w14:paraId="07F80F3E" w14:textId="77777777" w:rsidR="00617DDD" w:rsidRPr="00617DDD" w:rsidRDefault="00617DDD" w:rsidP="00BA3539">
            <w:pPr>
              <w:spacing w:after="0"/>
              <w:ind w:left="0" w:right="59" w:firstLine="0"/>
              <w:jc w:val="left"/>
              <w:rPr>
                <w:lang w:val="lt-LT"/>
              </w:rPr>
            </w:pPr>
            <w:r w:rsidRPr="00617DDD">
              <w:rPr>
                <w:i/>
                <w:lang w:val="lt-LT"/>
              </w:rPr>
              <w:t>projekto tęstinumas</w:t>
            </w:r>
            <w:r w:rsidRPr="00617DDD">
              <w:rPr>
                <w:lang w:val="lt-LT"/>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526D6B27" w14:textId="77777777" w:rsidR="00617DDD" w:rsidRPr="00617DDD" w:rsidRDefault="00617DDD" w:rsidP="00BA3539">
            <w:pPr>
              <w:spacing w:after="0"/>
              <w:ind w:left="0" w:right="58" w:firstLine="0"/>
              <w:jc w:val="center"/>
              <w:rPr>
                <w:lang w:val="lt-LT"/>
              </w:rPr>
            </w:pPr>
            <w:r w:rsidRPr="00617DDD">
              <w:rPr>
                <w:lang w:val="lt-LT"/>
              </w:rPr>
              <w:t xml:space="preserve">5 </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4AB4A8C2" w14:textId="77777777" w:rsidR="00617DDD" w:rsidRPr="00617DDD" w:rsidRDefault="00617DDD" w:rsidP="00BA3539">
            <w:pPr>
              <w:spacing w:after="0"/>
              <w:ind w:left="0" w:firstLine="0"/>
              <w:jc w:val="center"/>
              <w:rPr>
                <w:lang w:val="lt-LT"/>
              </w:rPr>
            </w:pPr>
            <w:r w:rsidRPr="00617DDD">
              <w:rPr>
                <w:lang w:val="lt-LT"/>
              </w:rPr>
              <w:t xml:space="preserve"> </w:t>
            </w:r>
          </w:p>
        </w:tc>
        <w:tc>
          <w:tcPr>
            <w:tcW w:w="729" w:type="dxa"/>
            <w:vMerge w:val="restart"/>
            <w:tcBorders>
              <w:top w:val="single" w:sz="4" w:space="0" w:color="000000"/>
              <w:left w:val="single" w:sz="4" w:space="0" w:color="000000"/>
              <w:bottom w:val="single" w:sz="4" w:space="0" w:color="000000"/>
              <w:right w:val="single" w:sz="4" w:space="0" w:color="000000"/>
            </w:tcBorders>
          </w:tcPr>
          <w:p w14:paraId="0FBB0268" w14:textId="77777777" w:rsidR="00617DDD" w:rsidRPr="00617DDD" w:rsidRDefault="00617DDD" w:rsidP="00BA3539">
            <w:pPr>
              <w:spacing w:after="0"/>
              <w:ind w:left="7" w:firstLine="0"/>
              <w:jc w:val="center"/>
              <w:rPr>
                <w:lang w:val="lt-LT"/>
              </w:rPr>
            </w:pPr>
            <w:r w:rsidRPr="00617DDD">
              <w:rPr>
                <w:lang w:val="lt-LT"/>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145800CA" w14:textId="77777777" w:rsidR="00617DDD" w:rsidRPr="00617DDD" w:rsidRDefault="00617DDD" w:rsidP="00BA3539">
            <w:pPr>
              <w:spacing w:after="0"/>
              <w:ind w:left="0" w:right="2" w:firstLine="0"/>
              <w:jc w:val="center"/>
              <w:rPr>
                <w:lang w:val="lt-LT"/>
              </w:rPr>
            </w:pPr>
            <w:r w:rsidRPr="00617DDD">
              <w:rPr>
                <w:lang w:val="lt-LT"/>
              </w:rPr>
              <w:t xml:space="preserve"> </w:t>
            </w:r>
          </w:p>
        </w:tc>
      </w:tr>
      <w:tr w:rsidR="00617DDD" w:rsidRPr="00617DDD" w14:paraId="4F65CDC7" w14:textId="77777777" w:rsidTr="00BA3539">
        <w:trPr>
          <w:trHeight w:val="1393"/>
        </w:trPr>
        <w:tc>
          <w:tcPr>
            <w:tcW w:w="0" w:type="auto"/>
            <w:vMerge/>
            <w:tcBorders>
              <w:top w:val="nil"/>
              <w:left w:val="single" w:sz="4" w:space="0" w:color="000000"/>
              <w:bottom w:val="single" w:sz="4" w:space="0" w:color="000000"/>
              <w:right w:val="single" w:sz="4" w:space="0" w:color="000000"/>
            </w:tcBorders>
          </w:tcPr>
          <w:p w14:paraId="4A812F4D"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59008532" w14:textId="77777777" w:rsidR="00617DDD" w:rsidRPr="00617DDD" w:rsidRDefault="00617DDD" w:rsidP="00BA3539">
            <w:pPr>
              <w:spacing w:after="160"/>
              <w:ind w:left="0" w:firstLine="0"/>
              <w:jc w:val="left"/>
              <w:rPr>
                <w:lang w:val="lt-LT"/>
              </w:rPr>
            </w:pPr>
          </w:p>
        </w:tc>
        <w:tc>
          <w:tcPr>
            <w:tcW w:w="3435" w:type="dxa"/>
            <w:tcBorders>
              <w:top w:val="single" w:sz="4" w:space="0" w:color="000000"/>
              <w:left w:val="single" w:sz="4" w:space="0" w:color="000000"/>
              <w:bottom w:val="single" w:sz="4" w:space="0" w:color="000000"/>
              <w:right w:val="single" w:sz="4" w:space="0" w:color="000000"/>
            </w:tcBorders>
          </w:tcPr>
          <w:p w14:paraId="0402C268" w14:textId="77777777" w:rsidR="00617DDD" w:rsidRPr="00617DDD" w:rsidRDefault="00617DDD" w:rsidP="00BA3539">
            <w:pPr>
              <w:spacing w:after="0" w:line="248" w:lineRule="auto"/>
              <w:ind w:left="0" w:firstLine="0"/>
              <w:jc w:val="left"/>
              <w:rPr>
                <w:lang w:val="lt-LT"/>
              </w:rPr>
            </w:pPr>
            <w:r w:rsidRPr="00617DDD">
              <w:rPr>
                <w:lang w:val="lt-LT"/>
              </w:rPr>
              <w:t>Neaiškus tikslas, uždaviniai, veiklos ir rezultatai (t</w:t>
            </w:r>
            <w:r w:rsidRPr="00617DDD">
              <w:rPr>
                <w:i/>
                <w:lang w:val="lt-LT"/>
              </w:rPr>
              <w:t xml:space="preserve">ikslai ir uždaviniai nekonkretūs, nesusiję, sunkiai įgyvendinami ir įvertinami, nenurodytos projekto veiklos ir </w:t>
            </w:r>
          </w:p>
          <w:p w14:paraId="78E8D131" w14:textId="77777777" w:rsidR="00617DDD" w:rsidRPr="00617DDD" w:rsidRDefault="00617DDD" w:rsidP="00BA3539">
            <w:pPr>
              <w:spacing w:after="0"/>
              <w:ind w:left="0" w:right="59" w:firstLine="0"/>
              <w:jc w:val="left"/>
              <w:rPr>
                <w:lang w:val="lt-LT"/>
              </w:rPr>
            </w:pPr>
            <w:r w:rsidRPr="00617DDD">
              <w:rPr>
                <w:i/>
                <w:lang w:val="lt-LT"/>
              </w:rPr>
              <w:t>rezultatai</w:t>
            </w:r>
            <w:r w:rsidRPr="00617DDD">
              <w:rPr>
                <w:lang w:val="lt-LT"/>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16AE3499" w14:textId="77777777" w:rsidR="00617DDD" w:rsidRPr="00617DDD" w:rsidRDefault="00617DDD" w:rsidP="00BA3539">
            <w:pPr>
              <w:spacing w:after="0"/>
              <w:ind w:left="0" w:right="58" w:firstLine="0"/>
              <w:jc w:val="center"/>
              <w:rPr>
                <w:lang w:val="lt-LT"/>
              </w:rPr>
            </w:pPr>
            <w:r w:rsidRPr="00617DDD">
              <w:rPr>
                <w:lang w:val="lt-LT"/>
              </w:rPr>
              <w:t xml:space="preserve">0 </w:t>
            </w:r>
          </w:p>
        </w:tc>
        <w:tc>
          <w:tcPr>
            <w:tcW w:w="0" w:type="auto"/>
            <w:vMerge/>
            <w:tcBorders>
              <w:top w:val="nil"/>
              <w:left w:val="single" w:sz="4" w:space="0" w:color="000000"/>
              <w:bottom w:val="single" w:sz="4" w:space="0" w:color="000000"/>
              <w:right w:val="single" w:sz="4" w:space="0" w:color="000000"/>
            </w:tcBorders>
          </w:tcPr>
          <w:p w14:paraId="3424855C"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781CE19A"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0707C038" w14:textId="77777777" w:rsidR="00617DDD" w:rsidRPr="00617DDD" w:rsidRDefault="00617DDD" w:rsidP="00BA3539">
            <w:pPr>
              <w:spacing w:after="160"/>
              <w:ind w:left="0" w:firstLine="0"/>
              <w:jc w:val="left"/>
              <w:rPr>
                <w:lang w:val="lt-LT"/>
              </w:rPr>
            </w:pPr>
          </w:p>
        </w:tc>
      </w:tr>
      <w:tr w:rsidR="00617DDD" w:rsidRPr="00617DDD" w14:paraId="03DEB6CB" w14:textId="77777777" w:rsidTr="00BA3539">
        <w:trPr>
          <w:trHeight w:val="838"/>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0F94364B" w14:textId="77777777" w:rsidR="00617DDD" w:rsidRPr="00617DDD" w:rsidRDefault="00617DDD" w:rsidP="00BA3539">
            <w:pPr>
              <w:spacing w:after="0"/>
              <w:ind w:left="0" w:right="58" w:firstLine="0"/>
              <w:jc w:val="center"/>
              <w:rPr>
                <w:lang w:val="lt-LT"/>
              </w:rPr>
            </w:pPr>
            <w:r w:rsidRPr="00617DDD">
              <w:rPr>
                <w:lang w:val="lt-LT"/>
              </w:rPr>
              <w:t xml:space="preserve">2. </w:t>
            </w:r>
          </w:p>
        </w:tc>
        <w:tc>
          <w:tcPr>
            <w:tcW w:w="6378" w:type="dxa"/>
            <w:vMerge w:val="restart"/>
            <w:tcBorders>
              <w:top w:val="single" w:sz="4" w:space="0" w:color="000000"/>
              <w:left w:val="single" w:sz="4" w:space="0" w:color="000000"/>
              <w:bottom w:val="single" w:sz="4" w:space="0" w:color="000000"/>
              <w:right w:val="single" w:sz="4" w:space="0" w:color="000000"/>
            </w:tcBorders>
            <w:vAlign w:val="center"/>
          </w:tcPr>
          <w:p w14:paraId="43F39D68" w14:textId="77777777" w:rsidR="00617DDD" w:rsidRPr="00617DDD" w:rsidRDefault="00617DDD" w:rsidP="00BA3539">
            <w:pPr>
              <w:spacing w:after="0"/>
              <w:ind w:left="0" w:firstLine="0"/>
              <w:jc w:val="left"/>
              <w:rPr>
                <w:lang w:val="lt-LT"/>
              </w:rPr>
            </w:pPr>
            <w:r w:rsidRPr="00617DDD">
              <w:rPr>
                <w:lang w:val="lt-LT"/>
              </w:rPr>
              <w:t>Numatomos projekto veiklos atitinka Aprašo 5 punkte įvardintas finansuojamas veiklos sritį /-</w:t>
            </w:r>
            <w:proofErr w:type="spellStart"/>
            <w:r w:rsidRPr="00617DDD">
              <w:rPr>
                <w:lang w:val="lt-LT"/>
              </w:rPr>
              <w:t>is</w:t>
            </w:r>
            <w:proofErr w:type="spellEnd"/>
            <w:r w:rsidRPr="00617DDD">
              <w:rPr>
                <w:lang w:val="lt-LT"/>
              </w:rPr>
              <w:t xml:space="preserve">. </w:t>
            </w:r>
          </w:p>
        </w:tc>
        <w:tc>
          <w:tcPr>
            <w:tcW w:w="3435" w:type="dxa"/>
            <w:tcBorders>
              <w:top w:val="single" w:sz="4" w:space="0" w:color="000000"/>
              <w:left w:val="single" w:sz="4" w:space="0" w:color="000000"/>
              <w:bottom w:val="single" w:sz="4" w:space="0" w:color="000000"/>
              <w:right w:val="single" w:sz="4" w:space="0" w:color="000000"/>
            </w:tcBorders>
          </w:tcPr>
          <w:p w14:paraId="73EA8787" w14:textId="77777777" w:rsidR="00617DDD" w:rsidRPr="00617DDD" w:rsidRDefault="00617DDD" w:rsidP="00BA3539">
            <w:pPr>
              <w:spacing w:after="0"/>
              <w:ind w:left="0" w:firstLine="0"/>
              <w:jc w:val="left"/>
              <w:rPr>
                <w:lang w:val="lt-LT"/>
              </w:rPr>
            </w:pPr>
            <w:r w:rsidRPr="00617DDD">
              <w:rPr>
                <w:lang w:val="lt-LT"/>
              </w:rPr>
              <w:t xml:space="preserve">Numatomos projekto veiklos atitinka Aprašo 5 punkte įvardintas finansuojamas veiklos sritis/-į. </w:t>
            </w:r>
          </w:p>
        </w:tc>
        <w:tc>
          <w:tcPr>
            <w:tcW w:w="593" w:type="dxa"/>
            <w:tcBorders>
              <w:top w:val="single" w:sz="4" w:space="0" w:color="000000"/>
              <w:left w:val="single" w:sz="4" w:space="0" w:color="000000"/>
              <w:bottom w:val="single" w:sz="4" w:space="0" w:color="000000"/>
              <w:right w:val="single" w:sz="4" w:space="0" w:color="000000"/>
            </w:tcBorders>
          </w:tcPr>
          <w:p w14:paraId="075E43B4" w14:textId="77777777" w:rsidR="00617DDD" w:rsidRPr="00617DDD" w:rsidRDefault="00617DDD" w:rsidP="00BA3539">
            <w:pPr>
              <w:spacing w:after="0"/>
              <w:ind w:left="0" w:right="58" w:firstLine="0"/>
              <w:jc w:val="center"/>
              <w:rPr>
                <w:lang w:val="lt-LT"/>
              </w:rPr>
            </w:pPr>
            <w:r w:rsidRPr="00617DDD">
              <w:rPr>
                <w:lang w:val="lt-LT"/>
              </w:rPr>
              <w:t xml:space="preserve">5 </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4657F508" w14:textId="77777777" w:rsidR="00617DDD" w:rsidRPr="00617DDD" w:rsidRDefault="00617DDD" w:rsidP="00BA3539">
            <w:pPr>
              <w:spacing w:after="0"/>
              <w:ind w:left="0" w:firstLine="0"/>
              <w:jc w:val="center"/>
              <w:rPr>
                <w:lang w:val="lt-LT"/>
              </w:rPr>
            </w:pPr>
            <w:r w:rsidRPr="00617DDD">
              <w:rPr>
                <w:lang w:val="lt-LT"/>
              </w:rPr>
              <w:t xml:space="preserve"> </w:t>
            </w:r>
          </w:p>
        </w:tc>
        <w:tc>
          <w:tcPr>
            <w:tcW w:w="729" w:type="dxa"/>
            <w:vMerge w:val="restart"/>
            <w:tcBorders>
              <w:top w:val="single" w:sz="4" w:space="0" w:color="000000"/>
              <w:left w:val="single" w:sz="4" w:space="0" w:color="000000"/>
              <w:bottom w:val="single" w:sz="4" w:space="0" w:color="000000"/>
              <w:right w:val="single" w:sz="4" w:space="0" w:color="000000"/>
            </w:tcBorders>
          </w:tcPr>
          <w:p w14:paraId="376006ED" w14:textId="77777777" w:rsidR="00617DDD" w:rsidRPr="00617DDD" w:rsidRDefault="00617DDD" w:rsidP="00BA3539">
            <w:pPr>
              <w:spacing w:after="0"/>
              <w:ind w:left="7" w:firstLine="0"/>
              <w:jc w:val="center"/>
              <w:rPr>
                <w:lang w:val="lt-LT"/>
              </w:rPr>
            </w:pPr>
            <w:r w:rsidRPr="00617DDD">
              <w:rPr>
                <w:lang w:val="lt-LT"/>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79F695D3" w14:textId="77777777" w:rsidR="00617DDD" w:rsidRPr="00617DDD" w:rsidRDefault="00617DDD" w:rsidP="00BA3539">
            <w:pPr>
              <w:spacing w:after="0"/>
              <w:ind w:left="0" w:right="2" w:firstLine="0"/>
              <w:jc w:val="center"/>
              <w:rPr>
                <w:lang w:val="lt-LT"/>
              </w:rPr>
            </w:pPr>
            <w:r w:rsidRPr="00617DDD">
              <w:rPr>
                <w:lang w:val="lt-LT"/>
              </w:rPr>
              <w:t xml:space="preserve"> </w:t>
            </w:r>
          </w:p>
        </w:tc>
      </w:tr>
      <w:tr w:rsidR="00617DDD" w:rsidRPr="00617DDD" w14:paraId="195BF177" w14:textId="77777777" w:rsidTr="00BA3539">
        <w:trPr>
          <w:trHeight w:val="571"/>
        </w:trPr>
        <w:tc>
          <w:tcPr>
            <w:tcW w:w="0" w:type="auto"/>
            <w:vMerge/>
            <w:tcBorders>
              <w:top w:val="nil"/>
              <w:left w:val="single" w:sz="4" w:space="0" w:color="000000"/>
              <w:bottom w:val="single" w:sz="4" w:space="0" w:color="000000"/>
              <w:right w:val="single" w:sz="4" w:space="0" w:color="000000"/>
            </w:tcBorders>
          </w:tcPr>
          <w:p w14:paraId="12173608"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1F8091CC" w14:textId="77777777" w:rsidR="00617DDD" w:rsidRPr="00617DDD" w:rsidRDefault="00617DDD" w:rsidP="00BA3539">
            <w:pPr>
              <w:spacing w:after="160"/>
              <w:ind w:left="0" w:firstLine="0"/>
              <w:jc w:val="left"/>
              <w:rPr>
                <w:lang w:val="lt-LT"/>
              </w:rPr>
            </w:pPr>
          </w:p>
        </w:tc>
        <w:tc>
          <w:tcPr>
            <w:tcW w:w="3435" w:type="dxa"/>
            <w:tcBorders>
              <w:top w:val="single" w:sz="4" w:space="0" w:color="000000"/>
              <w:left w:val="single" w:sz="4" w:space="0" w:color="000000"/>
              <w:bottom w:val="single" w:sz="4" w:space="0" w:color="000000"/>
              <w:right w:val="single" w:sz="4" w:space="0" w:color="000000"/>
            </w:tcBorders>
          </w:tcPr>
          <w:p w14:paraId="2265FE20" w14:textId="77777777" w:rsidR="00617DDD" w:rsidRPr="00617DDD" w:rsidRDefault="00617DDD" w:rsidP="00BA3539">
            <w:pPr>
              <w:spacing w:after="0"/>
              <w:ind w:left="0" w:firstLine="0"/>
              <w:jc w:val="left"/>
              <w:rPr>
                <w:lang w:val="lt-LT"/>
              </w:rPr>
            </w:pPr>
            <w:r w:rsidRPr="00617DDD">
              <w:rPr>
                <w:lang w:val="lt-LT"/>
              </w:rPr>
              <w:t>Paraiška neatitinka Aprašo 5 punkte įvardintų finansuojamų veiklos sričių/-</w:t>
            </w:r>
            <w:proofErr w:type="spellStart"/>
            <w:r w:rsidRPr="00617DDD">
              <w:rPr>
                <w:lang w:val="lt-LT"/>
              </w:rPr>
              <w:t>ies</w:t>
            </w:r>
            <w:proofErr w:type="spellEnd"/>
            <w:r w:rsidRPr="00617DDD">
              <w:rPr>
                <w:lang w:val="lt-LT"/>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DD2E240" w14:textId="77777777" w:rsidR="00617DDD" w:rsidRPr="00617DDD" w:rsidRDefault="00617DDD" w:rsidP="00BA3539">
            <w:pPr>
              <w:spacing w:after="0"/>
              <w:ind w:left="0" w:right="58" w:firstLine="0"/>
              <w:jc w:val="center"/>
              <w:rPr>
                <w:lang w:val="lt-LT"/>
              </w:rPr>
            </w:pPr>
            <w:r w:rsidRPr="00617DDD">
              <w:rPr>
                <w:lang w:val="lt-LT"/>
              </w:rPr>
              <w:t xml:space="preserve">0 </w:t>
            </w:r>
          </w:p>
        </w:tc>
        <w:tc>
          <w:tcPr>
            <w:tcW w:w="0" w:type="auto"/>
            <w:vMerge/>
            <w:tcBorders>
              <w:top w:val="nil"/>
              <w:left w:val="single" w:sz="4" w:space="0" w:color="000000"/>
              <w:bottom w:val="single" w:sz="4" w:space="0" w:color="000000"/>
              <w:right w:val="single" w:sz="4" w:space="0" w:color="000000"/>
            </w:tcBorders>
          </w:tcPr>
          <w:p w14:paraId="5E3E75CF"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1D3A67C2"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64AB43FB" w14:textId="77777777" w:rsidR="00617DDD" w:rsidRPr="00617DDD" w:rsidRDefault="00617DDD" w:rsidP="00BA3539">
            <w:pPr>
              <w:spacing w:after="160"/>
              <w:ind w:left="0" w:firstLine="0"/>
              <w:jc w:val="left"/>
              <w:rPr>
                <w:lang w:val="lt-LT"/>
              </w:rPr>
            </w:pPr>
          </w:p>
        </w:tc>
      </w:tr>
      <w:tr w:rsidR="00617DDD" w:rsidRPr="00617DDD" w14:paraId="45238275" w14:textId="77777777" w:rsidTr="00BA3539">
        <w:trPr>
          <w:trHeight w:val="896"/>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774B30AD" w14:textId="77777777" w:rsidR="00617DDD" w:rsidRPr="00617DDD" w:rsidRDefault="00617DDD" w:rsidP="00BA3539">
            <w:pPr>
              <w:spacing w:after="0"/>
              <w:ind w:left="0" w:right="58" w:firstLine="0"/>
              <w:jc w:val="center"/>
              <w:rPr>
                <w:lang w:val="lt-LT"/>
              </w:rPr>
            </w:pPr>
            <w:r w:rsidRPr="00617DDD">
              <w:rPr>
                <w:lang w:val="lt-LT"/>
              </w:rPr>
              <w:lastRenderedPageBreak/>
              <w:t xml:space="preserve">3. </w:t>
            </w:r>
          </w:p>
        </w:tc>
        <w:tc>
          <w:tcPr>
            <w:tcW w:w="6378" w:type="dxa"/>
            <w:vMerge w:val="restart"/>
            <w:tcBorders>
              <w:top w:val="single" w:sz="4" w:space="0" w:color="000000"/>
              <w:left w:val="single" w:sz="4" w:space="0" w:color="000000"/>
              <w:bottom w:val="single" w:sz="4" w:space="0" w:color="000000"/>
              <w:right w:val="single" w:sz="4" w:space="0" w:color="000000"/>
            </w:tcBorders>
            <w:vAlign w:val="center"/>
          </w:tcPr>
          <w:p w14:paraId="1A9763DF" w14:textId="77777777" w:rsidR="00617DDD" w:rsidRPr="00617DDD" w:rsidRDefault="00617DDD" w:rsidP="00BA3539">
            <w:pPr>
              <w:spacing w:after="0"/>
              <w:ind w:left="0" w:firstLine="0"/>
              <w:jc w:val="left"/>
              <w:rPr>
                <w:lang w:val="lt-LT"/>
              </w:rPr>
            </w:pPr>
            <w:r w:rsidRPr="00617DDD">
              <w:rPr>
                <w:lang w:val="lt-LT"/>
              </w:rPr>
              <w:t xml:space="preserve">Prašomos lėšos aiškiai įvardytos, pagrįstos </w:t>
            </w:r>
          </w:p>
        </w:tc>
        <w:tc>
          <w:tcPr>
            <w:tcW w:w="3435" w:type="dxa"/>
            <w:tcBorders>
              <w:top w:val="single" w:sz="4" w:space="0" w:color="000000"/>
              <w:left w:val="single" w:sz="4" w:space="0" w:color="000000"/>
              <w:bottom w:val="single" w:sz="4" w:space="0" w:color="000000"/>
              <w:right w:val="single" w:sz="4" w:space="0" w:color="000000"/>
            </w:tcBorders>
          </w:tcPr>
          <w:p w14:paraId="3CDF21C7" w14:textId="77777777" w:rsidR="00617DDD" w:rsidRPr="00617DDD" w:rsidRDefault="00617DDD" w:rsidP="00BA3539">
            <w:pPr>
              <w:spacing w:after="0"/>
              <w:ind w:left="15" w:hanging="15"/>
              <w:jc w:val="left"/>
              <w:rPr>
                <w:lang w:val="lt-LT"/>
              </w:rPr>
            </w:pPr>
            <w:r w:rsidRPr="00617DDD">
              <w:rPr>
                <w:lang w:val="lt-LT"/>
              </w:rPr>
              <w:t xml:space="preserve">Prašomos lėšos aiškiai įvardytos, pagrįstos, susijusios su organizacijos veiklomis, pagrįstas prašomas paramos dydis </w:t>
            </w:r>
          </w:p>
        </w:tc>
        <w:tc>
          <w:tcPr>
            <w:tcW w:w="593" w:type="dxa"/>
            <w:tcBorders>
              <w:top w:val="single" w:sz="4" w:space="0" w:color="000000"/>
              <w:left w:val="single" w:sz="4" w:space="0" w:color="000000"/>
              <w:bottom w:val="single" w:sz="4" w:space="0" w:color="000000"/>
              <w:right w:val="single" w:sz="4" w:space="0" w:color="000000"/>
            </w:tcBorders>
          </w:tcPr>
          <w:p w14:paraId="571F98DF" w14:textId="77777777" w:rsidR="00617DDD" w:rsidRPr="00617DDD" w:rsidRDefault="00617DDD" w:rsidP="00BA3539">
            <w:pPr>
              <w:spacing w:after="0"/>
              <w:ind w:left="0" w:right="58" w:firstLine="0"/>
              <w:jc w:val="center"/>
              <w:rPr>
                <w:lang w:val="lt-LT"/>
              </w:rPr>
            </w:pPr>
            <w:r w:rsidRPr="00617DDD">
              <w:rPr>
                <w:lang w:val="lt-LT"/>
              </w:rPr>
              <w:t xml:space="preserve">5 </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72388B16" w14:textId="77777777" w:rsidR="00617DDD" w:rsidRPr="00617DDD" w:rsidRDefault="00617DDD" w:rsidP="00BA3539">
            <w:pPr>
              <w:spacing w:after="0"/>
              <w:ind w:left="0" w:firstLine="0"/>
              <w:jc w:val="center"/>
              <w:rPr>
                <w:lang w:val="lt-LT"/>
              </w:rPr>
            </w:pPr>
            <w:r w:rsidRPr="00617DDD">
              <w:rPr>
                <w:lang w:val="lt-LT"/>
              </w:rPr>
              <w:t xml:space="preserve"> </w:t>
            </w:r>
          </w:p>
        </w:tc>
        <w:tc>
          <w:tcPr>
            <w:tcW w:w="729" w:type="dxa"/>
            <w:vMerge w:val="restart"/>
            <w:tcBorders>
              <w:top w:val="single" w:sz="4" w:space="0" w:color="000000"/>
              <w:left w:val="single" w:sz="4" w:space="0" w:color="000000"/>
              <w:bottom w:val="single" w:sz="4" w:space="0" w:color="000000"/>
              <w:right w:val="single" w:sz="4" w:space="0" w:color="000000"/>
            </w:tcBorders>
          </w:tcPr>
          <w:p w14:paraId="7E3CB04B" w14:textId="77777777" w:rsidR="00617DDD" w:rsidRPr="00617DDD" w:rsidRDefault="00617DDD" w:rsidP="00BA3539">
            <w:pPr>
              <w:spacing w:after="0"/>
              <w:ind w:left="7" w:firstLine="0"/>
              <w:jc w:val="center"/>
              <w:rPr>
                <w:lang w:val="lt-LT"/>
              </w:rPr>
            </w:pPr>
            <w:r w:rsidRPr="00617DDD">
              <w:rPr>
                <w:lang w:val="lt-LT"/>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79441D43" w14:textId="77777777" w:rsidR="00617DDD" w:rsidRPr="00617DDD" w:rsidRDefault="00617DDD" w:rsidP="00BA3539">
            <w:pPr>
              <w:spacing w:after="0"/>
              <w:ind w:left="0" w:right="2" w:firstLine="0"/>
              <w:jc w:val="center"/>
              <w:rPr>
                <w:lang w:val="lt-LT"/>
              </w:rPr>
            </w:pPr>
            <w:r w:rsidRPr="00617DDD">
              <w:rPr>
                <w:lang w:val="lt-LT"/>
              </w:rPr>
              <w:t xml:space="preserve"> </w:t>
            </w:r>
          </w:p>
        </w:tc>
      </w:tr>
      <w:tr w:rsidR="00617DDD" w:rsidRPr="00617DDD" w14:paraId="3DFE16EA" w14:textId="77777777" w:rsidTr="00BA3539">
        <w:trPr>
          <w:trHeight w:val="840"/>
        </w:trPr>
        <w:tc>
          <w:tcPr>
            <w:tcW w:w="0" w:type="auto"/>
            <w:vMerge/>
            <w:tcBorders>
              <w:top w:val="nil"/>
              <w:left w:val="single" w:sz="4" w:space="0" w:color="000000"/>
              <w:bottom w:val="single" w:sz="4" w:space="0" w:color="000000"/>
              <w:right w:val="single" w:sz="4" w:space="0" w:color="000000"/>
            </w:tcBorders>
          </w:tcPr>
          <w:p w14:paraId="7E50AABA"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77B294CF" w14:textId="77777777" w:rsidR="00617DDD" w:rsidRPr="00617DDD" w:rsidRDefault="00617DDD" w:rsidP="00BA3539">
            <w:pPr>
              <w:spacing w:after="160"/>
              <w:ind w:left="0" w:firstLine="0"/>
              <w:jc w:val="left"/>
              <w:rPr>
                <w:lang w:val="lt-LT"/>
              </w:rPr>
            </w:pPr>
          </w:p>
        </w:tc>
        <w:tc>
          <w:tcPr>
            <w:tcW w:w="3435" w:type="dxa"/>
            <w:tcBorders>
              <w:top w:val="single" w:sz="4" w:space="0" w:color="000000"/>
              <w:left w:val="single" w:sz="4" w:space="0" w:color="000000"/>
              <w:bottom w:val="single" w:sz="4" w:space="0" w:color="000000"/>
              <w:right w:val="single" w:sz="4" w:space="0" w:color="000000"/>
            </w:tcBorders>
          </w:tcPr>
          <w:p w14:paraId="1903B121" w14:textId="77777777" w:rsidR="00617DDD" w:rsidRPr="00617DDD" w:rsidRDefault="00617DDD" w:rsidP="00BA3539">
            <w:pPr>
              <w:spacing w:after="0"/>
              <w:ind w:left="18" w:hanging="18"/>
              <w:jc w:val="left"/>
              <w:rPr>
                <w:lang w:val="lt-LT"/>
              </w:rPr>
            </w:pPr>
            <w:r w:rsidRPr="00617DDD">
              <w:rPr>
                <w:lang w:val="lt-LT"/>
              </w:rPr>
              <w:t xml:space="preserve">Prašomos lėšos neįvardytos, nepagrįstos, nesusijusios su projekto veiklomis, nepagrįstas prašomas paramos dydis </w:t>
            </w:r>
          </w:p>
        </w:tc>
        <w:tc>
          <w:tcPr>
            <w:tcW w:w="593" w:type="dxa"/>
            <w:tcBorders>
              <w:top w:val="single" w:sz="4" w:space="0" w:color="000000"/>
              <w:left w:val="single" w:sz="4" w:space="0" w:color="000000"/>
              <w:bottom w:val="single" w:sz="4" w:space="0" w:color="000000"/>
              <w:right w:val="single" w:sz="4" w:space="0" w:color="000000"/>
            </w:tcBorders>
          </w:tcPr>
          <w:p w14:paraId="3DAEF011" w14:textId="77777777" w:rsidR="00617DDD" w:rsidRPr="00617DDD" w:rsidRDefault="00617DDD" w:rsidP="00BA3539">
            <w:pPr>
              <w:spacing w:after="0"/>
              <w:ind w:left="0" w:right="58" w:firstLine="0"/>
              <w:jc w:val="center"/>
              <w:rPr>
                <w:lang w:val="lt-LT"/>
              </w:rPr>
            </w:pPr>
            <w:r w:rsidRPr="00617DDD">
              <w:rPr>
                <w:lang w:val="lt-LT"/>
              </w:rPr>
              <w:t xml:space="preserve">0 </w:t>
            </w:r>
          </w:p>
        </w:tc>
        <w:tc>
          <w:tcPr>
            <w:tcW w:w="0" w:type="auto"/>
            <w:vMerge/>
            <w:tcBorders>
              <w:top w:val="nil"/>
              <w:left w:val="single" w:sz="4" w:space="0" w:color="000000"/>
              <w:bottom w:val="single" w:sz="4" w:space="0" w:color="000000"/>
              <w:right w:val="single" w:sz="4" w:space="0" w:color="000000"/>
            </w:tcBorders>
          </w:tcPr>
          <w:p w14:paraId="7B3C950A"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5E2E8ACE"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3A8FE983" w14:textId="77777777" w:rsidR="00617DDD" w:rsidRPr="00617DDD" w:rsidRDefault="00617DDD" w:rsidP="00BA3539">
            <w:pPr>
              <w:spacing w:after="160"/>
              <w:ind w:left="0" w:firstLine="0"/>
              <w:jc w:val="left"/>
              <w:rPr>
                <w:lang w:val="lt-LT"/>
              </w:rPr>
            </w:pPr>
          </w:p>
        </w:tc>
      </w:tr>
      <w:tr w:rsidR="00617DDD" w:rsidRPr="00617DDD" w14:paraId="1E31DDF1" w14:textId="77777777" w:rsidTr="00BA3539">
        <w:trPr>
          <w:trHeight w:val="838"/>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57C1DE0E" w14:textId="77777777" w:rsidR="00617DDD" w:rsidRPr="00617DDD" w:rsidRDefault="00617DDD" w:rsidP="00BA3539">
            <w:pPr>
              <w:spacing w:after="0"/>
              <w:ind w:left="0" w:right="58" w:firstLine="0"/>
              <w:jc w:val="center"/>
              <w:rPr>
                <w:lang w:val="lt-LT"/>
              </w:rPr>
            </w:pPr>
            <w:r w:rsidRPr="00617DDD">
              <w:rPr>
                <w:lang w:val="lt-LT"/>
              </w:rPr>
              <w:t xml:space="preserve">4. </w:t>
            </w:r>
          </w:p>
        </w:tc>
        <w:tc>
          <w:tcPr>
            <w:tcW w:w="6378" w:type="dxa"/>
            <w:vMerge w:val="restart"/>
            <w:tcBorders>
              <w:top w:val="single" w:sz="4" w:space="0" w:color="000000"/>
              <w:left w:val="single" w:sz="4" w:space="0" w:color="000000"/>
              <w:bottom w:val="single" w:sz="4" w:space="0" w:color="000000"/>
              <w:right w:val="single" w:sz="4" w:space="0" w:color="000000"/>
            </w:tcBorders>
            <w:vAlign w:val="center"/>
          </w:tcPr>
          <w:p w14:paraId="4370B120" w14:textId="77777777" w:rsidR="00617DDD" w:rsidRPr="00617DDD" w:rsidRDefault="00617DDD" w:rsidP="00BA3539">
            <w:pPr>
              <w:spacing w:after="0"/>
              <w:ind w:left="0" w:firstLine="0"/>
              <w:jc w:val="left"/>
              <w:rPr>
                <w:lang w:val="lt-LT"/>
              </w:rPr>
            </w:pPr>
            <w:r w:rsidRPr="00617DDD">
              <w:rPr>
                <w:lang w:val="lt-LT"/>
              </w:rPr>
              <w:t xml:space="preserve">Paraiška atitinka Šakių  rajono savivaldybės strateginį veiklos planą </w:t>
            </w:r>
          </w:p>
        </w:tc>
        <w:tc>
          <w:tcPr>
            <w:tcW w:w="3435" w:type="dxa"/>
            <w:tcBorders>
              <w:top w:val="single" w:sz="4" w:space="0" w:color="000000"/>
              <w:left w:val="single" w:sz="4" w:space="0" w:color="000000"/>
              <w:bottom w:val="single" w:sz="4" w:space="0" w:color="000000"/>
              <w:right w:val="single" w:sz="4" w:space="0" w:color="000000"/>
            </w:tcBorders>
          </w:tcPr>
          <w:p w14:paraId="554803FF" w14:textId="77777777" w:rsidR="00617DDD" w:rsidRPr="00617DDD" w:rsidRDefault="00617DDD" w:rsidP="00BA3539">
            <w:pPr>
              <w:spacing w:after="38" w:line="238" w:lineRule="auto"/>
              <w:ind w:left="0" w:firstLine="0"/>
              <w:jc w:val="left"/>
              <w:rPr>
                <w:lang w:val="lt-LT"/>
              </w:rPr>
            </w:pPr>
            <w:r w:rsidRPr="00617DDD">
              <w:rPr>
                <w:lang w:val="lt-LT"/>
              </w:rPr>
              <w:t xml:space="preserve">Paraiška atitinka Šakių rajono savivaldybės strateginiame veiklos plane </w:t>
            </w:r>
          </w:p>
          <w:p w14:paraId="46CE32A4" w14:textId="77777777" w:rsidR="00617DDD" w:rsidRPr="00617DDD" w:rsidRDefault="00617DDD" w:rsidP="00BA3539">
            <w:pPr>
              <w:spacing w:after="0"/>
              <w:ind w:left="0" w:right="60" w:firstLine="0"/>
              <w:jc w:val="left"/>
              <w:rPr>
                <w:lang w:val="lt-LT"/>
              </w:rPr>
            </w:pPr>
            <w:r w:rsidRPr="00617DDD">
              <w:rPr>
                <w:lang w:val="lt-LT"/>
              </w:rPr>
              <w:t>keliamą tikslą /-</w:t>
            </w:r>
            <w:proofErr w:type="spellStart"/>
            <w:r w:rsidRPr="00617DDD">
              <w:rPr>
                <w:lang w:val="lt-LT"/>
              </w:rPr>
              <w:t>us</w:t>
            </w:r>
            <w:proofErr w:type="spellEnd"/>
            <w:r w:rsidRPr="00617DDD">
              <w:rPr>
                <w:lang w:val="lt-LT"/>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6F7991B8" w14:textId="77777777" w:rsidR="00617DDD" w:rsidRPr="00617DDD" w:rsidRDefault="00617DDD" w:rsidP="00BA3539">
            <w:pPr>
              <w:spacing w:after="0"/>
              <w:ind w:left="0" w:right="58" w:firstLine="0"/>
              <w:jc w:val="center"/>
              <w:rPr>
                <w:lang w:val="lt-LT"/>
              </w:rPr>
            </w:pPr>
            <w:r w:rsidRPr="00617DDD">
              <w:rPr>
                <w:lang w:val="lt-LT"/>
              </w:rPr>
              <w:t xml:space="preserve">5 </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25D83F60" w14:textId="77777777" w:rsidR="00617DDD" w:rsidRPr="00617DDD" w:rsidRDefault="00617DDD" w:rsidP="00BA3539">
            <w:pPr>
              <w:spacing w:after="0"/>
              <w:ind w:left="0" w:firstLine="0"/>
              <w:jc w:val="center"/>
              <w:rPr>
                <w:lang w:val="lt-LT"/>
              </w:rPr>
            </w:pPr>
            <w:r w:rsidRPr="00617DDD">
              <w:rPr>
                <w:lang w:val="lt-LT"/>
              </w:rPr>
              <w:t xml:space="preserve"> </w:t>
            </w:r>
          </w:p>
        </w:tc>
        <w:tc>
          <w:tcPr>
            <w:tcW w:w="729" w:type="dxa"/>
            <w:vMerge w:val="restart"/>
            <w:tcBorders>
              <w:top w:val="single" w:sz="4" w:space="0" w:color="000000"/>
              <w:left w:val="single" w:sz="4" w:space="0" w:color="000000"/>
              <w:bottom w:val="single" w:sz="4" w:space="0" w:color="000000"/>
              <w:right w:val="single" w:sz="4" w:space="0" w:color="000000"/>
            </w:tcBorders>
          </w:tcPr>
          <w:p w14:paraId="7403FF58" w14:textId="77777777" w:rsidR="00617DDD" w:rsidRPr="00617DDD" w:rsidRDefault="00617DDD" w:rsidP="00BA3539">
            <w:pPr>
              <w:spacing w:after="0"/>
              <w:ind w:left="7" w:firstLine="0"/>
              <w:jc w:val="center"/>
              <w:rPr>
                <w:lang w:val="lt-LT"/>
              </w:rPr>
            </w:pPr>
            <w:r w:rsidRPr="00617DDD">
              <w:rPr>
                <w:lang w:val="lt-LT"/>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14:paraId="5867B905" w14:textId="77777777" w:rsidR="00617DDD" w:rsidRPr="00617DDD" w:rsidRDefault="00617DDD" w:rsidP="00BA3539">
            <w:pPr>
              <w:spacing w:after="0"/>
              <w:ind w:left="0" w:right="2" w:firstLine="0"/>
              <w:jc w:val="center"/>
              <w:rPr>
                <w:lang w:val="lt-LT"/>
              </w:rPr>
            </w:pPr>
            <w:r w:rsidRPr="00617DDD">
              <w:rPr>
                <w:lang w:val="lt-LT"/>
              </w:rPr>
              <w:t xml:space="preserve"> </w:t>
            </w:r>
          </w:p>
        </w:tc>
      </w:tr>
      <w:tr w:rsidR="00617DDD" w:rsidRPr="00617DDD" w14:paraId="1308AA48" w14:textId="77777777" w:rsidTr="00BA3539">
        <w:trPr>
          <w:trHeight w:val="838"/>
        </w:trPr>
        <w:tc>
          <w:tcPr>
            <w:tcW w:w="0" w:type="auto"/>
            <w:vMerge/>
            <w:tcBorders>
              <w:top w:val="nil"/>
              <w:left w:val="single" w:sz="4" w:space="0" w:color="000000"/>
              <w:bottom w:val="single" w:sz="4" w:space="0" w:color="000000"/>
              <w:right w:val="single" w:sz="4" w:space="0" w:color="000000"/>
            </w:tcBorders>
          </w:tcPr>
          <w:p w14:paraId="7A1C3A51"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27F6387A" w14:textId="77777777" w:rsidR="00617DDD" w:rsidRPr="00617DDD" w:rsidRDefault="00617DDD" w:rsidP="00BA3539">
            <w:pPr>
              <w:spacing w:after="160"/>
              <w:ind w:left="0" w:firstLine="0"/>
              <w:jc w:val="left"/>
              <w:rPr>
                <w:lang w:val="lt-LT"/>
              </w:rPr>
            </w:pPr>
          </w:p>
        </w:tc>
        <w:tc>
          <w:tcPr>
            <w:tcW w:w="3435" w:type="dxa"/>
            <w:tcBorders>
              <w:top w:val="single" w:sz="4" w:space="0" w:color="000000"/>
              <w:left w:val="single" w:sz="4" w:space="0" w:color="000000"/>
              <w:bottom w:val="single" w:sz="4" w:space="0" w:color="000000"/>
              <w:right w:val="single" w:sz="4" w:space="0" w:color="000000"/>
            </w:tcBorders>
          </w:tcPr>
          <w:p w14:paraId="2BE16E52" w14:textId="77777777" w:rsidR="00617DDD" w:rsidRPr="00617DDD" w:rsidRDefault="00617DDD" w:rsidP="00BA3539">
            <w:pPr>
              <w:spacing w:after="39" w:line="238" w:lineRule="auto"/>
              <w:ind w:left="0" w:firstLine="0"/>
              <w:jc w:val="left"/>
              <w:rPr>
                <w:lang w:val="lt-LT"/>
              </w:rPr>
            </w:pPr>
            <w:r w:rsidRPr="00617DDD">
              <w:rPr>
                <w:lang w:val="lt-LT"/>
              </w:rPr>
              <w:t xml:space="preserve">Paraiška neatitinka Šakių rajono savivaldybės strateginiame veiklos plane </w:t>
            </w:r>
          </w:p>
          <w:p w14:paraId="02521D01" w14:textId="77777777" w:rsidR="00617DDD" w:rsidRPr="00617DDD" w:rsidRDefault="00617DDD" w:rsidP="00BA3539">
            <w:pPr>
              <w:spacing w:after="0"/>
              <w:ind w:left="0" w:right="60" w:firstLine="0"/>
              <w:jc w:val="left"/>
              <w:rPr>
                <w:lang w:val="lt-LT"/>
              </w:rPr>
            </w:pPr>
            <w:r w:rsidRPr="00617DDD">
              <w:rPr>
                <w:lang w:val="lt-LT"/>
              </w:rPr>
              <w:t>keliamą tikslą /-</w:t>
            </w:r>
            <w:proofErr w:type="spellStart"/>
            <w:r w:rsidRPr="00617DDD">
              <w:rPr>
                <w:lang w:val="lt-LT"/>
              </w:rPr>
              <w:t>us</w:t>
            </w:r>
            <w:proofErr w:type="spellEnd"/>
            <w:r w:rsidRPr="00617DDD">
              <w:rPr>
                <w:lang w:val="lt-LT"/>
              </w:rPr>
              <w:t xml:space="preserve"> </w:t>
            </w:r>
          </w:p>
        </w:tc>
        <w:tc>
          <w:tcPr>
            <w:tcW w:w="593" w:type="dxa"/>
            <w:tcBorders>
              <w:top w:val="single" w:sz="4" w:space="0" w:color="000000"/>
              <w:left w:val="single" w:sz="4" w:space="0" w:color="000000"/>
              <w:bottom w:val="single" w:sz="4" w:space="0" w:color="000000"/>
              <w:right w:val="single" w:sz="4" w:space="0" w:color="000000"/>
            </w:tcBorders>
            <w:vAlign w:val="center"/>
          </w:tcPr>
          <w:p w14:paraId="232F6158" w14:textId="77777777" w:rsidR="00617DDD" w:rsidRPr="00617DDD" w:rsidRDefault="00617DDD" w:rsidP="00BA3539">
            <w:pPr>
              <w:spacing w:after="0"/>
              <w:ind w:left="0" w:right="58" w:firstLine="0"/>
              <w:jc w:val="center"/>
              <w:rPr>
                <w:lang w:val="lt-LT"/>
              </w:rPr>
            </w:pPr>
            <w:r w:rsidRPr="00617DDD">
              <w:rPr>
                <w:lang w:val="lt-LT"/>
              </w:rPr>
              <w:t xml:space="preserve">0 </w:t>
            </w:r>
          </w:p>
        </w:tc>
        <w:tc>
          <w:tcPr>
            <w:tcW w:w="0" w:type="auto"/>
            <w:vMerge/>
            <w:tcBorders>
              <w:top w:val="nil"/>
              <w:left w:val="single" w:sz="4" w:space="0" w:color="000000"/>
              <w:bottom w:val="single" w:sz="4" w:space="0" w:color="000000"/>
              <w:right w:val="single" w:sz="4" w:space="0" w:color="000000"/>
            </w:tcBorders>
          </w:tcPr>
          <w:p w14:paraId="6BB6265D"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45EAB3DF"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5803560A" w14:textId="77777777" w:rsidR="00617DDD" w:rsidRPr="00617DDD" w:rsidRDefault="00617DDD" w:rsidP="00BA3539">
            <w:pPr>
              <w:spacing w:after="160"/>
              <w:ind w:left="0" w:firstLine="0"/>
              <w:jc w:val="left"/>
              <w:rPr>
                <w:lang w:val="lt-LT"/>
              </w:rPr>
            </w:pPr>
          </w:p>
        </w:tc>
      </w:tr>
      <w:tr w:rsidR="00617DDD" w:rsidRPr="00617DDD" w14:paraId="195AECAF" w14:textId="77777777" w:rsidTr="00BA3539">
        <w:trPr>
          <w:trHeight w:val="713"/>
        </w:trPr>
        <w:tc>
          <w:tcPr>
            <w:tcW w:w="643" w:type="dxa"/>
            <w:vMerge w:val="restart"/>
            <w:tcBorders>
              <w:top w:val="single" w:sz="4" w:space="0" w:color="000000"/>
              <w:left w:val="single" w:sz="4" w:space="0" w:color="000000"/>
              <w:right w:val="single" w:sz="4" w:space="0" w:color="000000"/>
            </w:tcBorders>
            <w:vAlign w:val="center"/>
          </w:tcPr>
          <w:p w14:paraId="4E794E2B" w14:textId="77777777" w:rsidR="00617DDD" w:rsidRPr="00617DDD" w:rsidRDefault="00617DDD" w:rsidP="00BA3539">
            <w:pPr>
              <w:spacing w:after="0"/>
              <w:ind w:left="0" w:right="58" w:firstLine="0"/>
              <w:jc w:val="center"/>
              <w:rPr>
                <w:lang w:val="lt-LT"/>
              </w:rPr>
            </w:pPr>
            <w:r w:rsidRPr="00617DDD">
              <w:rPr>
                <w:lang w:val="lt-LT"/>
              </w:rPr>
              <w:t xml:space="preserve">5. </w:t>
            </w:r>
          </w:p>
        </w:tc>
        <w:tc>
          <w:tcPr>
            <w:tcW w:w="6378" w:type="dxa"/>
            <w:vMerge w:val="restart"/>
            <w:tcBorders>
              <w:top w:val="single" w:sz="4" w:space="0" w:color="000000"/>
              <w:left w:val="single" w:sz="4" w:space="0" w:color="000000"/>
              <w:right w:val="single" w:sz="4" w:space="0" w:color="000000"/>
            </w:tcBorders>
          </w:tcPr>
          <w:p w14:paraId="1EB8A270" w14:textId="77777777" w:rsidR="00617DDD" w:rsidRPr="00617DDD" w:rsidRDefault="00617DDD" w:rsidP="00BA3539">
            <w:pPr>
              <w:spacing w:after="0"/>
              <w:ind w:left="0" w:firstLine="0"/>
              <w:jc w:val="left"/>
              <w:rPr>
                <w:lang w:val="lt-LT"/>
              </w:rPr>
            </w:pPr>
          </w:p>
          <w:p w14:paraId="2C3C5BDC" w14:textId="77777777" w:rsidR="00617DDD" w:rsidRPr="00617DDD" w:rsidRDefault="00617DDD" w:rsidP="00BA3539">
            <w:pPr>
              <w:spacing w:after="0"/>
              <w:ind w:left="0" w:firstLine="0"/>
              <w:jc w:val="left"/>
              <w:rPr>
                <w:lang w:val="lt-LT"/>
              </w:rPr>
            </w:pPr>
          </w:p>
          <w:p w14:paraId="229CD11A" w14:textId="77777777" w:rsidR="00617DDD" w:rsidRPr="00617DDD" w:rsidRDefault="00617DDD" w:rsidP="00BA3539">
            <w:pPr>
              <w:spacing w:after="0"/>
              <w:ind w:left="0" w:firstLine="0"/>
              <w:jc w:val="left"/>
              <w:rPr>
                <w:lang w:val="lt-LT"/>
              </w:rPr>
            </w:pPr>
          </w:p>
          <w:p w14:paraId="750EA58A" w14:textId="77777777" w:rsidR="00617DDD" w:rsidRPr="00617DDD" w:rsidRDefault="00617DDD" w:rsidP="00BA3539">
            <w:pPr>
              <w:spacing w:after="0"/>
              <w:ind w:left="0" w:firstLine="0"/>
              <w:jc w:val="left"/>
              <w:rPr>
                <w:lang w:val="lt-LT"/>
              </w:rPr>
            </w:pPr>
          </w:p>
          <w:p w14:paraId="4DF189D5" w14:textId="77777777" w:rsidR="00617DDD" w:rsidRPr="00617DDD" w:rsidRDefault="00617DDD" w:rsidP="00BA3539">
            <w:pPr>
              <w:spacing w:after="0"/>
              <w:ind w:left="0" w:firstLine="0"/>
              <w:jc w:val="left"/>
              <w:rPr>
                <w:lang w:val="lt-LT"/>
              </w:rPr>
            </w:pPr>
            <w:r w:rsidRPr="00617DDD">
              <w:rPr>
                <w:lang w:val="lt-LT"/>
              </w:rPr>
              <w:t xml:space="preserve">Į projekto veiklas įtraukiamas tikslinės grupės skaičius </w:t>
            </w:r>
          </w:p>
        </w:tc>
        <w:tc>
          <w:tcPr>
            <w:tcW w:w="3435" w:type="dxa"/>
            <w:tcBorders>
              <w:top w:val="single" w:sz="4" w:space="0" w:color="000000"/>
              <w:left w:val="single" w:sz="4" w:space="0" w:color="000000"/>
              <w:bottom w:val="single" w:sz="4" w:space="0" w:color="000000"/>
              <w:right w:val="single" w:sz="4" w:space="0" w:color="000000"/>
            </w:tcBorders>
          </w:tcPr>
          <w:p w14:paraId="59666EC7" w14:textId="5A28BF2D" w:rsidR="00617DDD" w:rsidRPr="00617DDD" w:rsidRDefault="00617DDD" w:rsidP="00617DDD">
            <w:pPr>
              <w:spacing w:after="0"/>
              <w:ind w:left="0" w:firstLine="0"/>
              <w:jc w:val="left"/>
              <w:rPr>
                <w:lang w:val="lt-LT"/>
              </w:rPr>
            </w:pPr>
            <w:r w:rsidRPr="00617DDD">
              <w:rPr>
                <w:lang w:val="lt-LT"/>
              </w:rPr>
              <w:t xml:space="preserve">Į projekto veiklas įtraukiamų įvairaus amžiaus  bendruomenės narių skaičius &gt; 20 </w:t>
            </w:r>
          </w:p>
        </w:tc>
        <w:tc>
          <w:tcPr>
            <w:tcW w:w="593" w:type="dxa"/>
            <w:tcBorders>
              <w:top w:val="single" w:sz="4" w:space="0" w:color="000000"/>
              <w:left w:val="single" w:sz="4" w:space="0" w:color="000000"/>
              <w:bottom w:val="single" w:sz="4" w:space="0" w:color="000000"/>
              <w:right w:val="single" w:sz="4" w:space="0" w:color="000000"/>
            </w:tcBorders>
          </w:tcPr>
          <w:p w14:paraId="49B49E16" w14:textId="77777777" w:rsidR="00617DDD" w:rsidRPr="00617DDD" w:rsidRDefault="00617DDD" w:rsidP="00BA3539">
            <w:pPr>
              <w:spacing w:after="0"/>
              <w:ind w:left="0" w:right="58" w:firstLine="0"/>
              <w:jc w:val="center"/>
              <w:rPr>
                <w:lang w:val="lt-LT"/>
              </w:rPr>
            </w:pPr>
            <w:r w:rsidRPr="00617DDD">
              <w:rPr>
                <w:lang w:val="lt-LT"/>
              </w:rPr>
              <w:t xml:space="preserve">5 </w:t>
            </w:r>
          </w:p>
        </w:tc>
        <w:tc>
          <w:tcPr>
            <w:tcW w:w="1167" w:type="dxa"/>
            <w:tcBorders>
              <w:top w:val="single" w:sz="4" w:space="0" w:color="000000"/>
              <w:left w:val="single" w:sz="4" w:space="0" w:color="000000"/>
              <w:bottom w:val="single" w:sz="4" w:space="0" w:color="000000"/>
              <w:right w:val="single" w:sz="4" w:space="0" w:color="000000"/>
            </w:tcBorders>
          </w:tcPr>
          <w:p w14:paraId="31218B02" w14:textId="77777777" w:rsidR="00617DDD" w:rsidRPr="00617DDD" w:rsidRDefault="00617DDD" w:rsidP="00BA3539">
            <w:pPr>
              <w:spacing w:after="0"/>
              <w:ind w:left="0" w:firstLine="0"/>
              <w:jc w:val="center"/>
              <w:rPr>
                <w:lang w:val="lt-LT"/>
              </w:rPr>
            </w:pPr>
            <w:r w:rsidRPr="00617DDD">
              <w:rPr>
                <w:lang w:val="lt-LT"/>
              </w:rPr>
              <w:t xml:space="preserve"> </w:t>
            </w:r>
          </w:p>
        </w:tc>
        <w:tc>
          <w:tcPr>
            <w:tcW w:w="729" w:type="dxa"/>
            <w:tcBorders>
              <w:top w:val="single" w:sz="4" w:space="0" w:color="000000"/>
              <w:left w:val="single" w:sz="4" w:space="0" w:color="000000"/>
              <w:bottom w:val="single" w:sz="4" w:space="0" w:color="000000"/>
              <w:right w:val="single" w:sz="4" w:space="0" w:color="000000"/>
            </w:tcBorders>
          </w:tcPr>
          <w:p w14:paraId="6EDE9D79" w14:textId="77777777" w:rsidR="00617DDD" w:rsidRPr="00617DDD" w:rsidRDefault="00617DDD" w:rsidP="00BA3539">
            <w:pPr>
              <w:spacing w:after="0"/>
              <w:ind w:left="7" w:firstLine="0"/>
              <w:jc w:val="center"/>
              <w:rPr>
                <w:lang w:val="lt-LT"/>
              </w:rPr>
            </w:pPr>
            <w:r w:rsidRPr="00617DDD">
              <w:rPr>
                <w:lang w:val="lt-LT"/>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D4C0B50" w14:textId="77777777" w:rsidR="00617DDD" w:rsidRPr="00617DDD" w:rsidRDefault="00617DDD" w:rsidP="00BA3539">
            <w:pPr>
              <w:spacing w:after="0"/>
              <w:ind w:left="0" w:right="2" w:firstLine="0"/>
              <w:jc w:val="center"/>
              <w:rPr>
                <w:lang w:val="lt-LT"/>
              </w:rPr>
            </w:pPr>
            <w:r w:rsidRPr="00617DDD">
              <w:rPr>
                <w:lang w:val="lt-LT"/>
              </w:rPr>
              <w:t xml:space="preserve"> </w:t>
            </w:r>
          </w:p>
        </w:tc>
      </w:tr>
      <w:tr w:rsidR="00617DDD" w:rsidRPr="00617DDD" w14:paraId="3906A4CB" w14:textId="77777777" w:rsidTr="00BA3539">
        <w:trPr>
          <w:trHeight w:val="612"/>
        </w:trPr>
        <w:tc>
          <w:tcPr>
            <w:tcW w:w="643" w:type="dxa"/>
            <w:vMerge/>
            <w:tcBorders>
              <w:left w:val="single" w:sz="4" w:space="0" w:color="000000"/>
              <w:bottom w:val="single" w:sz="4" w:space="0" w:color="000000"/>
              <w:right w:val="single" w:sz="4" w:space="0" w:color="000000"/>
            </w:tcBorders>
          </w:tcPr>
          <w:p w14:paraId="5036A959" w14:textId="77777777" w:rsidR="00617DDD" w:rsidRPr="00617DDD" w:rsidRDefault="00617DDD" w:rsidP="00BA3539">
            <w:pPr>
              <w:spacing w:after="160"/>
              <w:ind w:left="0" w:firstLine="0"/>
              <w:jc w:val="left"/>
              <w:rPr>
                <w:lang w:val="lt-LT"/>
              </w:rPr>
            </w:pPr>
          </w:p>
        </w:tc>
        <w:tc>
          <w:tcPr>
            <w:tcW w:w="6378" w:type="dxa"/>
            <w:vMerge/>
            <w:tcBorders>
              <w:left w:val="single" w:sz="4" w:space="0" w:color="000000"/>
              <w:bottom w:val="single" w:sz="4" w:space="0" w:color="000000"/>
              <w:right w:val="single" w:sz="4" w:space="0" w:color="000000"/>
            </w:tcBorders>
          </w:tcPr>
          <w:p w14:paraId="5C0BA8E0" w14:textId="77777777" w:rsidR="00617DDD" w:rsidRPr="00617DDD" w:rsidRDefault="00617DDD" w:rsidP="00BA3539">
            <w:pPr>
              <w:spacing w:after="160"/>
              <w:ind w:left="0" w:firstLine="0"/>
              <w:jc w:val="left"/>
              <w:rPr>
                <w:lang w:val="lt-LT"/>
              </w:rPr>
            </w:pPr>
          </w:p>
        </w:tc>
        <w:tc>
          <w:tcPr>
            <w:tcW w:w="3435" w:type="dxa"/>
            <w:tcBorders>
              <w:top w:val="single" w:sz="4" w:space="0" w:color="000000"/>
              <w:left w:val="single" w:sz="4" w:space="0" w:color="000000"/>
              <w:bottom w:val="single" w:sz="4" w:space="0" w:color="000000"/>
              <w:right w:val="single" w:sz="4" w:space="0" w:color="000000"/>
            </w:tcBorders>
          </w:tcPr>
          <w:p w14:paraId="1A38F1AB" w14:textId="49A5011E" w:rsidR="00617DDD" w:rsidRPr="00617DDD" w:rsidRDefault="00617DDD" w:rsidP="00617DDD">
            <w:pPr>
              <w:spacing w:after="0"/>
              <w:ind w:left="0" w:firstLine="0"/>
              <w:jc w:val="left"/>
              <w:rPr>
                <w:lang w:val="lt-LT"/>
              </w:rPr>
            </w:pPr>
            <w:r w:rsidRPr="00617DDD">
              <w:rPr>
                <w:lang w:val="lt-LT"/>
              </w:rPr>
              <w:t xml:space="preserve">Į projekto veiklas įtraukiamų įvairaus amžiaus  bendruomenės narių skaičius &lt; 20 </w:t>
            </w:r>
          </w:p>
        </w:tc>
        <w:tc>
          <w:tcPr>
            <w:tcW w:w="593" w:type="dxa"/>
            <w:tcBorders>
              <w:top w:val="single" w:sz="4" w:space="0" w:color="000000"/>
              <w:left w:val="single" w:sz="4" w:space="0" w:color="000000"/>
              <w:bottom w:val="single" w:sz="4" w:space="0" w:color="000000"/>
              <w:right w:val="single" w:sz="4" w:space="0" w:color="000000"/>
            </w:tcBorders>
          </w:tcPr>
          <w:p w14:paraId="159BEACA" w14:textId="77777777" w:rsidR="00617DDD" w:rsidRPr="00617DDD" w:rsidRDefault="00617DDD" w:rsidP="00BA3539">
            <w:pPr>
              <w:spacing w:after="0"/>
              <w:ind w:left="0" w:right="60" w:firstLine="0"/>
              <w:jc w:val="center"/>
              <w:rPr>
                <w:lang w:val="lt-LT"/>
              </w:rPr>
            </w:pPr>
            <w:r w:rsidRPr="00617DDD">
              <w:rPr>
                <w:lang w:val="lt-LT"/>
              </w:rPr>
              <w:t xml:space="preserve">0 </w:t>
            </w:r>
          </w:p>
        </w:tc>
        <w:tc>
          <w:tcPr>
            <w:tcW w:w="1167" w:type="dxa"/>
            <w:tcBorders>
              <w:top w:val="single" w:sz="4" w:space="0" w:color="000000"/>
              <w:left w:val="single" w:sz="4" w:space="0" w:color="000000"/>
              <w:bottom w:val="single" w:sz="4" w:space="0" w:color="000000"/>
              <w:right w:val="single" w:sz="4" w:space="0" w:color="000000"/>
            </w:tcBorders>
          </w:tcPr>
          <w:p w14:paraId="198B0DAB" w14:textId="77777777" w:rsidR="00617DDD" w:rsidRPr="00617DDD" w:rsidRDefault="00617DDD" w:rsidP="00BA3539">
            <w:pPr>
              <w:spacing w:after="160"/>
              <w:ind w:left="0" w:firstLine="0"/>
              <w:jc w:val="left"/>
              <w:rPr>
                <w:lang w:val="lt-LT"/>
              </w:rPr>
            </w:pPr>
          </w:p>
        </w:tc>
        <w:tc>
          <w:tcPr>
            <w:tcW w:w="729" w:type="dxa"/>
            <w:tcBorders>
              <w:top w:val="single" w:sz="4" w:space="0" w:color="000000"/>
              <w:left w:val="single" w:sz="4" w:space="0" w:color="000000"/>
              <w:bottom w:val="single" w:sz="4" w:space="0" w:color="000000"/>
              <w:right w:val="single" w:sz="4" w:space="0" w:color="000000"/>
            </w:tcBorders>
          </w:tcPr>
          <w:p w14:paraId="06981B23" w14:textId="77777777" w:rsidR="00617DDD" w:rsidRPr="00617DDD" w:rsidRDefault="00617DDD" w:rsidP="00BA3539">
            <w:pPr>
              <w:spacing w:after="160"/>
              <w:ind w:left="0" w:firstLine="0"/>
              <w:jc w:val="left"/>
              <w:rPr>
                <w:lang w:val="lt-LT"/>
              </w:rPr>
            </w:pPr>
          </w:p>
        </w:tc>
        <w:tc>
          <w:tcPr>
            <w:tcW w:w="1620" w:type="dxa"/>
            <w:tcBorders>
              <w:top w:val="single" w:sz="4" w:space="0" w:color="000000"/>
              <w:left w:val="single" w:sz="4" w:space="0" w:color="000000"/>
              <w:bottom w:val="single" w:sz="4" w:space="0" w:color="000000"/>
              <w:right w:val="single" w:sz="4" w:space="0" w:color="000000"/>
            </w:tcBorders>
          </w:tcPr>
          <w:p w14:paraId="1455C22B" w14:textId="77777777" w:rsidR="00617DDD" w:rsidRPr="00617DDD" w:rsidRDefault="00617DDD" w:rsidP="00BA3539">
            <w:pPr>
              <w:spacing w:after="160"/>
              <w:ind w:left="0" w:firstLine="0"/>
              <w:jc w:val="left"/>
              <w:rPr>
                <w:lang w:val="lt-LT"/>
              </w:rPr>
            </w:pPr>
          </w:p>
        </w:tc>
      </w:tr>
      <w:tr w:rsidR="00617DDD" w:rsidRPr="00617DDD" w14:paraId="73BA03A6" w14:textId="77777777" w:rsidTr="00BA3539">
        <w:trPr>
          <w:trHeight w:val="612"/>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4EECC9ED" w14:textId="77777777" w:rsidR="00617DDD" w:rsidRPr="00617DDD" w:rsidRDefault="00617DDD" w:rsidP="00BA3539">
            <w:pPr>
              <w:spacing w:after="0"/>
              <w:ind w:left="0" w:right="60" w:firstLine="0"/>
              <w:jc w:val="center"/>
              <w:rPr>
                <w:lang w:val="lt-LT"/>
              </w:rPr>
            </w:pPr>
            <w:r w:rsidRPr="00617DDD">
              <w:rPr>
                <w:lang w:val="lt-LT"/>
              </w:rPr>
              <w:t xml:space="preserve">6. </w:t>
            </w:r>
          </w:p>
        </w:tc>
        <w:tc>
          <w:tcPr>
            <w:tcW w:w="6378" w:type="dxa"/>
            <w:vMerge w:val="restart"/>
            <w:tcBorders>
              <w:top w:val="single" w:sz="4" w:space="0" w:color="000000"/>
              <w:left w:val="single" w:sz="4" w:space="0" w:color="000000"/>
              <w:bottom w:val="single" w:sz="4" w:space="0" w:color="000000"/>
              <w:right w:val="single" w:sz="4" w:space="0" w:color="000000"/>
            </w:tcBorders>
            <w:vAlign w:val="center"/>
          </w:tcPr>
          <w:p w14:paraId="6D0B5C31" w14:textId="77777777" w:rsidR="00617DDD" w:rsidRPr="00617DDD" w:rsidRDefault="00617DDD" w:rsidP="00BA3539">
            <w:pPr>
              <w:spacing w:after="0"/>
              <w:ind w:left="0" w:firstLine="0"/>
              <w:jc w:val="left"/>
              <w:rPr>
                <w:lang w:val="lt-LT"/>
              </w:rPr>
            </w:pPr>
            <w:r w:rsidRPr="00617DDD">
              <w:rPr>
                <w:lang w:val="lt-LT"/>
              </w:rPr>
              <w:t xml:space="preserve">Projektas atitinka Apraše įvardintus prioritetus  </w:t>
            </w:r>
          </w:p>
        </w:tc>
        <w:tc>
          <w:tcPr>
            <w:tcW w:w="3435" w:type="dxa"/>
            <w:tcBorders>
              <w:top w:val="single" w:sz="4" w:space="0" w:color="000000"/>
              <w:left w:val="single" w:sz="4" w:space="0" w:color="000000"/>
              <w:bottom w:val="single" w:sz="4" w:space="0" w:color="000000"/>
              <w:right w:val="single" w:sz="4" w:space="0" w:color="000000"/>
            </w:tcBorders>
          </w:tcPr>
          <w:p w14:paraId="67DCAE7F" w14:textId="77777777" w:rsidR="00617DDD" w:rsidRPr="00617DDD" w:rsidRDefault="00617DDD" w:rsidP="00BA3539">
            <w:pPr>
              <w:spacing w:after="0"/>
              <w:ind w:left="0" w:firstLine="0"/>
              <w:jc w:val="left"/>
              <w:rPr>
                <w:lang w:val="lt-LT"/>
              </w:rPr>
            </w:pPr>
            <w:r w:rsidRPr="00617DDD">
              <w:rPr>
                <w:lang w:val="lt-LT"/>
              </w:rPr>
              <w:t xml:space="preserve">Paraiška atitinka nuo 3-jų iki 5-ių Aprašo 8 punkte įvardintus prioritetus </w:t>
            </w:r>
          </w:p>
        </w:tc>
        <w:tc>
          <w:tcPr>
            <w:tcW w:w="593" w:type="dxa"/>
            <w:tcBorders>
              <w:top w:val="single" w:sz="4" w:space="0" w:color="000000"/>
              <w:left w:val="single" w:sz="4" w:space="0" w:color="000000"/>
              <w:bottom w:val="single" w:sz="4" w:space="0" w:color="000000"/>
              <w:right w:val="single" w:sz="4" w:space="0" w:color="000000"/>
            </w:tcBorders>
          </w:tcPr>
          <w:p w14:paraId="181F3128" w14:textId="77777777" w:rsidR="00617DDD" w:rsidRPr="00617DDD" w:rsidRDefault="00617DDD" w:rsidP="00BA3539">
            <w:pPr>
              <w:spacing w:after="0"/>
              <w:ind w:left="0" w:right="60" w:firstLine="0"/>
              <w:jc w:val="center"/>
              <w:rPr>
                <w:lang w:val="lt-LT"/>
              </w:rPr>
            </w:pPr>
            <w:r w:rsidRPr="00617DDD">
              <w:rPr>
                <w:lang w:val="lt-LT"/>
              </w:rPr>
              <w:t xml:space="preserve">5 </w:t>
            </w:r>
          </w:p>
        </w:tc>
        <w:tc>
          <w:tcPr>
            <w:tcW w:w="1167" w:type="dxa"/>
            <w:vMerge w:val="restart"/>
            <w:tcBorders>
              <w:top w:val="single" w:sz="4" w:space="0" w:color="000000"/>
              <w:left w:val="single" w:sz="4" w:space="0" w:color="000000"/>
              <w:bottom w:val="single" w:sz="4" w:space="0" w:color="000000"/>
              <w:right w:val="single" w:sz="4" w:space="0" w:color="000000"/>
            </w:tcBorders>
          </w:tcPr>
          <w:p w14:paraId="7FAD7809" w14:textId="77777777" w:rsidR="00617DDD" w:rsidRPr="00617DDD" w:rsidRDefault="00617DDD" w:rsidP="00BA3539">
            <w:pPr>
              <w:spacing w:after="0"/>
              <w:ind w:left="0" w:right="2" w:firstLine="0"/>
              <w:jc w:val="center"/>
              <w:rPr>
                <w:lang w:val="lt-LT"/>
              </w:rPr>
            </w:pPr>
            <w:r w:rsidRPr="00617DDD">
              <w:rPr>
                <w:lang w:val="lt-LT"/>
              </w:rPr>
              <w:t xml:space="preserve"> </w:t>
            </w:r>
          </w:p>
        </w:tc>
        <w:tc>
          <w:tcPr>
            <w:tcW w:w="729" w:type="dxa"/>
            <w:vMerge w:val="restart"/>
            <w:tcBorders>
              <w:top w:val="single" w:sz="4" w:space="0" w:color="000000"/>
              <w:left w:val="single" w:sz="4" w:space="0" w:color="000000"/>
              <w:bottom w:val="single" w:sz="4" w:space="0" w:color="000000"/>
              <w:right w:val="single" w:sz="4" w:space="0" w:color="000000"/>
            </w:tcBorders>
          </w:tcPr>
          <w:p w14:paraId="3CE2ED6D" w14:textId="77777777" w:rsidR="00617DDD" w:rsidRPr="00617DDD" w:rsidRDefault="00617DDD" w:rsidP="00BA3539">
            <w:pPr>
              <w:spacing w:after="0"/>
              <w:ind w:left="4" w:firstLine="0"/>
              <w:jc w:val="center"/>
              <w:rPr>
                <w:lang w:val="lt-LT"/>
              </w:rPr>
            </w:pPr>
            <w:r w:rsidRPr="00617DDD">
              <w:rPr>
                <w:lang w:val="lt-LT"/>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68BB47AF" w14:textId="77777777" w:rsidR="00617DDD" w:rsidRPr="00617DDD" w:rsidRDefault="00617DDD" w:rsidP="00BA3539">
            <w:pPr>
              <w:spacing w:after="0"/>
              <w:ind w:left="0" w:right="5" w:firstLine="0"/>
              <w:jc w:val="center"/>
              <w:rPr>
                <w:lang w:val="lt-LT"/>
              </w:rPr>
            </w:pPr>
            <w:r w:rsidRPr="00617DDD">
              <w:rPr>
                <w:lang w:val="lt-LT"/>
              </w:rPr>
              <w:t xml:space="preserve"> </w:t>
            </w:r>
          </w:p>
        </w:tc>
      </w:tr>
      <w:tr w:rsidR="00617DDD" w:rsidRPr="00617DDD" w14:paraId="73683ADF" w14:textId="77777777" w:rsidTr="00BA3539">
        <w:trPr>
          <w:trHeight w:val="612"/>
        </w:trPr>
        <w:tc>
          <w:tcPr>
            <w:tcW w:w="0" w:type="auto"/>
            <w:vMerge/>
            <w:tcBorders>
              <w:top w:val="nil"/>
              <w:left w:val="single" w:sz="4" w:space="0" w:color="000000"/>
              <w:bottom w:val="single" w:sz="4" w:space="0" w:color="000000"/>
              <w:right w:val="single" w:sz="4" w:space="0" w:color="000000"/>
            </w:tcBorders>
          </w:tcPr>
          <w:p w14:paraId="422AF9E8"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05C203D7" w14:textId="77777777" w:rsidR="00617DDD" w:rsidRPr="00617DDD" w:rsidRDefault="00617DDD" w:rsidP="00BA3539">
            <w:pPr>
              <w:spacing w:after="160"/>
              <w:ind w:left="0" w:firstLine="0"/>
              <w:jc w:val="left"/>
              <w:rPr>
                <w:lang w:val="lt-LT"/>
              </w:rPr>
            </w:pPr>
          </w:p>
        </w:tc>
        <w:tc>
          <w:tcPr>
            <w:tcW w:w="3435" w:type="dxa"/>
            <w:tcBorders>
              <w:top w:val="single" w:sz="4" w:space="0" w:color="000000"/>
              <w:left w:val="single" w:sz="4" w:space="0" w:color="000000"/>
              <w:bottom w:val="single" w:sz="4" w:space="0" w:color="000000"/>
              <w:right w:val="single" w:sz="4" w:space="0" w:color="000000"/>
            </w:tcBorders>
          </w:tcPr>
          <w:p w14:paraId="22581185" w14:textId="683B1509" w:rsidR="00617DDD" w:rsidRPr="00617DDD" w:rsidRDefault="00617DDD" w:rsidP="00617DDD">
            <w:pPr>
              <w:spacing w:after="0"/>
              <w:ind w:left="0" w:firstLine="0"/>
              <w:jc w:val="left"/>
              <w:rPr>
                <w:lang w:val="lt-LT"/>
              </w:rPr>
            </w:pPr>
            <w:r w:rsidRPr="00617DDD">
              <w:rPr>
                <w:lang w:val="lt-LT"/>
              </w:rPr>
              <w:t xml:space="preserve">Paraiška atitinka ≤ 2 Aprašo 8 punkte įvardintus prioritetus </w:t>
            </w:r>
          </w:p>
        </w:tc>
        <w:tc>
          <w:tcPr>
            <w:tcW w:w="593" w:type="dxa"/>
            <w:tcBorders>
              <w:top w:val="single" w:sz="4" w:space="0" w:color="000000"/>
              <w:left w:val="single" w:sz="4" w:space="0" w:color="000000"/>
              <w:bottom w:val="single" w:sz="4" w:space="0" w:color="000000"/>
              <w:right w:val="single" w:sz="4" w:space="0" w:color="000000"/>
            </w:tcBorders>
          </w:tcPr>
          <w:p w14:paraId="27A4E9EB" w14:textId="77777777" w:rsidR="00617DDD" w:rsidRPr="00617DDD" w:rsidRDefault="00617DDD" w:rsidP="00BA3539">
            <w:pPr>
              <w:spacing w:after="0"/>
              <w:ind w:left="0" w:right="60" w:firstLine="0"/>
              <w:jc w:val="center"/>
              <w:rPr>
                <w:lang w:val="lt-LT"/>
              </w:rPr>
            </w:pPr>
            <w:r w:rsidRPr="00617DDD">
              <w:rPr>
                <w:lang w:val="lt-LT"/>
              </w:rPr>
              <w:t xml:space="preserve">0 </w:t>
            </w:r>
          </w:p>
        </w:tc>
        <w:tc>
          <w:tcPr>
            <w:tcW w:w="0" w:type="auto"/>
            <w:vMerge/>
            <w:tcBorders>
              <w:top w:val="nil"/>
              <w:left w:val="single" w:sz="4" w:space="0" w:color="000000"/>
              <w:bottom w:val="single" w:sz="4" w:space="0" w:color="000000"/>
              <w:right w:val="single" w:sz="4" w:space="0" w:color="000000"/>
            </w:tcBorders>
          </w:tcPr>
          <w:p w14:paraId="7CAEA499"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52ED85AE"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000000"/>
              <w:right w:val="single" w:sz="4" w:space="0" w:color="000000"/>
            </w:tcBorders>
          </w:tcPr>
          <w:p w14:paraId="7D2E470A" w14:textId="77777777" w:rsidR="00617DDD" w:rsidRPr="00617DDD" w:rsidRDefault="00617DDD" w:rsidP="00BA3539">
            <w:pPr>
              <w:spacing w:after="160"/>
              <w:ind w:left="0" w:firstLine="0"/>
              <w:jc w:val="left"/>
              <w:rPr>
                <w:lang w:val="lt-LT"/>
              </w:rPr>
            </w:pPr>
          </w:p>
        </w:tc>
      </w:tr>
      <w:tr w:rsidR="00617DDD" w:rsidRPr="00617DDD" w14:paraId="72005D4D" w14:textId="77777777" w:rsidTr="00BA3539">
        <w:trPr>
          <w:trHeight w:val="1110"/>
        </w:trPr>
        <w:tc>
          <w:tcPr>
            <w:tcW w:w="643" w:type="dxa"/>
            <w:vMerge w:val="restart"/>
            <w:tcBorders>
              <w:top w:val="single" w:sz="4" w:space="0" w:color="000000"/>
              <w:left w:val="single" w:sz="4" w:space="0" w:color="000000"/>
              <w:bottom w:val="single" w:sz="4" w:space="0" w:color="000000"/>
              <w:right w:val="single" w:sz="4" w:space="0" w:color="000000"/>
            </w:tcBorders>
            <w:vAlign w:val="center"/>
          </w:tcPr>
          <w:p w14:paraId="00A7811D" w14:textId="77777777" w:rsidR="00617DDD" w:rsidRPr="00617DDD" w:rsidRDefault="00617DDD" w:rsidP="00BA3539">
            <w:pPr>
              <w:spacing w:after="0"/>
              <w:ind w:left="0" w:right="60" w:firstLine="0"/>
              <w:jc w:val="center"/>
              <w:rPr>
                <w:lang w:val="lt-LT"/>
              </w:rPr>
            </w:pPr>
            <w:r w:rsidRPr="00617DDD">
              <w:rPr>
                <w:lang w:val="lt-LT"/>
              </w:rPr>
              <w:t xml:space="preserve">7. </w:t>
            </w:r>
          </w:p>
        </w:tc>
        <w:tc>
          <w:tcPr>
            <w:tcW w:w="6378" w:type="dxa"/>
            <w:vMerge w:val="restart"/>
            <w:tcBorders>
              <w:top w:val="single" w:sz="4" w:space="0" w:color="000000"/>
              <w:left w:val="single" w:sz="4" w:space="0" w:color="000000"/>
              <w:bottom w:val="single" w:sz="4" w:space="0" w:color="000000"/>
              <w:right w:val="single" w:sz="4" w:space="0" w:color="000000"/>
            </w:tcBorders>
            <w:vAlign w:val="center"/>
          </w:tcPr>
          <w:p w14:paraId="3510F201" w14:textId="77777777" w:rsidR="00617DDD" w:rsidRPr="00617DDD" w:rsidRDefault="00617DDD" w:rsidP="00BA3539">
            <w:pPr>
              <w:spacing w:after="0" w:line="238" w:lineRule="auto"/>
              <w:ind w:left="0" w:firstLine="0"/>
              <w:jc w:val="left"/>
              <w:rPr>
                <w:lang w:val="lt-LT"/>
              </w:rPr>
            </w:pPr>
            <w:r w:rsidRPr="00617DDD">
              <w:rPr>
                <w:lang w:val="lt-LT"/>
              </w:rPr>
              <w:t xml:space="preserve">Projektu kuriama pridėtinė vertė bendruomeninei </w:t>
            </w:r>
          </w:p>
          <w:p w14:paraId="6620DA3E" w14:textId="77777777" w:rsidR="00617DDD" w:rsidRPr="00617DDD" w:rsidRDefault="00617DDD" w:rsidP="00BA3539">
            <w:pPr>
              <w:spacing w:after="21"/>
              <w:ind w:left="0" w:firstLine="0"/>
              <w:jc w:val="left"/>
              <w:rPr>
                <w:lang w:val="lt-LT"/>
              </w:rPr>
            </w:pPr>
            <w:r w:rsidRPr="00617DDD">
              <w:rPr>
                <w:lang w:val="lt-LT"/>
              </w:rPr>
              <w:t xml:space="preserve">organizacijai ir / ar vietos </w:t>
            </w:r>
          </w:p>
          <w:p w14:paraId="1561659D" w14:textId="77777777" w:rsidR="00617DDD" w:rsidRPr="00617DDD" w:rsidRDefault="00617DDD" w:rsidP="00BA3539">
            <w:pPr>
              <w:spacing w:after="0"/>
              <w:ind w:left="0" w:firstLine="0"/>
              <w:jc w:val="left"/>
              <w:rPr>
                <w:lang w:val="lt-LT"/>
              </w:rPr>
            </w:pPr>
            <w:r w:rsidRPr="00617DDD">
              <w:rPr>
                <w:lang w:val="lt-LT"/>
              </w:rPr>
              <w:t xml:space="preserve">bendruomenei </w:t>
            </w:r>
          </w:p>
        </w:tc>
        <w:tc>
          <w:tcPr>
            <w:tcW w:w="3435" w:type="dxa"/>
            <w:tcBorders>
              <w:top w:val="single" w:sz="4" w:space="0" w:color="000000"/>
              <w:left w:val="single" w:sz="4" w:space="0" w:color="000000"/>
              <w:bottom w:val="single" w:sz="4" w:space="0" w:color="000000"/>
              <w:right w:val="single" w:sz="4" w:space="0" w:color="000000"/>
            </w:tcBorders>
          </w:tcPr>
          <w:p w14:paraId="5483F52D" w14:textId="77777777" w:rsidR="00617DDD" w:rsidRPr="00617DDD" w:rsidRDefault="00617DDD" w:rsidP="00BA3539">
            <w:pPr>
              <w:spacing w:after="0" w:line="238" w:lineRule="auto"/>
              <w:ind w:left="14" w:right="19" w:firstLine="0"/>
              <w:jc w:val="left"/>
              <w:rPr>
                <w:lang w:val="lt-LT"/>
              </w:rPr>
            </w:pPr>
            <w:r w:rsidRPr="00617DDD">
              <w:rPr>
                <w:lang w:val="lt-LT"/>
              </w:rPr>
              <w:t xml:space="preserve">Veiklos: mokymai, tradicijų puoselėjimas ir / ar naujų tradicijų kūrimas, renginių </w:t>
            </w:r>
          </w:p>
          <w:p w14:paraId="6561A194" w14:textId="77777777" w:rsidR="00617DDD" w:rsidRPr="00617DDD" w:rsidRDefault="00617DDD" w:rsidP="00BA3539">
            <w:pPr>
              <w:spacing w:after="0" w:line="239" w:lineRule="auto"/>
              <w:ind w:left="0" w:firstLine="0"/>
              <w:jc w:val="left"/>
              <w:rPr>
                <w:lang w:val="lt-LT"/>
              </w:rPr>
            </w:pPr>
            <w:r w:rsidRPr="00617DDD">
              <w:rPr>
                <w:lang w:val="lt-LT"/>
              </w:rPr>
              <w:t xml:space="preserve">organizavimas / skatinama savanoriška veikla / gerosios patirties sklaida / </w:t>
            </w:r>
          </w:p>
          <w:p w14:paraId="6D80899F" w14:textId="77777777" w:rsidR="00617DDD" w:rsidRPr="00617DDD" w:rsidRDefault="00617DDD" w:rsidP="00BA3539">
            <w:pPr>
              <w:spacing w:after="0"/>
              <w:ind w:left="0" w:right="65" w:firstLine="0"/>
              <w:jc w:val="left"/>
              <w:rPr>
                <w:lang w:val="lt-LT"/>
              </w:rPr>
            </w:pPr>
            <w:r w:rsidRPr="00617DDD">
              <w:rPr>
                <w:lang w:val="lt-LT"/>
              </w:rPr>
              <w:t xml:space="preserve">vykdomas bendruomeninių organizacijų </w:t>
            </w:r>
          </w:p>
          <w:p w14:paraId="772C9750" w14:textId="77777777" w:rsidR="00617DDD" w:rsidRPr="00617DDD" w:rsidRDefault="00617DDD" w:rsidP="00BA3539">
            <w:pPr>
              <w:spacing w:after="0"/>
              <w:ind w:left="0" w:right="63" w:firstLine="0"/>
              <w:jc w:val="left"/>
              <w:rPr>
                <w:lang w:val="lt-LT"/>
              </w:rPr>
            </w:pPr>
            <w:r w:rsidRPr="00617DDD">
              <w:rPr>
                <w:lang w:val="lt-LT"/>
              </w:rPr>
              <w:t xml:space="preserve">veiklos stiprinimas  </w:t>
            </w:r>
          </w:p>
        </w:tc>
        <w:tc>
          <w:tcPr>
            <w:tcW w:w="593" w:type="dxa"/>
            <w:tcBorders>
              <w:top w:val="single" w:sz="4" w:space="0" w:color="000000"/>
              <w:left w:val="single" w:sz="4" w:space="0" w:color="000000"/>
              <w:bottom w:val="single" w:sz="4" w:space="0" w:color="000000"/>
              <w:right w:val="single" w:sz="4" w:space="0" w:color="000000"/>
            </w:tcBorders>
          </w:tcPr>
          <w:p w14:paraId="04B5D054" w14:textId="77777777" w:rsidR="00617DDD" w:rsidRPr="00617DDD" w:rsidRDefault="00617DDD" w:rsidP="00BA3539">
            <w:pPr>
              <w:spacing w:after="0"/>
              <w:ind w:left="0" w:right="60" w:firstLine="0"/>
              <w:jc w:val="center"/>
              <w:rPr>
                <w:lang w:val="lt-LT"/>
              </w:rPr>
            </w:pPr>
            <w:r w:rsidRPr="00617DDD">
              <w:rPr>
                <w:lang w:val="lt-LT"/>
              </w:rPr>
              <w:t xml:space="preserve">5 </w:t>
            </w:r>
          </w:p>
        </w:tc>
        <w:tc>
          <w:tcPr>
            <w:tcW w:w="1167" w:type="dxa"/>
            <w:vMerge w:val="restart"/>
            <w:tcBorders>
              <w:top w:val="single" w:sz="4" w:space="0" w:color="000000"/>
              <w:left w:val="single" w:sz="4" w:space="0" w:color="000000"/>
              <w:bottom w:val="single" w:sz="4" w:space="0" w:color="000000"/>
              <w:right w:val="single" w:sz="4" w:space="0" w:color="000000"/>
            </w:tcBorders>
          </w:tcPr>
          <w:p w14:paraId="4E05C828" w14:textId="77777777" w:rsidR="00617DDD" w:rsidRPr="00617DDD" w:rsidRDefault="00617DDD" w:rsidP="00BA3539">
            <w:pPr>
              <w:spacing w:after="0"/>
              <w:ind w:left="0" w:right="2" w:firstLine="0"/>
              <w:jc w:val="center"/>
              <w:rPr>
                <w:lang w:val="lt-LT"/>
              </w:rPr>
            </w:pPr>
            <w:r w:rsidRPr="00617DDD">
              <w:rPr>
                <w:lang w:val="lt-LT"/>
              </w:rPr>
              <w:t xml:space="preserve"> </w:t>
            </w:r>
          </w:p>
        </w:tc>
        <w:tc>
          <w:tcPr>
            <w:tcW w:w="729" w:type="dxa"/>
            <w:vMerge w:val="restart"/>
            <w:tcBorders>
              <w:top w:val="single" w:sz="4" w:space="0" w:color="000000"/>
              <w:left w:val="single" w:sz="4" w:space="0" w:color="000000"/>
              <w:bottom w:val="single" w:sz="4" w:space="0" w:color="000000"/>
              <w:right w:val="single" w:sz="4" w:space="0" w:color="000000"/>
            </w:tcBorders>
          </w:tcPr>
          <w:p w14:paraId="4EDC95B9" w14:textId="77777777" w:rsidR="00617DDD" w:rsidRPr="00617DDD" w:rsidRDefault="00617DDD" w:rsidP="00BA3539">
            <w:pPr>
              <w:spacing w:after="0"/>
              <w:ind w:left="4" w:firstLine="0"/>
              <w:jc w:val="center"/>
              <w:rPr>
                <w:lang w:val="lt-LT"/>
              </w:rPr>
            </w:pPr>
            <w:r w:rsidRPr="00617DDD">
              <w:rPr>
                <w:lang w:val="lt-LT"/>
              </w:rPr>
              <w:t xml:space="preserve"> </w:t>
            </w:r>
          </w:p>
        </w:tc>
        <w:tc>
          <w:tcPr>
            <w:tcW w:w="1620" w:type="dxa"/>
            <w:vMerge w:val="restart"/>
            <w:tcBorders>
              <w:top w:val="single" w:sz="4" w:space="0" w:color="000000"/>
              <w:left w:val="single" w:sz="4" w:space="0" w:color="000000"/>
              <w:bottom w:val="single" w:sz="4" w:space="0" w:color="000000"/>
              <w:right w:val="single" w:sz="4" w:space="0" w:color="000000"/>
            </w:tcBorders>
          </w:tcPr>
          <w:p w14:paraId="7F68C952" w14:textId="77777777" w:rsidR="00617DDD" w:rsidRPr="00617DDD" w:rsidRDefault="00617DDD" w:rsidP="00BA3539">
            <w:pPr>
              <w:spacing w:after="0"/>
              <w:ind w:left="0" w:right="5" w:firstLine="0"/>
              <w:jc w:val="center"/>
              <w:rPr>
                <w:lang w:val="lt-LT"/>
              </w:rPr>
            </w:pPr>
            <w:r w:rsidRPr="00617DDD">
              <w:rPr>
                <w:lang w:val="lt-LT"/>
              </w:rPr>
              <w:t xml:space="preserve"> </w:t>
            </w:r>
          </w:p>
        </w:tc>
      </w:tr>
      <w:tr w:rsidR="00617DDD" w:rsidRPr="00617DDD" w14:paraId="07ECFB10" w14:textId="77777777" w:rsidTr="00BA3539">
        <w:trPr>
          <w:trHeight w:val="969"/>
        </w:trPr>
        <w:tc>
          <w:tcPr>
            <w:tcW w:w="0" w:type="auto"/>
            <w:vMerge/>
            <w:tcBorders>
              <w:top w:val="nil"/>
              <w:left w:val="single" w:sz="4" w:space="0" w:color="000000"/>
              <w:bottom w:val="single" w:sz="4" w:space="0" w:color="auto"/>
              <w:right w:val="single" w:sz="4" w:space="0" w:color="000000"/>
            </w:tcBorders>
          </w:tcPr>
          <w:p w14:paraId="13083F66"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auto"/>
              <w:right w:val="single" w:sz="4" w:space="0" w:color="000000"/>
            </w:tcBorders>
          </w:tcPr>
          <w:p w14:paraId="3E74D93D" w14:textId="77777777" w:rsidR="00617DDD" w:rsidRPr="00617DDD" w:rsidRDefault="00617DDD" w:rsidP="00BA3539">
            <w:pPr>
              <w:spacing w:after="160"/>
              <w:ind w:left="0" w:firstLine="0"/>
              <w:jc w:val="left"/>
              <w:rPr>
                <w:lang w:val="lt-LT"/>
              </w:rPr>
            </w:pPr>
          </w:p>
        </w:tc>
        <w:tc>
          <w:tcPr>
            <w:tcW w:w="3435" w:type="dxa"/>
            <w:tcBorders>
              <w:top w:val="single" w:sz="4" w:space="0" w:color="000000"/>
              <w:left w:val="single" w:sz="4" w:space="0" w:color="000000"/>
              <w:bottom w:val="single" w:sz="4" w:space="0" w:color="auto"/>
              <w:right w:val="single" w:sz="4" w:space="0" w:color="000000"/>
            </w:tcBorders>
          </w:tcPr>
          <w:p w14:paraId="23BEC0F2" w14:textId="77777777" w:rsidR="00617DDD" w:rsidRPr="00617DDD" w:rsidRDefault="00617DDD" w:rsidP="00BA3539">
            <w:pPr>
              <w:spacing w:after="0" w:line="238" w:lineRule="auto"/>
              <w:ind w:left="0" w:firstLine="0"/>
              <w:jc w:val="left"/>
              <w:rPr>
                <w:lang w:val="lt-LT"/>
              </w:rPr>
            </w:pPr>
          </w:p>
          <w:p w14:paraId="67FCB7D6" w14:textId="77777777" w:rsidR="00617DDD" w:rsidRPr="00617DDD" w:rsidRDefault="00617DDD" w:rsidP="00BA3539">
            <w:pPr>
              <w:spacing w:after="0" w:line="238" w:lineRule="auto"/>
              <w:ind w:left="0" w:firstLine="0"/>
              <w:jc w:val="left"/>
              <w:rPr>
                <w:lang w:val="lt-LT"/>
              </w:rPr>
            </w:pPr>
            <w:r w:rsidRPr="00617DDD">
              <w:rPr>
                <w:lang w:val="lt-LT"/>
              </w:rPr>
              <w:t xml:space="preserve">Projekto veiklomis nesukuriama pridėtinė vertė: nepuoselėjamos tradicijos ir / ar </w:t>
            </w:r>
          </w:p>
          <w:p w14:paraId="65258839" w14:textId="77777777" w:rsidR="00617DDD" w:rsidRPr="00617DDD" w:rsidRDefault="00617DDD" w:rsidP="00BA3539">
            <w:pPr>
              <w:spacing w:after="0"/>
              <w:ind w:left="0" w:right="66" w:firstLine="0"/>
              <w:jc w:val="left"/>
              <w:rPr>
                <w:lang w:val="lt-LT"/>
              </w:rPr>
            </w:pPr>
            <w:r w:rsidRPr="00617DDD">
              <w:rPr>
                <w:lang w:val="lt-LT"/>
              </w:rPr>
              <w:t xml:space="preserve">nekuriamos naujos, neorganizuojami </w:t>
            </w:r>
          </w:p>
          <w:p w14:paraId="6BE7D9BB" w14:textId="77777777" w:rsidR="00617DDD" w:rsidRPr="00617DDD" w:rsidRDefault="00617DDD" w:rsidP="00BA3539">
            <w:pPr>
              <w:spacing w:after="0"/>
              <w:ind w:left="31" w:firstLine="0"/>
              <w:jc w:val="left"/>
              <w:rPr>
                <w:lang w:val="lt-LT"/>
              </w:rPr>
            </w:pPr>
            <w:r w:rsidRPr="00617DDD">
              <w:rPr>
                <w:lang w:val="lt-LT"/>
              </w:rPr>
              <w:t xml:space="preserve">renginiai / nevykdoma savanoriška veikla / </w:t>
            </w:r>
          </w:p>
          <w:p w14:paraId="3898D1C5" w14:textId="77777777" w:rsidR="00617DDD" w:rsidRPr="00617DDD" w:rsidRDefault="00617DDD" w:rsidP="00BA3539">
            <w:pPr>
              <w:spacing w:after="0"/>
              <w:ind w:left="48" w:firstLine="0"/>
              <w:jc w:val="left"/>
              <w:rPr>
                <w:lang w:val="lt-LT"/>
              </w:rPr>
            </w:pPr>
            <w:r w:rsidRPr="00617DDD">
              <w:rPr>
                <w:lang w:val="lt-LT"/>
              </w:rPr>
              <w:t xml:space="preserve">nevykdomas bendruomeninių organizacijų </w:t>
            </w:r>
          </w:p>
          <w:p w14:paraId="59B44FB3" w14:textId="77777777" w:rsidR="00617DDD" w:rsidRPr="00617DDD" w:rsidRDefault="00617DDD" w:rsidP="00BA3539">
            <w:pPr>
              <w:spacing w:after="0"/>
              <w:ind w:left="0" w:right="63" w:firstLine="0"/>
              <w:jc w:val="left"/>
              <w:rPr>
                <w:lang w:val="lt-LT"/>
              </w:rPr>
            </w:pPr>
            <w:r w:rsidRPr="00617DDD">
              <w:rPr>
                <w:lang w:val="lt-LT"/>
              </w:rPr>
              <w:t xml:space="preserve">veiklos stiprinimas </w:t>
            </w:r>
          </w:p>
        </w:tc>
        <w:tc>
          <w:tcPr>
            <w:tcW w:w="593" w:type="dxa"/>
            <w:tcBorders>
              <w:top w:val="single" w:sz="4" w:space="0" w:color="000000"/>
              <w:left w:val="single" w:sz="4" w:space="0" w:color="000000"/>
              <w:bottom w:val="single" w:sz="4" w:space="0" w:color="auto"/>
              <w:right w:val="single" w:sz="4" w:space="0" w:color="000000"/>
            </w:tcBorders>
          </w:tcPr>
          <w:p w14:paraId="75627DC3" w14:textId="77777777" w:rsidR="00617DDD" w:rsidRPr="00617DDD" w:rsidRDefault="00617DDD" w:rsidP="00BA3539">
            <w:pPr>
              <w:spacing w:after="0"/>
              <w:ind w:left="0" w:right="60" w:firstLine="0"/>
              <w:jc w:val="center"/>
              <w:rPr>
                <w:lang w:val="lt-LT"/>
              </w:rPr>
            </w:pPr>
            <w:r w:rsidRPr="00617DDD">
              <w:rPr>
                <w:lang w:val="lt-LT"/>
              </w:rPr>
              <w:t xml:space="preserve">0 </w:t>
            </w:r>
          </w:p>
        </w:tc>
        <w:tc>
          <w:tcPr>
            <w:tcW w:w="0" w:type="auto"/>
            <w:vMerge/>
            <w:tcBorders>
              <w:top w:val="nil"/>
              <w:left w:val="single" w:sz="4" w:space="0" w:color="000000"/>
              <w:bottom w:val="single" w:sz="4" w:space="0" w:color="auto"/>
              <w:right w:val="single" w:sz="4" w:space="0" w:color="000000"/>
            </w:tcBorders>
          </w:tcPr>
          <w:p w14:paraId="5E7F85B8"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auto"/>
              <w:right w:val="single" w:sz="4" w:space="0" w:color="000000"/>
            </w:tcBorders>
          </w:tcPr>
          <w:p w14:paraId="5D39C2A0" w14:textId="77777777" w:rsidR="00617DDD" w:rsidRPr="00617DDD" w:rsidRDefault="00617DDD" w:rsidP="00BA3539">
            <w:pPr>
              <w:spacing w:after="160"/>
              <w:ind w:left="0" w:firstLine="0"/>
              <w:jc w:val="left"/>
              <w:rPr>
                <w:lang w:val="lt-LT"/>
              </w:rPr>
            </w:pPr>
          </w:p>
        </w:tc>
        <w:tc>
          <w:tcPr>
            <w:tcW w:w="0" w:type="auto"/>
            <w:vMerge/>
            <w:tcBorders>
              <w:top w:val="nil"/>
              <w:left w:val="single" w:sz="4" w:space="0" w:color="000000"/>
              <w:bottom w:val="single" w:sz="4" w:space="0" w:color="auto"/>
              <w:right w:val="single" w:sz="4" w:space="0" w:color="000000"/>
            </w:tcBorders>
          </w:tcPr>
          <w:p w14:paraId="0BEC6BB7" w14:textId="77777777" w:rsidR="00617DDD" w:rsidRPr="00617DDD" w:rsidRDefault="00617DDD" w:rsidP="00BA3539">
            <w:pPr>
              <w:spacing w:after="160"/>
              <w:ind w:left="0" w:firstLine="0"/>
              <w:jc w:val="left"/>
              <w:rPr>
                <w:lang w:val="lt-LT"/>
              </w:rPr>
            </w:pPr>
          </w:p>
        </w:tc>
      </w:tr>
      <w:tr w:rsidR="00617DDD" w:rsidRPr="00617DDD" w14:paraId="21EB78F8" w14:textId="77777777" w:rsidTr="00BA3539">
        <w:trPr>
          <w:trHeight w:val="1330"/>
        </w:trPr>
        <w:tc>
          <w:tcPr>
            <w:tcW w:w="0" w:type="auto"/>
            <w:vMerge w:val="restart"/>
            <w:tcBorders>
              <w:top w:val="single" w:sz="4" w:space="0" w:color="auto"/>
              <w:left w:val="single" w:sz="4" w:space="0" w:color="000000"/>
              <w:right w:val="single" w:sz="4" w:space="0" w:color="000000"/>
            </w:tcBorders>
          </w:tcPr>
          <w:p w14:paraId="29685567" w14:textId="77777777" w:rsidR="00617DDD" w:rsidRPr="00617DDD" w:rsidRDefault="00617DDD" w:rsidP="00BA3539">
            <w:pPr>
              <w:spacing w:after="0"/>
              <w:ind w:left="0" w:right="60"/>
              <w:jc w:val="center"/>
              <w:rPr>
                <w:lang w:val="lt-LT"/>
              </w:rPr>
            </w:pPr>
            <w:r w:rsidRPr="00617DDD">
              <w:rPr>
                <w:lang w:val="lt-LT"/>
              </w:rPr>
              <w:t>8.</w:t>
            </w:r>
          </w:p>
        </w:tc>
        <w:tc>
          <w:tcPr>
            <w:tcW w:w="0" w:type="auto"/>
            <w:vMerge w:val="restart"/>
            <w:tcBorders>
              <w:top w:val="single" w:sz="4" w:space="0" w:color="auto"/>
              <w:left w:val="single" w:sz="4" w:space="0" w:color="000000"/>
              <w:right w:val="single" w:sz="4" w:space="0" w:color="000000"/>
            </w:tcBorders>
          </w:tcPr>
          <w:p w14:paraId="22A119ED" w14:textId="77777777" w:rsidR="00617DDD" w:rsidRPr="00617DDD" w:rsidRDefault="00617DDD" w:rsidP="00BA3539">
            <w:pPr>
              <w:spacing w:after="0"/>
              <w:ind w:left="0"/>
              <w:jc w:val="left"/>
              <w:rPr>
                <w:lang w:val="lt-LT"/>
              </w:rPr>
            </w:pPr>
          </w:p>
          <w:p w14:paraId="196C53D8" w14:textId="77777777" w:rsidR="00617DDD" w:rsidRPr="00617DDD" w:rsidRDefault="00617DDD" w:rsidP="00BA3539">
            <w:pPr>
              <w:spacing w:after="0"/>
              <w:ind w:left="0"/>
              <w:jc w:val="left"/>
              <w:rPr>
                <w:lang w:val="lt-LT"/>
              </w:rPr>
            </w:pPr>
          </w:p>
          <w:p w14:paraId="6BD94887" w14:textId="77777777" w:rsidR="00617DDD" w:rsidRPr="00617DDD" w:rsidRDefault="00617DDD" w:rsidP="00BA3539">
            <w:pPr>
              <w:spacing w:after="0"/>
              <w:ind w:left="0"/>
              <w:jc w:val="left"/>
              <w:rPr>
                <w:lang w:val="lt-LT"/>
              </w:rPr>
            </w:pPr>
          </w:p>
          <w:p w14:paraId="09C052B1" w14:textId="77777777" w:rsidR="00617DDD" w:rsidRPr="00617DDD" w:rsidRDefault="00617DDD" w:rsidP="00BA3539">
            <w:pPr>
              <w:spacing w:after="0"/>
              <w:ind w:left="0"/>
              <w:jc w:val="left"/>
              <w:rPr>
                <w:lang w:val="lt-LT"/>
              </w:rPr>
            </w:pPr>
            <w:r w:rsidRPr="00617DDD">
              <w:rPr>
                <w:lang w:val="lt-LT"/>
              </w:rPr>
              <w:t xml:space="preserve">Atstovavimas bendruomenės Šakių rajono </w:t>
            </w:r>
          </w:p>
          <w:p w14:paraId="3230F64A" w14:textId="77777777" w:rsidR="00617DDD" w:rsidRPr="00617DDD" w:rsidRDefault="00617DDD" w:rsidP="00BA3539">
            <w:pPr>
              <w:spacing w:after="0"/>
              <w:ind w:left="0"/>
              <w:jc w:val="left"/>
              <w:rPr>
                <w:lang w:val="lt-LT"/>
              </w:rPr>
            </w:pPr>
            <w:r w:rsidRPr="00617DDD">
              <w:rPr>
                <w:lang w:val="lt-LT"/>
              </w:rPr>
              <w:t>Bendruomenių centrų asociacijos (BCA), Bendruomeninių organizacijų tarybos (BOT), Nevyriausybinių organizacijų tarybos ( NVO) rajoniniuose bei respublikiniuose renginiuose</w:t>
            </w:r>
          </w:p>
        </w:tc>
        <w:tc>
          <w:tcPr>
            <w:tcW w:w="3435" w:type="dxa"/>
            <w:tcBorders>
              <w:top w:val="single" w:sz="4" w:space="0" w:color="auto"/>
              <w:left w:val="single" w:sz="4" w:space="0" w:color="000000"/>
              <w:bottom w:val="single" w:sz="4" w:space="0" w:color="auto"/>
              <w:right w:val="single" w:sz="4" w:space="0" w:color="000000"/>
            </w:tcBorders>
          </w:tcPr>
          <w:p w14:paraId="1B65523F" w14:textId="77777777" w:rsidR="00617DDD" w:rsidRPr="00617DDD" w:rsidRDefault="00617DDD" w:rsidP="00BA3539">
            <w:pPr>
              <w:spacing w:after="0"/>
              <w:ind w:left="0" w:right="63" w:firstLine="0"/>
              <w:jc w:val="left"/>
              <w:rPr>
                <w:lang w:val="lt-LT"/>
              </w:rPr>
            </w:pPr>
            <w:r w:rsidRPr="00617DDD">
              <w:rPr>
                <w:lang w:val="lt-LT"/>
              </w:rPr>
              <w:t>Atstovavimas nemažiau 4 BCA, 1 BOT, 2 NVO rajoniniuose renginiuose ir nemažiau 2 respublikiniuose renginiuose</w:t>
            </w:r>
          </w:p>
          <w:p w14:paraId="1910FACE" w14:textId="77777777" w:rsidR="00617DDD" w:rsidRPr="00617DDD" w:rsidRDefault="00617DDD" w:rsidP="00BA3539">
            <w:pPr>
              <w:spacing w:after="0"/>
              <w:ind w:left="0" w:right="63" w:firstLine="0"/>
              <w:jc w:val="left"/>
              <w:rPr>
                <w:lang w:val="lt-LT"/>
              </w:rPr>
            </w:pPr>
          </w:p>
          <w:p w14:paraId="3B7261FD" w14:textId="77777777" w:rsidR="00617DDD" w:rsidRPr="00617DDD" w:rsidRDefault="00617DDD" w:rsidP="00BA3539">
            <w:pPr>
              <w:spacing w:after="0"/>
              <w:ind w:left="0" w:right="63"/>
              <w:jc w:val="left"/>
              <w:rPr>
                <w:lang w:val="lt-LT"/>
              </w:rPr>
            </w:pPr>
          </w:p>
        </w:tc>
        <w:tc>
          <w:tcPr>
            <w:tcW w:w="593" w:type="dxa"/>
            <w:tcBorders>
              <w:top w:val="single" w:sz="4" w:space="0" w:color="auto"/>
              <w:left w:val="single" w:sz="4" w:space="0" w:color="000000"/>
              <w:bottom w:val="single" w:sz="4" w:space="0" w:color="auto"/>
              <w:right w:val="single" w:sz="4" w:space="0" w:color="000000"/>
            </w:tcBorders>
          </w:tcPr>
          <w:p w14:paraId="2E2606BF" w14:textId="77777777" w:rsidR="00617DDD" w:rsidRPr="00617DDD" w:rsidRDefault="00617DDD" w:rsidP="00BA3539">
            <w:pPr>
              <w:spacing w:after="0"/>
              <w:ind w:left="0" w:right="60"/>
              <w:jc w:val="center"/>
              <w:rPr>
                <w:lang w:val="lt-LT"/>
              </w:rPr>
            </w:pPr>
            <w:r w:rsidRPr="00617DDD">
              <w:rPr>
                <w:lang w:val="lt-LT"/>
              </w:rPr>
              <w:lastRenderedPageBreak/>
              <w:t>5</w:t>
            </w:r>
          </w:p>
        </w:tc>
        <w:tc>
          <w:tcPr>
            <w:tcW w:w="0" w:type="auto"/>
            <w:vMerge w:val="restart"/>
            <w:tcBorders>
              <w:top w:val="single" w:sz="4" w:space="0" w:color="auto"/>
              <w:left w:val="single" w:sz="4" w:space="0" w:color="000000"/>
              <w:right w:val="single" w:sz="4" w:space="0" w:color="000000"/>
            </w:tcBorders>
          </w:tcPr>
          <w:p w14:paraId="03DD8D14" w14:textId="77777777" w:rsidR="00617DDD" w:rsidRPr="00617DDD" w:rsidRDefault="00617DDD" w:rsidP="00BA3539">
            <w:pPr>
              <w:spacing w:after="0"/>
              <w:ind w:left="0" w:right="2"/>
              <w:jc w:val="center"/>
              <w:rPr>
                <w:lang w:val="lt-LT"/>
              </w:rPr>
            </w:pPr>
          </w:p>
        </w:tc>
        <w:tc>
          <w:tcPr>
            <w:tcW w:w="0" w:type="auto"/>
            <w:vMerge w:val="restart"/>
            <w:tcBorders>
              <w:top w:val="single" w:sz="4" w:space="0" w:color="auto"/>
              <w:left w:val="single" w:sz="4" w:space="0" w:color="000000"/>
              <w:right w:val="single" w:sz="4" w:space="0" w:color="000000"/>
            </w:tcBorders>
          </w:tcPr>
          <w:p w14:paraId="6579FAE0" w14:textId="77777777" w:rsidR="00617DDD" w:rsidRPr="00617DDD" w:rsidRDefault="00617DDD" w:rsidP="00BA3539">
            <w:pPr>
              <w:spacing w:after="0"/>
              <w:ind w:left="4"/>
              <w:jc w:val="center"/>
              <w:rPr>
                <w:lang w:val="lt-LT"/>
              </w:rPr>
            </w:pPr>
          </w:p>
        </w:tc>
        <w:tc>
          <w:tcPr>
            <w:tcW w:w="0" w:type="auto"/>
            <w:vMerge w:val="restart"/>
            <w:tcBorders>
              <w:top w:val="single" w:sz="4" w:space="0" w:color="auto"/>
              <w:left w:val="single" w:sz="4" w:space="0" w:color="000000"/>
              <w:right w:val="single" w:sz="4" w:space="0" w:color="000000"/>
            </w:tcBorders>
          </w:tcPr>
          <w:p w14:paraId="139A4F93" w14:textId="77777777" w:rsidR="00617DDD" w:rsidRPr="00617DDD" w:rsidRDefault="00617DDD" w:rsidP="00BA3539">
            <w:pPr>
              <w:spacing w:after="0"/>
              <w:ind w:left="0" w:right="5"/>
              <w:jc w:val="center"/>
              <w:rPr>
                <w:lang w:val="lt-LT"/>
              </w:rPr>
            </w:pPr>
          </w:p>
        </w:tc>
      </w:tr>
      <w:tr w:rsidR="00617DDD" w:rsidRPr="00617DDD" w14:paraId="462DA703" w14:textId="77777777" w:rsidTr="00BA3539">
        <w:trPr>
          <w:trHeight w:val="600"/>
        </w:trPr>
        <w:tc>
          <w:tcPr>
            <w:tcW w:w="0" w:type="auto"/>
            <w:vMerge/>
            <w:tcBorders>
              <w:left w:val="single" w:sz="4" w:space="0" w:color="000000"/>
              <w:bottom w:val="single" w:sz="4" w:space="0" w:color="auto"/>
              <w:right w:val="single" w:sz="4" w:space="0" w:color="000000"/>
            </w:tcBorders>
          </w:tcPr>
          <w:p w14:paraId="618C8F45" w14:textId="77777777" w:rsidR="00617DDD" w:rsidRPr="00617DDD" w:rsidRDefault="00617DDD" w:rsidP="00BA3539">
            <w:pPr>
              <w:spacing w:after="0"/>
              <w:ind w:left="0" w:right="60"/>
              <w:jc w:val="center"/>
              <w:rPr>
                <w:lang w:val="lt-LT"/>
              </w:rPr>
            </w:pPr>
          </w:p>
        </w:tc>
        <w:tc>
          <w:tcPr>
            <w:tcW w:w="0" w:type="auto"/>
            <w:vMerge/>
            <w:tcBorders>
              <w:left w:val="single" w:sz="4" w:space="0" w:color="000000"/>
              <w:bottom w:val="single" w:sz="4" w:space="0" w:color="auto"/>
              <w:right w:val="single" w:sz="4" w:space="0" w:color="000000"/>
            </w:tcBorders>
          </w:tcPr>
          <w:p w14:paraId="6861275A" w14:textId="77777777" w:rsidR="00617DDD" w:rsidRPr="00617DDD" w:rsidRDefault="00617DDD" w:rsidP="00BA3539">
            <w:pPr>
              <w:spacing w:after="0"/>
              <w:ind w:left="0"/>
              <w:jc w:val="left"/>
              <w:rPr>
                <w:lang w:val="lt-LT"/>
              </w:rPr>
            </w:pPr>
          </w:p>
        </w:tc>
        <w:tc>
          <w:tcPr>
            <w:tcW w:w="3435" w:type="dxa"/>
            <w:tcBorders>
              <w:top w:val="single" w:sz="4" w:space="0" w:color="auto"/>
              <w:left w:val="single" w:sz="4" w:space="0" w:color="000000"/>
              <w:bottom w:val="single" w:sz="4" w:space="0" w:color="auto"/>
              <w:right w:val="single" w:sz="4" w:space="0" w:color="000000"/>
            </w:tcBorders>
          </w:tcPr>
          <w:p w14:paraId="722F8700" w14:textId="77777777" w:rsidR="00617DDD" w:rsidRPr="00617DDD" w:rsidRDefault="00617DDD" w:rsidP="00BA3539">
            <w:pPr>
              <w:spacing w:after="0"/>
              <w:ind w:left="0" w:right="63" w:firstLine="0"/>
              <w:jc w:val="left"/>
              <w:rPr>
                <w:lang w:val="lt-LT"/>
              </w:rPr>
            </w:pPr>
          </w:p>
          <w:p w14:paraId="245B0D01" w14:textId="77777777" w:rsidR="00617DDD" w:rsidRPr="00617DDD" w:rsidRDefault="00617DDD" w:rsidP="00BA3539">
            <w:pPr>
              <w:spacing w:after="0"/>
              <w:ind w:left="0" w:right="63"/>
              <w:jc w:val="left"/>
              <w:rPr>
                <w:lang w:val="lt-LT"/>
              </w:rPr>
            </w:pPr>
            <w:r w:rsidRPr="00617DDD">
              <w:rPr>
                <w:lang w:val="lt-LT"/>
              </w:rPr>
              <w:t>Neatstovaujama</w:t>
            </w:r>
          </w:p>
          <w:p w14:paraId="540E9888" w14:textId="77777777" w:rsidR="00617DDD" w:rsidRPr="00617DDD" w:rsidRDefault="00617DDD" w:rsidP="00BA3539">
            <w:pPr>
              <w:spacing w:after="0"/>
              <w:ind w:left="0" w:right="63"/>
              <w:jc w:val="left"/>
              <w:rPr>
                <w:lang w:val="lt-LT"/>
              </w:rPr>
            </w:pPr>
          </w:p>
        </w:tc>
        <w:tc>
          <w:tcPr>
            <w:tcW w:w="593" w:type="dxa"/>
            <w:tcBorders>
              <w:top w:val="single" w:sz="4" w:space="0" w:color="auto"/>
              <w:left w:val="single" w:sz="4" w:space="0" w:color="000000"/>
              <w:bottom w:val="single" w:sz="4" w:space="0" w:color="auto"/>
              <w:right w:val="single" w:sz="4" w:space="0" w:color="000000"/>
            </w:tcBorders>
          </w:tcPr>
          <w:p w14:paraId="4EFE89F3" w14:textId="77777777" w:rsidR="00617DDD" w:rsidRPr="00617DDD" w:rsidRDefault="00617DDD" w:rsidP="00BA3539">
            <w:pPr>
              <w:spacing w:after="0"/>
              <w:ind w:left="0" w:right="60"/>
              <w:jc w:val="center"/>
              <w:rPr>
                <w:lang w:val="lt-LT"/>
              </w:rPr>
            </w:pPr>
            <w:r w:rsidRPr="00617DDD">
              <w:rPr>
                <w:lang w:val="lt-LT"/>
              </w:rPr>
              <w:t>0</w:t>
            </w:r>
          </w:p>
        </w:tc>
        <w:tc>
          <w:tcPr>
            <w:tcW w:w="0" w:type="auto"/>
            <w:vMerge/>
            <w:tcBorders>
              <w:left w:val="single" w:sz="4" w:space="0" w:color="000000"/>
              <w:bottom w:val="single" w:sz="4" w:space="0" w:color="auto"/>
              <w:right w:val="single" w:sz="4" w:space="0" w:color="000000"/>
            </w:tcBorders>
          </w:tcPr>
          <w:p w14:paraId="15FF0260" w14:textId="77777777" w:rsidR="00617DDD" w:rsidRPr="00617DDD" w:rsidRDefault="00617DDD" w:rsidP="00BA3539">
            <w:pPr>
              <w:spacing w:after="0"/>
              <w:ind w:left="0" w:right="2"/>
              <w:jc w:val="center"/>
              <w:rPr>
                <w:lang w:val="lt-LT"/>
              </w:rPr>
            </w:pPr>
          </w:p>
        </w:tc>
        <w:tc>
          <w:tcPr>
            <w:tcW w:w="0" w:type="auto"/>
            <w:vMerge/>
            <w:tcBorders>
              <w:left w:val="single" w:sz="4" w:space="0" w:color="000000"/>
              <w:bottom w:val="single" w:sz="4" w:space="0" w:color="auto"/>
              <w:right w:val="single" w:sz="4" w:space="0" w:color="000000"/>
            </w:tcBorders>
          </w:tcPr>
          <w:p w14:paraId="730AE135" w14:textId="77777777" w:rsidR="00617DDD" w:rsidRPr="00617DDD" w:rsidRDefault="00617DDD" w:rsidP="00BA3539">
            <w:pPr>
              <w:spacing w:after="0"/>
              <w:ind w:left="4"/>
              <w:jc w:val="center"/>
              <w:rPr>
                <w:lang w:val="lt-LT"/>
              </w:rPr>
            </w:pPr>
          </w:p>
        </w:tc>
        <w:tc>
          <w:tcPr>
            <w:tcW w:w="0" w:type="auto"/>
            <w:vMerge/>
            <w:tcBorders>
              <w:left w:val="single" w:sz="4" w:space="0" w:color="000000"/>
              <w:bottom w:val="single" w:sz="4" w:space="0" w:color="auto"/>
              <w:right w:val="single" w:sz="4" w:space="0" w:color="000000"/>
            </w:tcBorders>
          </w:tcPr>
          <w:p w14:paraId="036EA146" w14:textId="77777777" w:rsidR="00617DDD" w:rsidRPr="00617DDD" w:rsidRDefault="00617DDD" w:rsidP="00BA3539">
            <w:pPr>
              <w:spacing w:after="0"/>
              <w:ind w:left="0" w:right="5"/>
              <w:jc w:val="center"/>
              <w:rPr>
                <w:lang w:val="lt-LT"/>
              </w:rPr>
            </w:pPr>
          </w:p>
        </w:tc>
      </w:tr>
      <w:tr w:rsidR="00617DDD" w:rsidRPr="00617DDD" w14:paraId="27D1887A" w14:textId="77777777" w:rsidTr="00BA3539">
        <w:trPr>
          <w:trHeight w:val="660"/>
        </w:trPr>
        <w:tc>
          <w:tcPr>
            <w:tcW w:w="0" w:type="auto"/>
            <w:vMerge w:val="restart"/>
            <w:tcBorders>
              <w:top w:val="single" w:sz="4" w:space="0" w:color="auto"/>
              <w:left w:val="single" w:sz="4" w:space="0" w:color="000000"/>
              <w:right w:val="single" w:sz="4" w:space="0" w:color="000000"/>
            </w:tcBorders>
          </w:tcPr>
          <w:p w14:paraId="606CFAD9" w14:textId="77777777" w:rsidR="00617DDD" w:rsidRPr="00617DDD" w:rsidRDefault="00617DDD" w:rsidP="00BA3539">
            <w:pPr>
              <w:spacing w:after="0"/>
              <w:ind w:left="0" w:right="60"/>
              <w:jc w:val="center"/>
              <w:rPr>
                <w:lang w:val="lt-LT"/>
              </w:rPr>
            </w:pPr>
            <w:r w:rsidRPr="00617DDD">
              <w:rPr>
                <w:lang w:val="lt-LT"/>
              </w:rPr>
              <w:t>9.</w:t>
            </w:r>
          </w:p>
        </w:tc>
        <w:tc>
          <w:tcPr>
            <w:tcW w:w="0" w:type="auto"/>
            <w:vMerge w:val="restart"/>
            <w:tcBorders>
              <w:top w:val="single" w:sz="4" w:space="0" w:color="auto"/>
              <w:left w:val="single" w:sz="4" w:space="0" w:color="000000"/>
              <w:right w:val="single" w:sz="4" w:space="0" w:color="000000"/>
            </w:tcBorders>
          </w:tcPr>
          <w:p w14:paraId="4FE05217" w14:textId="77777777" w:rsidR="00617DDD" w:rsidRPr="00617DDD" w:rsidRDefault="00617DDD" w:rsidP="00BA3539">
            <w:pPr>
              <w:spacing w:after="0"/>
              <w:ind w:left="0"/>
              <w:jc w:val="left"/>
              <w:rPr>
                <w:lang w:val="lt-LT"/>
              </w:rPr>
            </w:pPr>
          </w:p>
          <w:p w14:paraId="6BBA0E79" w14:textId="77777777" w:rsidR="00617DDD" w:rsidRPr="00617DDD" w:rsidRDefault="00617DDD" w:rsidP="00BA3539">
            <w:pPr>
              <w:spacing w:after="0"/>
              <w:ind w:left="0"/>
              <w:jc w:val="left"/>
              <w:rPr>
                <w:lang w:val="lt-LT"/>
              </w:rPr>
            </w:pPr>
          </w:p>
          <w:p w14:paraId="5BCA3B28" w14:textId="77777777" w:rsidR="00617DDD" w:rsidRPr="00617DDD" w:rsidRDefault="00617DDD" w:rsidP="00BA3539">
            <w:pPr>
              <w:spacing w:after="0"/>
              <w:ind w:left="0"/>
              <w:jc w:val="left"/>
              <w:rPr>
                <w:lang w:val="lt-LT"/>
              </w:rPr>
            </w:pPr>
          </w:p>
          <w:p w14:paraId="784C4977" w14:textId="77777777" w:rsidR="00617DDD" w:rsidRPr="00617DDD" w:rsidRDefault="00617DDD" w:rsidP="00BA3539">
            <w:pPr>
              <w:spacing w:after="0"/>
              <w:ind w:left="0"/>
              <w:jc w:val="left"/>
              <w:rPr>
                <w:lang w:val="lt-LT"/>
              </w:rPr>
            </w:pPr>
            <w:r w:rsidRPr="00617DDD">
              <w:rPr>
                <w:lang w:val="lt-LT"/>
              </w:rPr>
              <w:t>Projektinė veikla</w:t>
            </w:r>
          </w:p>
          <w:p w14:paraId="21AB5591" w14:textId="77777777" w:rsidR="00617DDD" w:rsidRPr="00617DDD" w:rsidRDefault="00617DDD" w:rsidP="00BA3539">
            <w:pPr>
              <w:spacing w:after="0"/>
              <w:ind w:left="0"/>
              <w:jc w:val="left"/>
              <w:rPr>
                <w:lang w:val="lt-LT"/>
              </w:rPr>
            </w:pPr>
          </w:p>
          <w:p w14:paraId="44FE4E8D" w14:textId="77777777" w:rsidR="00617DDD" w:rsidRPr="00617DDD" w:rsidRDefault="00617DDD" w:rsidP="00BA3539">
            <w:pPr>
              <w:spacing w:after="0"/>
              <w:ind w:left="0"/>
              <w:jc w:val="left"/>
              <w:rPr>
                <w:lang w:val="lt-LT"/>
              </w:rPr>
            </w:pPr>
          </w:p>
          <w:p w14:paraId="6B185DDF" w14:textId="77777777" w:rsidR="00617DDD" w:rsidRPr="00617DDD" w:rsidRDefault="00617DDD" w:rsidP="00BA3539">
            <w:pPr>
              <w:spacing w:after="0"/>
              <w:ind w:left="0"/>
              <w:jc w:val="left"/>
              <w:rPr>
                <w:lang w:val="lt-LT"/>
              </w:rPr>
            </w:pPr>
          </w:p>
          <w:p w14:paraId="20D62E5F" w14:textId="77777777" w:rsidR="00617DDD" w:rsidRPr="00617DDD" w:rsidRDefault="00617DDD" w:rsidP="00BA3539">
            <w:pPr>
              <w:spacing w:after="0"/>
              <w:ind w:left="0"/>
              <w:jc w:val="left"/>
              <w:rPr>
                <w:lang w:val="lt-LT"/>
              </w:rPr>
            </w:pPr>
          </w:p>
        </w:tc>
        <w:tc>
          <w:tcPr>
            <w:tcW w:w="3435" w:type="dxa"/>
            <w:tcBorders>
              <w:top w:val="single" w:sz="4" w:space="0" w:color="auto"/>
              <w:left w:val="single" w:sz="4" w:space="0" w:color="000000"/>
              <w:bottom w:val="single" w:sz="4" w:space="0" w:color="auto"/>
              <w:right w:val="single" w:sz="4" w:space="0" w:color="000000"/>
            </w:tcBorders>
          </w:tcPr>
          <w:p w14:paraId="53BDBDD0" w14:textId="77777777" w:rsidR="00617DDD" w:rsidRPr="00617DDD" w:rsidRDefault="00617DDD" w:rsidP="00BA3539">
            <w:pPr>
              <w:spacing w:after="0"/>
              <w:ind w:left="0" w:right="63"/>
              <w:jc w:val="left"/>
              <w:rPr>
                <w:lang w:val="lt-LT"/>
              </w:rPr>
            </w:pPr>
            <w:r w:rsidRPr="00617DDD">
              <w:rPr>
                <w:lang w:val="lt-LT"/>
              </w:rPr>
              <w:t>Pateikta nemažiau 1 respublikos mastu finansuojamas projektas ir 1 savivaldybės finansuojamas projektas</w:t>
            </w:r>
          </w:p>
        </w:tc>
        <w:tc>
          <w:tcPr>
            <w:tcW w:w="593" w:type="dxa"/>
            <w:tcBorders>
              <w:top w:val="single" w:sz="4" w:space="0" w:color="auto"/>
              <w:left w:val="single" w:sz="4" w:space="0" w:color="000000"/>
              <w:bottom w:val="single" w:sz="4" w:space="0" w:color="auto"/>
              <w:right w:val="single" w:sz="4" w:space="0" w:color="000000"/>
            </w:tcBorders>
          </w:tcPr>
          <w:p w14:paraId="3127C375" w14:textId="77777777" w:rsidR="00617DDD" w:rsidRPr="00617DDD" w:rsidRDefault="00617DDD" w:rsidP="00BA3539">
            <w:pPr>
              <w:spacing w:after="0"/>
              <w:ind w:left="0" w:right="60"/>
              <w:jc w:val="center"/>
              <w:rPr>
                <w:lang w:val="lt-LT"/>
              </w:rPr>
            </w:pPr>
            <w:r w:rsidRPr="00617DDD">
              <w:rPr>
                <w:lang w:val="lt-LT"/>
              </w:rPr>
              <w:t>5</w:t>
            </w:r>
          </w:p>
        </w:tc>
        <w:tc>
          <w:tcPr>
            <w:tcW w:w="0" w:type="auto"/>
            <w:vMerge w:val="restart"/>
            <w:tcBorders>
              <w:top w:val="single" w:sz="4" w:space="0" w:color="auto"/>
              <w:left w:val="single" w:sz="4" w:space="0" w:color="000000"/>
              <w:right w:val="single" w:sz="4" w:space="0" w:color="000000"/>
            </w:tcBorders>
          </w:tcPr>
          <w:p w14:paraId="5D8232BF" w14:textId="77777777" w:rsidR="00617DDD" w:rsidRPr="00617DDD" w:rsidRDefault="00617DDD" w:rsidP="00BA3539">
            <w:pPr>
              <w:spacing w:after="0"/>
              <w:ind w:left="0" w:right="2"/>
              <w:jc w:val="center"/>
              <w:rPr>
                <w:lang w:val="lt-LT"/>
              </w:rPr>
            </w:pPr>
          </w:p>
        </w:tc>
        <w:tc>
          <w:tcPr>
            <w:tcW w:w="0" w:type="auto"/>
            <w:vMerge w:val="restart"/>
            <w:tcBorders>
              <w:top w:val="single" w:sz="4" w:space="0" w:color="auto"/>
              <w:left w:val="single" w:sz="4" w:space="0" w:color="000000"/>
              <w:right w:val="single" w:sz="4" w:space="0" w:color="000000"/>
            </w:tcBorders>
          </w:tcPr>
          <w:p w14:paraId="66E1C205" w14:textId="77777777" w:rsidR="00617DDD" w:rsidRPr="00617DDD" w:rsidRDefault="00617DDD" w:rsidP="00BA3539">
            <w:pPr>
              <w:spacing w:after="0"/>
              <w:ind w:left="4"/>
              <w:jc w:val="center"/>
              <w:rPr>
                <w:lang w:val="lt-LT"/>
              </w:rPr>
            </w:pPr>
          </w:p>
        </w:tc>
        <w:tc>
          <w:tcPr>
            <w:tcW w:w="0" w:type="auto"/>
            <w:vMerge w:val="restart"/>
            <w:tcBorders>
              <w:top w:val="single" w:sz="4" w:space="0" w:color="auto"/>
              <w:left w:val="single" w:sz="4" w:space="0" w:color="000000"/>
              <w:right w:val="single" w:sz="4" w:space="0" w:color="000000"/>
            </w:tcBorders>
          </w:tcPr>
          <w:p w14:paraId="7DDD2496" w14:textId="77777777" w:rsidR="00617DDD" w:rsidRPr="00617DDD" w:rsidRDefault="00617DDD" w:rsidP="00BA3539">
            <w:pPr>
              <w:spacing w:after="0"/>
              <w:ind w:left="0" w:right="5"/>
              <w:jc w:val="center"/>
              <w:rPr>
                <w:lang w:val="lt-LT"/>
              </w:rPr>
            </w:pPr>
          </w:p>
        </w:tc>
      </w:tr>
      <w:tr w:rsidR="00617DDD" w:rsidRPr="00617DDD" w14:paraId="13A00886" w14:textId="77777777" w:rsidTr="00BA3539">
        <w:trPr>
          <w:trHeight w:val="990"/>
        </w:trPr>
        <w:tc>
          <w:tcPr>
            <w:tcW w:w="0" w:type="auto"/>
            <w:vMerge/>
            <w:tcBorders>
              <w:left w:val="single" w:sz="4" w:space="0" w:color="000000"/>
              <w:bottom w:val="single" w:sz="4" w:space="0" w:color="000000"/>
              <w:right w:val="single" w:sz="4" w:space="0" w:color="000000"/>
            </w:tcBorders>
          </w:tcPr>
          <w:p w14:paraId="2C6D7F12" w14:textId="77777777" w:rsidR="00617DDD" w:rsidRPr="00617DDD" w:rsidRDefault="00617DDD" w:rsidP="00BA3539">
            <w:pPr>
              <w:spacing w:after="0"/>
              <w:ind w:left="0" w:right="60"/>
              <w:jc w:val="center"/>
              <w:rPr>
                <w:lang w:val="lt-LT"/>
              </w:rPr>
            </w:pPr>
          </w:p>
        </w:tc>
        <w:tc>
          <w:tcPr>
            <w:tcW w:w="0" w:type="auto"/>
            <w:vMerge/>
            <w:tcBorders>
              <w:left w:val="single" w:sz="4" w:space="0" w:color="000000"/>
              <w:bottom w:val="single" w:sz="4" w:space="0" w:color="000000"/>
              <w:right w:val="single" w:sz="4" w:space="0" w:color="000000"/>
            </w:tcBorders>
          </w:tcPr>
          <w:p w14:paraId="7FB0ABB4" w14:textId="77777777" w:rsidR="00617DDD" w:rsidRPr="00617DDD" w:rsidRDefault="00617DDD" w:rsidP="00BA3539">
            <w:pPr>
              <w:spacing w:after="0"/>
              <w:ind w:left="0"/>
              <w:jc w:val="left"/>
              <w:rPr>
                <w:lang w:val="lt-LT"/>
              </w:rPr>
            </w:pPr>
          </w:p>
        </w:tc>
        <w:tc>
          <w:tcPr>
            <w:tcW w:w="3435" w:type="dxa"/>
            <w:tcBorders>
              <w:top w:val="single" w:sz="4" w:space="0" w:color="auto"/>
              <w:left w:val="single" w:sz="4" w:space="0" w:color="000000"/>
              <w:bottom w:val="single" w:sz="4" w:space="0" w:color="000000"/>
              <w:right w:val="single" w:sz="4" w:space="0" w:color="000000"/>
            </w:tcBorders>
          </w:tcPr>
          <w:p w14:paraId="37B8143F" w14:textId="77777777" w:rsidR="00617DDD" w:rsidRPr="00617DDD" w:rsidRDefault="00617DDD" w:rsidP="00BA3539">
            <w:pPr>
              <w:spacing w:after="0"/>
              <w:ind w:left="0" w:right="63" w:firstLine="0"/>
              <w:jc w:val="left"/>
              <w:rPr>
                <w:lang w:val="lt-LT"/>
              </w:rPr>
            </w:pPr>
            <w:r w:rsidRPr="00617DDD">
              <w:rPr>
                <w:lang w:val="lt-LT"/>
              </w:rPr>
              <w:t>Projektai neteikiami</w:t>
            </w:r>
          </w:p>
        </w:tc>
        <w:tc>
          <w:tcPr>
            <w:tcW w:w="593" w:type="dxa"/>
            <w:tcBorders>
              <w:top w:val="single" w:sz="4" w:space="0" w:color="auto"/>
              <w:left w:val="single" w:sz="4" w:space="0" w:color="000000"/>
              <w:bottom w:val="single" w:sz="4" w:space="0" w:color="000000"/>
              <w:right w:val="single" w:sz="4" w:space="0" w:color="000000"/>
            </w:tcBorders>
          </w:tcPr>
          <w:p w14:paraId="2BED9878" w14:textId="77777777" w:rsidR="00617DDD" w:rsidRPr="00617DDD" w:rsidRDefault="00617DDD" w:rsidP="00BA3539">
            <w:pPr>
              <w:spacing w:after="0"/>
              <w:ind w:left="0" w:right="60"/>
              <w:jc w:val="center"/>
              <w:rPr>
                <w:lang w:val="lt-LT"/>
              </w:rPr>
            </w:pPr>
            <w:r w:rsidRPr="00617DDD">
              <w:rPr>
                <w:lang w:val="lt-LT"/>
              </w:rPr>
              <w:t>0</w:t>
            </w:r>
          </w:p>
        </w:tc>
        <w:tc>
          <w:tcPr>
            <w:tcW w:w="0" w:type="auto"/>
            <w:vMerge/>
            <w:tcBorders>
              <w:left w:val="single" w:sz="4" w:space="0" w:color="000000"/>
              <w:bottom w:val="single" w:sz="4" w:space="0" w:color="auto"/>
              <w:right w:val="single" w:sz="4" w:space="0" w:color="000000"/>
            </w:tcBorders>
          </w:tcPr>
          <w:p w14:paraId="54FEF66E" w14:textId="77777777" w:rsidR="00617DDD" w:rsidRPr="00617DDD" w:rsidRDefault="00617DDD" w:rsidP="00BA3539">
            <w:pPr>
              <w:spacing w:after="0"/>
              <w:ind w:left="0" w:right="2"/>
              <w:jc w:val="center"/>
              <w:rPr>
                <w:lang w:val="lt-LT"/>
              </w:rPr>
            </w:pPr>
          </w:p>
        </w:tc>
        <w:tc>
          <w:tcPr>
            <w:tcW w:w="0" w:type="auto"/>
            <w:vMerge/>
            <w:tcBorders>
              <w:left w:val="single" w:sz="4" w:space="0" w:color="000000"/>
              <w:bottom w:val="single" w:sz="4" w:space="0" w:color="000000"/>
              <w:right w:val="single" w:sz="4" w:space="0" w:color="000000"/>
            </w:tcBorders>
          </w:tcPr>
          <w:p w14:paraId="5440B4B3" w14:textId="77777777" w:rsidR="00617DDD" w:rsidRPr="00617DDD" w:rsidRDefault="00617DDD" w:rsidP="00BA3539">
            <w:pPr>
              <w:spacing w:after="0"/>
              <w:ind w:left="4"/>
              <w:jc w:val="center"/>
              <w:rPr>
                <w:lang w:val="lt-LT"/>
              </w:rPr>
            </w:pPr>
          </w:p>
        </w:tc>
        <w:tc>
          <w:tcPr>
            <w:tcW w:w="0" w:type="auto"/>
            <w:vMerge/>
            <w:tcBorders>
              <w:left w:val="single" w:sz="4" w:space="0" w:color="000000"/>
              <w:bottom w:val="single" w:sz="4" w:space="0" w:color="000000"/>
              <w:right w:val="single" w:sz="4" w:space="0" w:color="000000"/>
            </w:tcBorders>
          </w:tcPr>
          <w:p w14:paraId="51610F98" w14:textId="77777777" w:rsidR="00617DDD" w:rsidRPr="00617DDD" w:rsidRDefault="00617DDD" w:rsidP="00BA3539">
            <w:pPr>
              <w:spacing w:after="0"/>
              <w:ind w:left="0" w:right="5"/>
              <w:jc w:val="center"/>
              <w:rPr>
                <w:lang w:val="lt-LT"/>
              </w:rPr>
            </w:pPr>
          </w:p>
        </w:tc>
      </w:tr>
      <w:tr w:rsidR="00617DDD" w:rsidRPr="00617DDD" w14:paraId="29F55BDA" w14:textId="77777777" w:rsidTr="00BA3539">
        <w:trPr>
          <w:trHeight w:val="459"/>
        </w:trPr>
        <w:tc>
          <w:tcPr>
            <w:tcW w:w="643" w:type="dxa"/>
            <w:tcBorders>
              <w:top w:val="single" w:sz="4" w:space="0" w:color="000000"/>
              <w:left w:val="single" w:sz="4" w:space="0" w:color="000000"/>
              <w:bottom w:val="single" w:sz="4" w:space="0" w:color="000000"/>
              <w:right w:val="nil"/>
            </w:tcBorders>
          </w:tcPr>
          <w:p w14:paraId="7D73A909" w14:textId="77777777" w:rsidR="00617DDD" w:rsidRPr="00617DDD" w:rsidRDefault="00617DDD" w:rsidP="00BA3539">
            <w:pPr>
              <w:spacing w:after="160"/>
              <w:ind w:left="0" w:firstLine="0"/>
              <w:jc w:val="left"/>
              <w:rPr>
                <w:lang w:val="lt-LT"/>
              </w:rPr>
            </w:pPr>
          </w:p>
        </w:tc>
        <w:tc>
          <w:tcPr>
            <w:tcW w:w="6378" w:type="dxa"/>
            <w:tcBorders>
              <w:top w:val="single" w:sz="4" w:space="0" w:color="000000"/>
              <w:left w:val="nil"/>
              <w:bottom w:val="single" w:sz="4" w:space="0" w:color="000000"/>
              <w:right w:val="nil"/>
            </w:tcBorders>
          </w:tcPr>
          <w:p w14:paraId="5928AC7D" w14:textId="77777777" w:rsidR="00617DDD" w:rsidRPr="00617DDD" w:rsidRDefault="00617DDD" w:rsidP="00BA3539">
            <w:pPr>
              <w:spacing w:after="160"/>
              <w:ind w:left="0" w:firstLine="0"/>
              <w:jc w:val="left"/>
              <w:rPr>
                <w:lang w:val="lt-LT"/>
              </w:rPr>
            </w:pPr>
          </w:p>
        </w:tc>
        <w:tc>
          <w:tcPr>
            <w:tcW w:w="4028" w:type="dxa"/>
            <w:gridSpan w:val="2"/>
            <w:tcBorders>
              <w:top w:val="single" w:sz="4" w:space="0" w:color="000000"/>
              <w:left w:val="nil"/>
              <w:bottom w:val="single" w:sz="4" w:space="0" w:color="000000"/>
              <w:right w:val="single" w:sz="4" w:space="0" w:color="000000"/>
            </w:tcBorders>
          </w:tcPr>
          <w:p w14:paraId="086E18BF" w14:textId="77777777" w:rsidR="00617DDD" w:rsidRPr="00617DDD" w:rsidRDefault="00617DDD" w:rsidP="00BA3539">
            <w:pPr>
              <w:spacing w:after="0"/>
              <w:ind w:left="0" w:right="59" w:firstLine="0"/>
              <w:jc w:val="right"/>
              <w:rPr>
                <w:lang w:val="lt-LT"/>
              </w:rPr>
            </w:pPr>
            <w:r w:rsidRPr="00617DDD">
              <w:rPr>
                <w:b/>
                <w:lang w:val="lt-LT"/>
              </w:rPr>
              <w:t>Bendras balų skaičius:</w:t>
            </w:r>
            <w:r w:rsidRPr="00617DDD">
              <w:rPr>
                <w:lang w:val="lt-LT"/>
              </w:rPr>
              <w:t xml:space="preserve"> </w:t>
            </w:r>
          </w:p>
        </w:tc>
        <w:tc>
          <w:tcPr>
            <w:tcW w:w="1167" w:type="dxa"/>
            <w:tcBorders>
              <w:top w:val="single" w:sz="4" w:space="0" w:color="auto"/>
              <w:left w:val="single" w:sz="4" w:space="0" w:color="000000"/>
              <w:bottom w:val="single" w:sz="4" w:space="0" w:color="000000"/>
              <w:right w:val="single" w:sz="4" w:space="0" w:color="000000"/>
            </w:tcBorders>
          </w:tcPr>
          <w:p w14:paraId="02B808FE" w14:textId="77777777" w:rsidR="00617DDD" w:rsidRPr="00617DDD" w:rsidRDefault="00617DDD" w:rsidP="00BA3539">
            <w:pPr>
              <w:spacing w:after="0"/>
              <w:ind w:left="0" w:right="2" w:firstLine="0"/>
              <w:jc w:val="center"/>
              <w:rPr>
                <w:lang w:val="lt-LT"/>
              </w:rPr>
            </w:pPr>
            <w:r w:rsidRPr="00617DDD">
              <w:rPr>
                <w:lang w:val="lt-LT"/>
              </w:rPr>
              <w:t xml:space="preserve"> </w:t>
            </w:r>
          </w:p>
        </w:tc>
        <w:tc>
          <w:tcPr>
            <w:tcW w:w="729" w:type="dxa"/>
            <w:tcBorders>
              <w:top w:val="single" w:sz="4" w:space="0" w:color="000000"/>
              <w:left w:val="single" w:sz="4" w:space="0" w:color="000000"/>
              <w:bottom w:val="single" w:sz="4" w:space="0" w:color="000000"/>
              <w:right w:val="single" w:sz="4" w:space="0" w:color="000000"/>
            </w:tcBorders>
          </w:tcPr>
          <w:p w14:paraId="693DB530" w14:textId="77777777" w:rsidR="00617DDD" w:rsidRPr="00617DDD" w:rsidRDefault="00617DDD" w:rsidP="00BA3539">
            <w:pPr>
              <w:spacing w:after="0"/>
              <w:ind w:left="4" w:firstLine="0"/>
              <w:jc w:val="center"/>
              <w:rPr>
                <w:lang w:val="lt-LT"/>
              </w:rPr>
            </w:pPr>
            <w:r w:rsidRPr="00617DDD">
              <w:rPr>
                <w:lang w:val="lt-LT"/>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F5CE620" w14:textId="77777777" w:rsidR="00617DDD" w:rsidRPr="00617DDD" w:rsidRDefault="00617DDD" w:rsidP="00BA3539">
            <w:pPr>
              <w:spacing w:after="0"/>
              <w:ind w:left="0" w:right="5" w:firstLine="0"/>
              <w:jc w:val="center"/>
              <w:rPr>
                <w:lang w:val="lt-LT"/>
              </w:rPr>
            </w:pPr>
            <w:r w:rsidRPr="00617DDD">
              <w:rPr>
                <w:lang w:val="lt-LT"/>
              </w:rPr>
              <w:t xml:space="preserve"> </w:t>
            </w:r>
          </w:p>
        </w:tc>
      </w:tr>
    </w:tbl>
    <w:p w14:paraId="446F0F88" w14:textId="35AD4C76" w:rsidR="00277F62" w:rsidRPr="00617DDD" w:rsidRDefault="00277F62">
      <w:pPr>
        <w:spacing w:after="26"/>
        <w:ind w:left="319" w:firstLine="0"/>
        <w:jc w:val="left"/>
        <w:rPr>
          <w:b/>
          <w:szCs w:val="24"/>
          <w:lang w:val="lt-LT"/>
        </w:rPr>
      </w:pPr>
    </w:p>
    <w:p w14:paraId="7E5AEA75" w14:textId="77777777" w:rsidR="00277F62" w:rsidRPr="00617DDD" w:rsidRDefault="00DA70DC">
      <w:pPr>
        <w:spacing w:after="0"/>
        <w:ind w:left="329"/>
        <w:jc w:val="left"/>
        <w:rPr>
          <w:szCs w:val="24"/>
          <w:lang w:val="lt-LT"/>
        </w:rPr>
      </w:pPr>
      <w:r w:rsidRPr="00617DDD">
        <w:rPr>
          <w:b/>
          <w:szCs w:val="24"/>
          <w:lang w:val="lt-LT"/>
        </w:rPr>
        <w:t xml:space="preserve">Paraiškos, surinkusios mažiau nei 20 nefinansuojamos. </w:t>
      </w:r>
    </w:p>
    <w:tbl>
      <w:tblPr>
        <w:tblStyle w:val="TableGrid"/>
        <w:tblW w:w="14589" w:type="dxa"/>
        <w:tblInd w:w="35" w:type="dxa"/>
        <w:tblCellMar>
          <w:top w:w="14" w:type="dxa"/>
          <w:left w:w="95" w:type="dxa"/>
          <w:right w:w="115" w:type="dxa"/>
        </w:tblCellMar>
        <w:tblLook w:val="04A0" w:firstRow="1" w:lastRow="0" w:firstColumn="1" w:lastColumn="0" w:noHBand="0" w:noVBand="1"/>
      </w:tblPr>
      <w:tblGrid>
        <w:gridCol w:w="4249"/>
        <w:gridCol w:w="10340"/>
      </w:tblGrid>
      <w:tr w:rsidR="00277F62" w:rsidRPr="00617DDD" w14:paraId="456D9B14" w14:textId="77777777">
        <w:trPr>
          <w:trHeight w:val="28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00E18F5B" w14:textId="77777777" w:rsidR="00277F62" w:rsidRPr="00617DDD" w:rsidRDefault="00DA70DC">
            <w:pPr>
              <w:spacing w:after="0"/>
              <w:ind w:left="68" w:firstLine="0"/>
              <w:jc w:val="center"/>
              <w:rPr>
                <w:szCs w:val="24"/>
                <w:lang w:val="lt-LT"/>
              </w:rPr>
            </w:pPr>
            <w:bookmarkStart w:id="0" w:name="_Hlk136500203"/>
            <w:r w:rsidRPr="00617DDD">
              <w:rPr>
                <w:b/>
                <w:szCs w:val="24"/>
                <w:lang w:val="lt-LT"/>
              </w:rPr>
              <w:t xml:space="preserve"> </w:t>
            </w:r>
          </w:p>
        </w:tc>
        <w:tc>
          <w:tcPr>
            <w:tcW w:w="10340" w:type="dxa"/>
            <w:tcBorders>
              <w:top w:val="single" w:sz="4" w:space="0" w:color="000001"/>
              <w:left w:val="single" w:sz="4" w:space="0" w:color="000001"/>
              <w:bottom w:val="single" w:sz="4" w:space="0" w:color="000001"/>
              <w:right w:val="single" w:sz="4" w:space="0" w:color="000001"/>
            </w:tcBorders>
            <w:shd w:val="clear" w:color="auto" w:fill="D9D9D9"/>
          </w:tcPr>
          <w:p w14:paraId="68454B7B" w14:textId="477DDDF5" w:rsidR="00277F62" w:rsidRPr="00617DDD" w:rsidRDefault="00C418B0">
            <w:pPr>
              <w:spacing w:after="0"/>
              <w:ind w:left="7" w:firstLine="0"/>
              <w:jc w:val="center"/>
              <w:rPr>
                <w:szCs w:val="24"/>
                <w:lang w:val="lt-LT"/>
              </w:rPr>
            </w:pPr>
            <w:r w:rsidRPr="00617DDD">
              <w:rPr>
                <w:b/>
                <w:szCs w:val="24"/>
                <w:lang w:val="lt-LT"/>
              </w:rPr>
              <w:t xml:space="preserve">Tikrintojo </w:t>
            </w:r>
            <w:r w:rsidR="00DA70DC" w:rsidRPr="00617DDD">
              <w:rPr>
                <w:b/>
                <w:szCs w:val="24"/>
                <w:lang w:val="lt-LT"/>
              </w:rPr>
              <w:t xml:space="preserve">Nr. 1 išvada </w:t>
            </w:r>
          </w:p>
        </w:tc>
      </w:tr>
      <w:tr w:rsidR="00277F62" w:rsidRPr="00617DDD" w14:paraId="03869F6A" w14:textId="77777777">
        <w:trPr>
          <w:trHeight w:val="28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18E33B10" w14:textId="77777777" w:rsidR="00277F62" w:rsidRPr="00617DDD" w:rsidRDefault="00DA70DC">
            <w:pPr>
              <w:spacing w:after="0"/>
              <w:ind w:left="2" w:firstLine="0"/>
              <w:jc w:val="left"/>
              <w:rPr>
                <w:szCs w:val="24"/>
                <w:lang w:val="lt-LT"/>
              </w:rPr>
            </w:pPr>
            <w:r w:rsidRPr="00617DDD">
              <w:rPr>
                <w:szCs w:val="24"/>
                <w:lang w:val="lt-LT"/>
              </w:rPr>
              <w:t xml:space="preserve">Balų suma </w:t>
            </w:r>
          </w:p>
        </w:tc>
        <w:tc>
          <w:tcPr>
            <w:tcW w:w="10340" w:type="dxa"/>
            <w:tcBorders>
              <w:top w:val="single" w:sz="4" w:space="0" w:color="000001"/>
              <w:left w:val="single" w:sz="4" w:space="0" w:color="000001"/>
              <w:bottom w:val="single" w:sz="4" w:space="0" w:color="000001"/>
              <w:right w:val="single" w:sz="4" w:space="0" w:color="000001"/>
            </w:tcBorders>
          </w:tcPr>
          <w:p w14:paraId="605DA4C2"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617DDD" w14:paraId="63860954" w14:textId="77777777">
        <w:trPr>
          <w:trHeight w:val="28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5E9E5F6D" w14:textId="77777777" w:rsidR="00277F62" w:rsidRPr="00617DDD" w:rsidRDefault="00DA70DC">
            <w:pPr>
              <w:spacing w:after="0"/>
              <w:ind w:left="2" w:firstLine="0"/>
              <w:jc w:val="left"/>
              <w:rPr>
                <w:szCs w:val="24"/>
                <w:lang w:val="lt-LT"/>
              </w:rPr>
            </w:pPr>
            <w:r w:rsidRPr="00617DDD">
              <w:rPr>
                <w:szCs w:val="24"/>
                <w:lang w:val="lt-LT"/>
              </w:rPr>
              <w:t xml:space="preserve">Prašoma lėšų suma (eurais) </w:t>
            </w:r>
          </w:p>
        </w:tc>
        <w:tc>
          <w:tcPr>
            <w:tcW w:w="10340" w:type="dxa"/>
            <w:tcBorders>
              <w:top w:val="single" w:sz="4" w:space="0" w:color="000001"/>
              <w:left w:val="single" w:sz="4" w:space="0" w:color="000001"/>
              <w:bottom w:val="single" w:sz="4" w:space="0" w:color="000001"/>
              <w:right w:val="single" w:sz="4" w:space="0" w:color="000001"/>
            </w:tcBorders>
          </w:tcPr>
          <w:p w14:paraId="7CBFC218"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0957CE" w14:paraId="77364A25" w14:textId="77777777">
        <w:trPr>
          <w:trHeight w:val="28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2820CA09" w14:textId="77777777" w:rsidR="00277F62" w:rsidRPr="00617DDD" w:rsidRDefault="00DA70DC">
            <w:pPr>
              <w:spacing w:after="0"/>
              <w:ind w:left="2" w:firstLine="0"/>
              <w:jc w:val="left"/>
              <w:rPr>
                <w:szCs w:val="24"/>
                <w:lang w:val="lt-LT"/>
              </w:rPr>
            </w:pPr>
            <w:r w:rsidRPr="00617DDD">
              <w:rPr>
                <w:szCs w:val="24"/>
                <w:lang w:val="lt-LT"/>
              </w:rPr>
              <w:t>Siūloma skirti lėšų suma (eurais)</w:t>
            </w:r>
            <w:r w:rsidRPr="00617DDD">
              <w:rPr>
                <w:b/>
                <w:szCs w:val="24"/>
                <w:lang w:val="lt-LT"/>
              </w:rPr>
              <w:t xml:space="preserve"> </w:t>
            </w:r>
          </w:p>
        </w:tc>
        <w:tc>
          <w:tcPr>
            <w:tcW w:w="10340" w:type="dxa"/>
            <w:tcBorders>
              <w:top w:val="single" w:sz="4" w:space="0" w:color="000001"/>
              <w:left w:val="single" w:sz="4" w:space="0" w:color="000001"/>
              <w:bottom w:val="single" w:sz="4" w:space="0" w:color="000001"/>
              <w:right w:val="single" w:sz="4" w:space="0" w:color="000001"/>
            </w:tcBorders>
          </w:tcPr>
          <w:p w14:paraId="0CF3920A"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0957CE" w14:paraId="75ECD080" w14:textId="77777777">
        <w:trPr>
          <w:trHeight w:val="83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78C75656" w14:textId="77777777" w:rsidR="00277F62" w:rsidRPr="00617DDD" w:rsidRDefault="00DA70DC">
            <w:pPr>
              <w:spacing w:after="0"/>
              <w:ind w:left="2" w:firstLine="0"/>
              <w:jc w:val="left"/>
              <w:rPr>
                <w:szCs w:val="24"/>
                <w:lang w:val="lt-LT"/>
              </w:rPr>
            </w:pPr>
            <w:r w:rsidRPr="00617DDD">
              <w:rPr>
                <w:szCs w:val="24"/>
                <w:lang w:val="lt-LT"/>
              </w:rPr>
              <w:t xml:space="preserve">Projektui įgyvendinti siūlomos skirti lėšų sumos pagrindimas </w:t>
            </w:r>
            <w:r w:rsidRPr="00617DDD">
              <w:rPr>
                <w:i/>
                <w:szCs w:val="24"/>
                <w:lang w:val="lt-LT"/>
              </w:rPr>
              <w:t>(jei siūloma skirti suma yra mažesnė, nei prašoma)</w:t>
            </w:r>
            <w:r w:rsidRPr="00617DDD">
              <w:rPr>
                <w:b/>
                <w:szCs w:val="24"/>
                <w:lang w:val="lt-LT"/>
              </w:rPr>
              <w:t xml:space="preserve"> </w:t>
            </w:r>
          </w:p>
        </w:tc>
        <w:tc>
          <w:tcPr>
            <w:tcW w:w="10340" w:type="dxa"/>
            <w:tcBorders>
              <w:top w:val="single" w:sz="4" w:space="0" w:color="000001"/>
              <w:left w:val="single" w:sz="4" w:space="0" w:color="000001"/>
              <w:bottom w:val="single" w:sz="4" w:space="0" w:color="000001"/>
              <w:right w:val="single" w:sz="4" w:space="0" w:color="000001"/>
            </w:tcBorders>
          </w:tcPr>
          <w:p w14:paraId="12482CD6" w14:textId="77777777" w:rsidR="00277F62" w:rsidRPr="00617DDD" w:rsidRDefault="00DA70DC">
            <w:pPr>
              <w:spacing w:after="0"/>
              <w:ind w:left="0" w:firstLine="0"/>
              <w:jc w:val="left"/>
              <w:rPr>
                <w:szCs w:val="24"/>
                <w:lang w:val="lt-LT"/>
              </w:rPr>
            </w:pPr>
            <w:r w:rsidRPr="00617DDD">
              <w:rPr>
                <w:szCs w:val="24"/>
                <w:lang w:val="lt-LT"/>
              </w:rPr>
              <w:t xml:space="preserve"> </w:t>
            </w:r>
          </w:p>
        </w:tc>
      </w:tr>
      <w:bookmarkEnd w:id="0"/>
    </w:tbl>
    <w:p w14:paraId="50E020FD" w14:textId="77777777" w:rsidR="00721D57" w:rsidRPr="00617DDD" w:rsidRDefault="00721D57" w:rsidP="00721D57">
      <w:pPr>
        <w:tabs>
          <w:tab w:val="center" w:pos="989"/>
          <w:tab w:val="center" w:pos="6348"/>
          <w:tab w:val="left" w:pos="10915"/>
        </w:tabs>
        <w:spacing w:after="0"/>
        <w:ind w:left="0" w:firstLine="0"/>
        <w:jc w:val="left"/>
        <w:rPr>
          <w:rFonts w:eastAsia="Calibri"/>
          <w:szCs w:val="24"/>
          <w:lang w:val="lt-LT"/>
        </w:rPr>
      </w:pPr>
    </w:p>
    <w:p w14:paraId="6F25EC4C" w14:textId="67E4D584" w:rsidR="00721D57" w:rsidRPr="00617DDD" w:rsidRDefault="00721D57" w:rsidP="00721D57">
      <w:pPr>
        <w:tabs>
          <w:tab w:val="center" w:pos="989"/>
          <w:tab w:val="center" w:pos="6348"/>
          <w:tab w:val="left" w:pos="10915"/>
        </w:tabs>
        <w:spacing w:after="0"/>
        <w:ind w:left="0" w:firstLine="0"/>
        <w:jc w:val="left"/>
        <w:rPr>
          <w:rFonts w:eastAsia="Calibri"/>
          <w:szCs w:val="24"/>
          <w:lang w:val="lt-LT"/>
        </w:rPr>
      </w:pPr>
      <w:r w:rsidRPr="00617DDD">
        <w:rPr>
          <w:rFonts w:eastAsia="Calibri"/>
          <w:szCs w:val="24"/>
          <w:lang w:val="lt-LT"/>
        </w:rPr>
        <w:t>__________________</w:t>
      </w:r>
      <w:r w:rsidRPr="00617DDD">
        <w:rPr>
          <w:rFonts w:eastAsia="Calibri"/>
          <w:szCs w:val="24"/>
          <w:lang w:val="lt-LT"/>
        </w:rPr>
        <w:tab/>
        <w:t>_______________________</w:t>
      </w:r>
      <w:r w:rsidRPr="00617DDD">
        <w:rPr>
          <w:rFonts w:eastAsia="Calibri"/>
          <w:szCs w:val="24"/>
          <w:lang w:val="lt-LT"/>
        </w:rPr>
        <w:tab/>
        <w:t xml:space="preserve"> ______________________</w:t>
      </w:r>
    </w:p>
    <w:p w14:paraId="1CE71387" w14:textId="3DA2E57E" w:rsidR="00721D57" w:rsidRDefault="00721D57" w:rsidP="00721D57">
      <w:pPr>
        <w:tabs>
          <w:tab w:val="center" w:pos="989"/>
          <w:tab w:val="center" w:pos="6348"/>
          <w:tab w:val="center" w:pos="11697"/>
        </w:tabs>
        <w:spacing w:after="0"/>
        <w:ind w:left="0" w:firstLine="0"/>
        <w:jc w:val="left"/>
        <w:rPr>
          <w:szCs w:val="24"/>
          <w:lang w:val="lt-LT"/>
        </w:rPr>
      </w:pPr>
      <w:r w:rsidRPr="00617DDD">
        <w:rPr>
          <w:szCs w:val="24"/>
          <w:lang w:val="lt-LT"/>
        </w:rPr>
        <w:t>Komisijos narys</w:t>
      </w:r>
      <w:r w:rsidRPr="00617DDD">
        <w:rPr>
          <w:szCs w:val="24"/>
          <w:lang w:val="lt-LT"/>
        </w:rPr>
        <w:tab/>
        <w:t xml:space="preserve">Parašas  </w:t>
      </w:r>
      <w:r w:rsidRPr="00617DDD">
        <w:rPr>
          <w:szCs w:val="24"/>
          <w:lang w:val="lt-LT"/>
        </w:rPr>
        <w:tab/>
        <w:t xml:space="preserve">Vardas pavardė </w:t>
      </w:r>
    </w:p>
    <w:p w14:paraId="2D4AE9D7" w14:textId="2DF9B97E" w:rsidR="00617DDD" w:rsidRDefault="00617DDD" w:rsidP="00721D57">
      <w:pPr>
        <w:tabs>
          <w:tab w:val="center" w:pos="989"/>
          <w:tab w:val="center" w:pos="6348"/>
          <w:tab w:val="center" w:pos="11697"/>
        </w:tabs>
        <w:spacing w:after="0"/>
        <w:ind w:left="0" w:firstLine="0"/>
        <w:jc w:val="left"/>
        <w:rPr>
          <w:szCs w:val="24"/>
          <w:lang w:val="lt-LT"/>
        </w:rPr>
      </w:pPr>
    </w:p>
    <w:p w14:paraId="604DEF30" w14:textId="77777777" w:rsidR="00617DDD" w:rsidRPr="00617DDD" w:rsidRDefault="00617DDD" w:rsidP="00721D57">
      <w:pPr>
        <w:tabs>
          <w:tab w:val="center" w:pos="989"/>
          <w:tab w:val="center" w:pos="6348"/>
          <w:tab w:val="center" w:pos="11697"/>
        </w:tabs>
        <w:spacing w:after="0"/>
        <w:ind w:left="0" w:firstLine="0"/>
        <w:jc w:val="left"/>
        <w:rPr>
          <w:szCs w:val="24"/>
          <w:lang w:val="lt-LT"/>
        </w:rPr>
      </w:pPr>
    </w:p>
    <w:tbl>
      <w:tblPr>
        <w:tblStyle w:val="TableGrid"/>
        <w:tblW w:w="14589" w:type="dxa"/>
        <w:tblInd w:w="35" w:type="dxa"/>
        <w:tblCellMar>
          <w:top w:w="14" w:type="dxa"/>
          <w:left w:w="95" w:type="dxa"/>
          <w:right w:w="115" w:type="dxa"/>
        </w:tblCellMar>
        <w:tblLook w:val="04A0" w:firstRow="1" w:lastRow="0" w:firstColumn="1" w:lastColumn="0" w:noHBand="0" w:noVBand="1"/>
      </w:tblPr>
      <w:tblGrid>
        <w:gridCol w:w="4249"/>
        <w:gridCol w:w="10340"/>
      </w:tblGrid>
      <w:tr w:rsidR="00B164B5" w:rsidRPr="00617DDD" w14:paraId="6833D70C" w14:textId="77777777" w:rsidTr="002D2BAA">
        <w:trPr>
          <w:trHeight w:val="28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42281848" w14:textId="77777777" w:rsidR="00B164B5" w:rsidRPr="00617DDD" w:rsidRDefault="00B164B5" w:rsidP="002D2BAA">
            <w:pPr>
              <w:spacing w:after="0"/>
              <w:ind w:left="68" w:firstLine="0"/>
              <w:jc w:val="center"/>
              <w:rPr>
                <w:szCs w:val="24"/>
                <w:lang w:val="lt-LT"/>
              </w:rPr>
            </w:pPr>
          </w:p>
        </w:tc>
        <w:tc>
          <w:tcPr>
            <w:tcW w:w="10340" w:type="dxa"/>
            <w:tcBorders>
              <w:top w:val="single" w:sz="4" w:space="0" w:color="000001"/>
              <w:left w:val="single" w:sz="4" w:space="0" w:color="000001"/>
              <w:bottom w:val="single" w:sz="4" w:space="0" w:color="000001"/>
              <w:right w:val="single" w:sz="4" w:space="0" w:color="000001"/>
            </w:tcBorders>
            <w:shd w:val="clear" w:color="auto" w:fill="D9D9D9"/>
          </w:tcPr>
          <w:p w14:paraId="17385C26" w14:textId="03A2B7C8" w:rsidR="00B164B5" w:rsidRPr="00617DDD" w:rsidRDefault="00B164B5" w:rsidP="002D2BAA">
            <w:pPr>
              <w:spacing w:after="0"/>
              <w:ind w:left="7" w:firstLine="0"/>
              <w:jc w:val="center"/>
              <w:rPr>
                <w:szCs w:val="24"/>
                <w:lang w:val="lt-LT"/>
              </w:rPr>
            </w:pPr>
            <w:r w:rsidRPr="00617DDD">
              <w:rPr>
                <w:b/>
                <w:szCs w:val="24"/>
                <w:lang w:val="lt-LT"/>
              </w:rPr>
              <w:t xml:space="preserve">Tikrintojo Nr. 2 išvada </w:t>
            </w:r>
          </w:p>
        </w:tc>
      </w:tr>
      <w:tr w:rsidR="00B164B5" w:rsidRPr="00617DDD" w14:paraId="36FCB19F" w14:textId="77777777" w:rsidTr="002D2BAA">
        <w:trPr>
          <w:trHeight w:val="28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27CDDEDF" w14:textId="77777777" w:rsidR="00B164B5" w:rsidRPr="00617DDD" w:rsidRDefault="00B164B5" w:rsidP="002D2BAA">
            <w:pPr>
              <w:spacing w:after="0"/>
              <w:ind w:left="2" w:firstLine="0"/>
              <w:jc w:val="left"/>
              <w:rPr>
                <w:szCs w:val="24"/>
                <w:lang w:val="lt-LT"/>
              </w:rPr>
            </w:pPr>
            <w:r w:rsidRPr="00617DDD">
              <w:rPr>
                <w:szCs w:val="24"/>
                <w:lang w:val="lt-LT"/>
              </w:rPr>
              <w:t xml:space="preserve">Balų suma </w:t>
            </w:r>
          </w:p>
        </w:tc>
        <w:tc>
          <w:tcPr>
            <w:tcW w:w="10340" w:type="dxa"/>
            <w:tcBorders>
              <w:top w:val="single" w:sz="4" w:space="0" w:color="000001"/>
              <w:left w:val="single" w:sz="4" w:space="0" w:color="000001"/>
              <w:bottom w:val="single" w:sz="4" w:space="0" w:color="000001"/>
              <w:right w:val="single" w:sz="4" w:space="0" w:color="000001"/>
            </w:tcBorders>
          </w:tcPr>
          <w:p w14:paraId="1FEBDFFD" w14:textId="77777777" w:rsidR="00B164B5" w:rsidRPr="00617DDD" w:rsidRDefault="00B164B5" w:rsidP="002D2BAA">
            <w:pPr>
              <w:spacing w:after="0"/>
              <w:ind w:left="0" w:firstLine="0"/>
              <w:jc w:val="left"/>
              <w:rPr>
                <w:szCs w:val="24"/>
                <w:lang w:val="lt-LT"/>
              </w:rPr>
            </w:pPr>
            <w:r w:rsidRPr="00617DDD">
              <w:rPr>
                <w:szCs w:val="24"/>
                <w:lang w:val="lt-LT"/>
              </w:rPr>
              <w:t xml:space="preserve"> </w:t>
            </w:r>
          </w:p>
        </w:tc>
      </w:tr>
      <w:tr w:rsidR="00B164B5" w:rsidRPr="00617DDD" w14:paraId="1292C42C" w14:textId="77777777" w:rsidTr="002D2BAA">
        <w:trPr>
          <w:trHeight w:val="28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1736E9E5" w14:textId="77777777" w:rsidR="00B164B5" w:rsidRPr="00617DDD" w:rsidRDefault="00B164B5" w:rsidP="002D2BAA">
            <w:pPr>
              <w:spacing w:after="0"/>
              <w:ind w:left="2" w:firstLine="0"/>
              <w:jc w:val="left"/>
              <w:rPr>
                <w:szCs w:val="24"/>
                <w:lang w:val="lt-LT"/>
              </w:rPr>
            </w:pPr>
            <w:r w:rsidRPr="00617DDD">
              <w:rPr>
                <w:szCs w:val="24"/>
                <w:lang w:val="lt-LT"/>
              </w:rPr>
              <w:t xml:space="preserve">Prašoma lėšų suma (eurais) </w:t>
            </w:r>
          </w:p>
        </w:tc>
        <w:tc>
          <w:tcPr>
            <w:tcW w:w="10340" w:type="dxa"/>
            <w:tcBorders>
              <w:top w:val="single" w:sz="4" w:space="0" w:color="000001"/>
              <w:left w:val="single" w:sz="4" w:space="0" w:color="000001"/>
              <w:bottom w:val="single" w:sz="4" w:space="0" w:color="000001"/>
              <w:right w:val="single" w:sz="4" w:space="0" w:color="000001"/>
            </w:tcBorders>
          </w:tcPr>
          <w:p w14:paraId="30B7B475" w14:textId="77777777" w:rsidR="00B164B5" w:rsidRPr="00617DDD" w:rsidRDefault="00B164B5" w:rsidP="002D2BAA">
            <w:pPr>
              <w:spacing w:after="0"/>
              <w:ind w:left="0" w:firstLine="0"/>
              <w:jc w:val="left"/>
              <w:rPr>
                <w:szCs w:val="24"/>
                <w:lang w:val="lt-LT"/>
              </w:rPr>
            </w:pPr>
            <w:r w:rsidRPr="00617DDD">
              <w:rPr>
                <w:szCs w:val="24"/>
                <w:lang w:val="lt-LT"/>
              </w:rPr>
              <w:t xml:space="preserve"> </w:t>
            </w:r>
          </w:p>
        </w:tc>
      </w:tr>
      <w:tr w:rsidR="00B164B5" w:rsidRPr="000957CE" w14:paraId="18E2C571" w14:textId="77777777" w:rsidTr="002D2BAA">
        <w:trPr>
          <w:trHeight w:val="28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237C9365" w14:textId="77777777" w:rsidR="00B164B5" w:rsidRPr="00617DDD" w:rsidRDefault="00B164B5" w:rsidP="002D2BAA">
            <w:pPr>
              <w:spacing w:after="0"/>
              <w:ind w:left="2" w:firstLine="0"/>
              <w:jc w:val="left"/>
              <w:rPr>
                <w:szCs w:val="24"/>
                <w:lang w:val="lt-LT"/>
              </w:rPr>
            </w:pPr>
            <w:r w:rsidRPr="00617DDD">
              <w:rPr>
                <w:szCs w:val="24"/>
                <w:lang w:val="lt-LT"/>
              </w:rPr>
              <w:t>Siūloma skirti lėšų suma (eurais)</w:t>
            </w:r>
            <w:r w:rsidRPr="00617DDD">
              <w:rPr>
                <w:b/>
                <w:szCs w:val="24"/>
                <w:lang w:val="lt-LT"/>
              </w:rPr>
              <w:t xml:space="preserve"> </w:t>
            </w:r>
          </w:p>
        </w:tc>
        <w:tc>
          <w:tcPr>
            <w:tcW w:w="10340" w:type="dxa"/>
            <w:tcBorders>
              <w:top w:val="single" w:sz="4" w:space="0" w:color="000001"/>
              <w:left w:val="single" w:sz="4" w:space="0" w:color="000001"/>
              <w:bottom w:val="single" w:sz="4" w:space="0" w:color="000001"/>
              <w:right w:val="single" w:sz="4" w:space="0" w:color="000001"/>
            </w:tcBorders>
          </w:tcPr>
          <w:p w14:paraId="7D2F4123" w14:textId="77777777" w:rsidR="00B164B5" w:rsidRPr="00617DDD" w:rsidRDefault="00B164B5" w:rsidP="002D2BAA">
            <w:pPr>
              <w:spacing w:after="0"/>
              <w:ind w:left="0" w:firstLine="0"/>
              <w:jc w:val="left"/>
              <w:rPr>
                <w:szCs w:val="24"/>
                <w:lang w:val="lt-LT"/>
              </w:rPr>
            </w:pPr>
            <w:r w:rsidRPr="00617DDD">
              <w:rPr>
                <w:szCs w:val="24"/>
                <w:lang w:val="lt-LT"/>
              </w:rPr>
              <w:t xml:space="preserve"> </w:t>
            </w:r>
          </w:p>
        </w:tc>
      </w:tr>
      <w:tr w:rsidR="00B164B5" w:rsidRPr="000957CE" w14:paraId="65F48C40" w14:textId="77777777" w:rsidTr="002D2BAA">
        <w:trPr>
          <w:trHeight w:val="836"/>
        </w:trPr>
        <w:tc>
          <w:tcPr>
            <w:tcW w:w="4249" w:type="dxa"/>
            <w:tcBorders>
              <w:top w:val="single" w:sz="4" w:space="0" w:color="000001"/>
              <w:left w:val="single" w:sz="4" w:space="0" w:color="000001"/>
              <w:bottom w:val="single" w:sz="4" w:space="0" w:color="000001"/>
              <w:right w:val="single" w:sz="4" w:space="0" w:color="000001"/>
            </w:tcBorders>
            <w:shd w:val="clear" w:color="auto" w:fill="D9D9D9"/>
          </w:tcPr>
          <w:p w14:paraId="4EBD3EEA" w14:textId="77777777" w:rsidR="00B164B5" w:rsidRPr="00617DDD" w:rsidRDefault="00B164B5" w:rsidP="002D2BAA">
            <w:pPr>
              <w:spacing w:after="0"/>
              <w:ind w:left="2" w:firstLine="0"/>
              <w:jc w:val="left"/>
              <w:rPr>
                <w:szCs w:val="24"/>
                <w:lang w:val="lt-LT"/>
              </w:rPr>
            </w:pPr>
            <w:r w:rsidRPr="00617DDD">
              <w:rPr>
                <w:szCs w:val="24"/>
                <w:lang w:val="lt-LT"/>
              </w:rPr>
              <w:t xml:space="preserve">Projektui įgyvendinti siūlomos skirti lėšų sumos pagrindimas </w:t>
            </w:r>
            <w:r w:rsidRPr="00617DDD">
              <w:rPr>
                <w:i/>
                <w:szCs w:val="24"/>
                <w:lang w:val="lt-LT"/>
              </w:rPr>
              <w:t>(jei siūloma skirti suma yra mažesnė, nei prašoma)</w:t>
            </w:r>
            <w:r w:rsidRPr="00617DDD">
              <w:rPr>
                <w:b/>
                <w:szCs w:val="24"/>
                <w:lang w:val="lt-LT"/>
              </w:rPr>
              <w:t xml:space="preserve"> </w:t>
            </w:r>
          </w:p>
        </w:tc>
        <w:tc>
          <w:tcPr>
            <w:tcW w:w="10340" w:type="dxa"/>
            <w:tcBorders>
              <w:top w:val="single" w:sz="4" w:space="0" w:color="000001"/>
              <w:left w:val="single" w:sz="4" w:space="0" w:color="000001"/>
              <w:bottom w:val="single" w:sz="4" w:space="0" w:color="000001"/>
              <w:right w:val="single" w:sz="4" w:space="0" w:color="000001"/>
            </w:tcBorders>
          </w:tcPr>
          <w:p w14:paraId="4D23800F" w14:textId="77777777" w:rsidR="00B164B5" w:rsidRPr="00617DDD" w:rsidRDefault="00B164B5" w:rsidP="002D2BAA">
            <w:pPr>
              <w:spacing w:after="0"/>
              <w:ind w:left="0" w:firstLine="0"/>
              <w:jc w:val="left"/>
              <w:rPr>
                <w:szCs w:val="24"/>
                <w:lang w:val="lt-LT"/>
              </w:rPr>
            </w:pPr>
            <w:r w:rsidRPr="00617DDD">
              <w:rPr>
                <w:szCs w:val="24"/>
                <w:lang w:val="lt-LT"/>
              </w:rPr>
              <w:t xml:space="preserve"> </w:t>
            </w:r>
          </w:p>
        </w:tc>
      </w:tr>
    </w:tbl>
    <w:p w14:paraId="30D234F6" w14:textId="0FD4B902" w:rsidR="00277F62" w:rsidRPr="00617DDD" w:rsidRDefault="00DA70DC" w:rsidP="00B164B5">
      <w:pPr>
        <w:spacing w:after="13"/>
        <w:ind w:left="0" w:firstLine="0"/>
        <w:jc w:val="left"/>
        <w:rPr>
          <w:szCs w:val="24"/>
          <w:lang w:val="lt-LT"/>
        </w:rPr>
      </w:pPr>
      <w:r w:rsidRPr="00617DDD">
        <w:rPr>
          <w:szCs w:val="24"/>
          <w:lang w:val="lt-LT"/>
        </w:rPr>
        <w:tab/>
        <w:t xml:space="preserve"> </w:t>
      </w:r>
      <w:r w:rsidRPr="00617DDD">
        <w:rPr>
          <w:szCs w:val="24"/>
          <w:lang w:val="lt-LT"/>
        </w:rPr>
        <w:tab/>
        <w:t xml:space="preserve"> </w:t>
      </w:r>
    </w:p>
    <w:p w14:paraId="5D144F32" w14:textId="77777777" w:rsidR="00721D57" w:rsidRPr="00617DDD" w:rsidRDefault="00721D57" w:rsidP="00721D57">
      <w:pPr>
        <w:tabs>
          <w:tab w:val="center" w:pos="989"/>
          <w:tab w:val="center" w:pos="6348"/>
          <w:tab w:val="left" w:pos="10915"/>
        </w:tabs>
        <w:spacing w:after="0"/>
        <w:ind w:left="0" w:firstLine="0"/>
        <w:jc w:val="left"/>
        <w:rPr>
          <w:rFonts w:eastAsia="Calibri"/>
          <w:szCs w:val="24"/>
          <w:lang w:val="lt-LT"/>
        </w:rPr>
      </w:pPr>
    </w:p>
    <w:p w14:paraId="5C03FE88" w14:textId="415E634D" w:rsidR="00721D57" w:rsidRPr="00617DDD" w:rsidRDefault="00721D57" w:rsidP="00721D57">
      <w:pPr>
        <w:tabs>
          <w:tab w:val="center" w:pos="989"/>
          <w:tab w:val="center" w:pos="6348"/>
          <w:tab w:val="left" w:pos="10915"/>
        </w:tabs>
        <w:spacing w:after="0"/>
        <w:ind w:left="0" w:firstLine="0"/>
        <w:jc w:val="left"/>
        <w:rPr>
          <w:rFonts w:eastAsia="Calibri"/>
          <w:szCs w:val="24"/>
          <w:lang w:val="lt-LT"/>
        </w:rPr>
      </w:pPr>
      <w:r w:rsidRPr="00617DDD">
        <w:rPr>
          <w:rFonts w:eastAsia="Calibri"/>
          <w:szCs w:val="24"/>
          <w:lang w:val="lt-LT"/>
        </w:rPr>
        <w:t>__________________</w:t>
      </w:r>
      <w:r w:rsidR="00DA70DC" w:rsidRPr="00617DDD">
        <w:rPr>
          <w:rFonts w:eastAsia="Calibri"/>
          <w:szCs w:val="24"/>
          <w:lang w:val="lt-LT"/>
        </w:rPr>
        <w:tab/>
      </w:r>
      <w:r w:rsidRPr="00617DDD">
        <w:rPr>
          <w:rFonts w:eastAsia="Calibri"/>
          <w:szCs w:val="24"/>
          <w:lang w:val="lt-LT"/>
        </w:rPr>
        <w:t>_______________________</w:t>
      </w:r>
      <w:r w:rsidRPr="00617DDD">
        <w:rPr>
          <w:rFonts w:eastAsia="Calibri"/>
          <w:szCs w:val="24"/>
          <w:lang w:val="lt-LT"/>
        </w:rPr>
        <w:tab/>
        <w:t xml:space="preserve"> ______________________</w:t>
      </w:r>
    </w:p>
    <w:p w14:paraId="0B46A121" w14:textId="7E1A8F9A" w:rsidR="00277F62" w:rsidRPr="00617DDD" w:rsidRDefault="00C418B0">
      <w:pPr>
        <w:tabs>
          <w:tab w:val="center" w:pos="989"/>
          <w:tab w:val="center" w:pos="6348"/>
          <w:tab w:val="center" w:pos="11697"/>
        </w:tabs>
        <w:spacing w:after="0"/>
        <w:ind w:left="0" w:firstLine="0"/>
        <w:jc w:val="left"/>
        <w:rPr>
          <w:szCs w:val="24"/>
          <w:lang w:val="lt-LT"/>
        </w:rPr>
      </w:pPr>
      <w:r w:rsidRPr="00617DDD">
        <w:rPr>
          <w:szCs w:val="24"/>
          <w:lang w:val="lt-LT"/>
        </w:rPr>
        <w:t>Komisijos narys</w:t>
      </w:r>
      <w:r w:rsidR="00DA70DC" w:rsidRPr="00617DDD">
        <w:rPr>
          <w:szCs w:val="24"/>
          <w:lang w:val="lt-LT"/>
        </w:rPr>
        <w:tab/>
        <w:t xml:space="preserve">Parašas  </w:t>
      </w:r>
      <w:r w:rsidR="00DA70DC" w:rsidRPr="00617DDD">
        <w:rPr>
          <w:szCs w:val="24"/>
          <w:lang w:val="lt-LT"/>
        </w:rPr>
        <w:tab/>
        <w:t xml:space="preserve">Vardas pavardė </w:t>
      </w:r>
    </w:p>
    <w:p w14:paraId="623091FA" w14:textId="7E694D21" w:rsidR="00B164B5" w:rsidRPr="00617DDD" w:rsidRDefault="00DA70DC">
      <w:pPr>
        <w:spacing w:after="0"/>
        <w:ind w:left="0" w:firstLine="0"/>
        <w:jc w:val="left"/>
        <w:rPr>
          <w:szCs w:val="24"/>
          <w:lang w:val="lt-LT"/>
        </w:rPr>
      </w:pPr>
      <w:r w:rsidRPr="00617DDD">
        <w:rPr>
          <w:szCs w:val="24"/>
          <w:lang w:val="lt-LT"/>
        </w:rPr>
        <w:t xml:space="preserve"> </w:t>
      </w:r>
    </w:p>
    <w:tbl>
      <w:tblPr>
        <w:tblStyle w:val="TableGrid"/>
        <w:tblW w:w="14627" w:type="dxa"/>
        <w:tblInd w:w="6" w:type="dxa"/>
        <w:tblCellMar>
          <w:top w:w="13" w:type="dxa"/>
          <w:left w:w="96" w:type="dxa"/>
          <w:right w:w="106" w:type="dxa"/>
        </w:tblCellMar>
        <w:tblLook w:val="04A0" w:firstRow="1" w:lastRow="0" w:firstColumn="1" w:lastColumn="0" w:noHBand="0" w:noVBand="1"/>
      </w:tblPr>
      <w:tblGrid>
        <w:gridCol w:w="3971"/>
        <w:gridCol w:w="10656"/>
      </w:tblGrid>
      <w:tr w:rsidR="00277F62" w:rsidRPr="00617DDD" w14:paraId="422DCE1E" w14:textId="77777777">
        <w:trPr>
          <w:trHeight w:val="286"/>
        </w:trPr>
        <w:tc>
          <w:tcPr>
            <w:tcW w:w="3971" w:type="dxa"/>
            <w:tcBorders>
              <w:top w:val="single" w:sz="4" w:space="0" w:color="000001"/>
              <w:left w:val="single" w:sz="4" w:space="0" w:color="000001"/>
              <w:bottom w:val="single" w:sz="4" w:space="0" w:color="000001"/>
              <w:right w:val="single" w:sz="4" w:space="0" w:color="000001"/>
            </w:tcBorders>
            <w:shd w:val="clear" w:color="auto" w:fill="D9D9D9"/>
          </w:tcPr>
          <w:p w14:paraId="2E2037DA" w14:textId="77777777" w:rsidR="00277F62" w:rsidRPr="00617DDD" w:rsidRDefault="00DA70DC">
            <w:pPr>
              <w:spacing w:after="0"/>
              <w:ind w:left="57" w:firstLine="0"/>
              <w:jc w:val="center"/>
              <w:rPr>
                <w:szCs w:val="24"/>
                <w:lang w:val="lt-LT"/>
              </w:rPr>
            </w:pPr>
            <w:r w:rsidRPr="00617DDD">
              <w:rPr>
                <w:b/>
                <w:szCs w:val="24"/>
                <w:lang w:val="lt-LT"/>
              </w:rPr>
              <w:t xml:space="preserve"> </w:t>
            </w:r>
          </w:p>
        </w:tc>
        <w:tc>
          <w:tcPr>
            <w:tcW w:w="10655" w:type="dxa"/>
            <w:tcBorders>
              <w:top w:val="single" w:sz="4" w:space="0" w:color="000001"/>
              <w:left w:val="single" w:sz="4" w:space="0" w:color="000001"/>
              <w:bottom w:val="single" w:sz="4" w:space="0" w:color="000001"/>
              <w:right w:val="single" w:sz="3" w:space="0" w:color="000001"/>
            </w:tcBorders>
            <w:shd w:val="clear" w:color="auto" w:fill="D9D9D9"/>
          </w:tcPr>
          <w:p w14:paraId="250B6BA8" w14:textId="77777777" w:rsidR="00277F62" w:rsidRPr="00617DDD" w:rsidRDefault="00DA70DC">
            <w:pPr>
              <w:spacing w:after="0"/>
              <w:ind w:left="0" w:right="141" w:firstLine="0"/>
              <w:jc w:val="center"/>
              <w:rPr>
                <w:b/>
                <w:szCs w:val="24"/>
                <w:lang w:val="lt-LT"/>
              </w:rPr>
            </w:pPr>
            <w:r w:rsidRPr="00617DDD">
              <w:rPr>
                <w:b/>
                <w:color w:val="000000" w:themeColor="text1"/>
                <w:szCs w:val="24"/>
                <w:lang w:val="lt-LT"/>
              </w:rPr>
              <w:t xml:space="preserve">Suvestinė </w:t>
            </w:r>
          </w:p>
        </w:tc>
      </w:tr>
      <w:tr w:rsidR="00277F62" w:rsidRPr="00617DDD" w14:paraId="51F6A0AE" w14:textId="77777777">
        <w:trPr>
          <w:trHeight w:val="287"/>
        </w:trPr>
        <w:tc>
          <w:tcPr>
            <w:tcW w:w="3971" w:type="dxa"/>
            <w:tcBorders>
              <w:top w:val="single" w:sz="4" w:space="0" w:color="000001"/>
              <w:left w:val="single" w:sz="4" w:space="0" w:color="000001"/>
              <w:bottom w:val="single" w:sz="4" w:space="0" w:color="000001"/>
              <w:right w:val="single" w:sz="4" w:space="0" w:color="000001"/>
            </w:tcBorders>
            <w:shd w:val="clear" w:color="auto" w:fill="D9D9D9"/>
          </w:tcPr>
          <w:p w14:paraId="724936AD" w14:textId="77777777" w:rsidR="00277F62" w:rsidRPr="00617DDD" w:rsidRDefault="00DA70DC">
            <w:pPr>
              <w:spacing w:after="0"/>
              <w:ind w:left="1" w:firstLine="0"/>
              <w:jc w:val="left"/>
              <w:rPr>
                <w:szCs w:val="24"/>
                <w:lang w:val="lt-LT"/>
              </w:rPr>
            </w:pPr>
            <w:r w:rsidRPr="00617DDD">
              <w:rPr>
                <w:szCs w:val="24"/>
                <w:lang w:val="lt-LT"/>
              </w:rPr>
              <w:t xml:space="preserve">Balų vidurkis </w:t>
            </w:r>
          </w:p>
        </w:tc>
        <w:tc>
          <w:tcPr>
            <w:tcW w:w="10655" w:type="dxa"/>
            <w:tcBorders>
              <w:top w:val="single" w:sz="4" w:space="0" w:color="000001"/>
              <w:left w:val="single" w:sz="4" w:space="0" w:color="000001"/>
              <w:bottom w:val="single" w:sz="4" w:space="0" w:color="000001"/>
              <w:right w:val="single" w:sz="3" w:space="0" w:color="000001"/>
            </w:tcBorders>
          </w:tcPr>
          <w:p w14:paraId="7DC38C9F" w14:textId="77777777" w:rsidR="00277F62" w:rsidRPr="00617DDD" w:rsidRDefault="00DA70DC">
            <w:pPr>
              <w:spacing w:after="0"/>
              <w:ind w:left="0" w:right="81" w:firstLine="0"/>
              <w:jc w:val="center"/>
              <w:rPr>
                <w:szCs w:val="24"/>
                <w:lang w:val="lt-LT"/>
              </w:rPr>
            </w:pPr>
            <w:r w:rsidRPr="00617DDD">
              <w:rPr>
                <w:b/>
                <w:szCs w:val="24"/>
                <w:lang w:val="lt-LT"/>
              </w:rPr>
              <w:t xml:space="preserve"> </w:t>
            </w:r>
          </w:p>
        </w:tc>
      </w:tr>
      <w:tr w:rsidR="00277F62" w:rsidRPr="00617DDD" w14:paraId="1383241B" w14:textId="77777777">
        <w:trPr>
          <w:trHeight w:val="286"/>
        </w:trPr>
        <w:tc>
          <w:tcPr>
            <w:tcW w:w="3971" w:type="dxa"/>
            <w:tcBorders>
              <w:top w:val="single" w:sz="4" w:space="0" w:color="000001"/>
              <w:left w:val="single" w:sz="4" w:space="0" w:color="000001"/>
              <w:bottom w:val="single" w:sz="4" w:space="0" w:color="000001"/>
              <w:right w:val="single" w:sz="4" w:space="0" w:color="000001"/>
            </w:tcBorders>
            <w:shd w:val="clear" w:color="auto" w:fill="D9D9D9"/>
          </w:tcPr>
          <w:p w14:paraId="7D7F02DB" w14:textId="77777777" w:rsidR="00277F62" w:rsidRPr="00617DDD" w:rsidRDefault="00DA70DC">
            <w:pPr>
              <w:spacing w:after="0"/>
              <w:ind w:left="1" w:firstLine="0"/>
              <w:jc w:val="left"/>
              <w:rPr>
                <w:szCs w:val="24"/>
                <w:lang w:val="lt-LT"/>
              </w:rPr>
            </w:pPr>
            <w:r w:rsidRPr="00617DDD">
              <w:rPr>
                <w:szCs w:val="24"/>
                <w:lang w:val="lt-LT"/>
              </w:rPr>
              <w:t xml:space="preserve">Prašoma lėšų suma (eurais) </w:t>
            </w:r>
          </w:p>
        </w:tc>
        <w:tc>
          <w:tcPr>
            <w:tcW w:w="10655" w:type="dxa"/>
            <w:tcBorders>
              <w:top w:val="single" w:sz="4" w:space="0" w:color="000001"/>
              <w:left w:val="single" w:sz="4" w:space="0" w:color="000001"/>
              <w:bottom w:val="single" w:sz="4" w:space="0" w:color="000001"/>
              <w:right w:val="single" w:sz="3" w:space="0" w:color="000001"/>
            </w:tcBorders>
          </w:tcPr>
          <w:p w14:paraId="0C9D8EFC"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0957CE" w14:paraId="15ABAB2C" w14:textId="77777777">
        <w:trPr>
          <w:trHeight w:val="286"/>
        </w:trPr>
        <w:tc>
          <w:tcPr>
            <w:tcW w:w="3971" w:type="dxa"/>
            <w:tcBorders>
              <w:top w:val="single" w:sz="4" w:space="0" w:color="000001"/>
              <w:left w:val="single" w:sz="4" w:space="0" w:color="000001"/>
              <w:bottom w:val="single" w:sz="4" w:space="0" w:color="000001"/>
              <w:right w:val="single" w:sz="4" w:space="0" w:color="000001"/>
            </w:tcBorders>
            <w:shd w:val="clear" w:color="auto" w:fill="D9D9D9"/>
          </w:tcPr>
          <w:p w14:paraId="290CC905" w14:textId="77777777" w:rsidR="00277F62" w:rsidRPr="00617DDD" w:rsidRDefault="00DA70DC">
            <w:pPr>
              <w:spacing w:after="0"/>
              <w:ind w:left="1" w:firstLine="0"/>
              <w:jc w:val="left"/>
              <w:rPr>
                <w:szCs w:val="24"/>
                <w:lang w:val="lt-LT"/>
              </w:rPr>
            </w:pPr>
            <w:r w:rsidRPr="00617DDD">
              <w:rPr>
                <w:szCs w:val="24"/>
                <w:lang w:val="lt-LT"/>
              </w:rPr>
              <w:t>Siūloma skirti lėšų suma (eurais)</w:t>
            </w:r>
            <w:r w:rsidRPr="00617DDD">
              <w:rPr>
                <w:b/>
                <w:szCs w:val="24"/>
                <w:lang w:val="lt-LT"/>
              </w:rPr>
              <w:t xml:space="preserve"> </w:t>
            </w:r>
          </w:p>
        </w:tc>
        <w:tc>
          <w:tcPr>
            <w:tcW w:w="10655" w:type="dxa"/>
            <w:tcBorders>
              <w:top w:val="single" w:sz="4" w:space="0" w:color="000001"/>
              <w:left w:val="single" w:sz="4" w:space="0" w:color="000001"/>
              <w:bottom w:val="single" w:sz="4" w:space="0" w:color="000001"/>
              <w:right w:val="single" w:sz="3" w:space="0" w:color="000001"/>
            </w:tcBorders>
          </w:tcPr>
          <w:p w14:paraId="6A889AE8" w14:textId="77777777" w:rsidR="00277F62" w:rsidRPr="00617DDD" w:rsidRDefault="00DA70DC">
            <w:pPr>
              <w:spacing w:after="0"/>
              <w:ind w:left="0" w:firstLine="0"/>
              <w:jc w:val="left"/>
              <w:rPr>
                <w:szCs w:val="24"/>
                <w:lang w:val="lt-LT"/>
              </w:rPr>
            </w:pPr>
            <w:r w:rsidRPr="00617DDD">
              <w:rPr>
                <w:szCs w:val="24"/>
                <w:lang w:val="lt-LT"/>
              </w:rPr>
              <w:t xml:space="preserve"> </w:t>
            </w:r>
          </w:p>
        </w:tc>
      </w:tr>
      <w:tr w:rsidR="00277F62" w:rsidRPr="000957CE" w14:paraId="2F495D8E" w14:textId="77777777">
        <w:trPr>
          <w:trHeight w:val="836"/>
        </w:trPr>
        <w:tc>
          <w:tcPr>
            <w:tcW w:w="3971" w:type="dxa"/>
            <w:tcBorders>
              <w:top w:val="single" w:sz="4" w:space="0" w:color="000001"/>
              <w:left w:val="single" w:sz="4" w:space="0" w:color="000001"/>
              <w:bottom w:val="single" w:sz="4" w:space="0" w:color="000001"/>
              <w:right w:val="single" w:sz="4" w:space="0" w:color="000001"/>
            </w:tcBorders>
            <w:shd w:val="clear" w:color="auto" w:fill="D9D9D9"/>
          </w:tcPr>
          <w:p w14:paraId="75D2783E" w14:textId="77777777" w:rsidR="00277F62" w:rsidRPr="00617DDD" w:rsidRDefault="00DA70DC">
            <w:pPr>
              <w:spacing w:after="0"/>
              <w:ind w:left="1" w:firstLine="0"/>
              <w:jc w:val="left"/>
              <w:rPr>
                <w:szCs w:val="24"/>
                <w:lang w:val="lt-LT"/>
              </w:rPr>
            </w:pPr>
            <w:r w:rsidRPr="00617DDD">
              <w:rPr>
                <w:szCs w:val="24"/>
                <w:lang w:val="lt-LT"/>
              </w:rPr>
              <w:t xml:space="preserve">Projektui įgyvendinti siūlomos skirti lėšų sumos pagrindimas </w:t>
            </w:r>
            <w:r w:rsidRPr="00617DDD">
              <w:rPr>
                <w:i/>
                <w:szCs w:val="24"/>
                <w:lang w:val="lt-LT"/>
              </w:rPr>
              <w:t>(jei siūloma skirti suma yra mažesnė, nei prašoma)</w:t>
            </w:r>
            <w:r w:rsidRPr="00617DDD">
              <w:rPr>
                <w:b/>
                <w:szCs w:val="24"/>
                <w:lang w:val="lt-LT"/>
              </w:rPr>
              <w:t xml:space="preserve"> </w:t>
            </w:r>
          </w:p>
        </w:tc>
        <w:tc>
          <w:tcPr>
            <w:tcW w:w="10655" w:type="dxa"/>
            <w:tcBorders>
              <w:top w:val="single" w:sz="4" w:space="0" w:color="000001"/>
              <w:left w:val="single" w:sz="4" w:space="0" w:color="000001"/>
              <w:bottom w:val="single" w:sz="4" w:space="0" w:color="000001"/>
              <w:right w:val="single" w:sz="3" w:space="0" w:color="000001"/>
            </w:tcBorders>
          </w:tcPr>
          <w:p w14:paraId="265BEABF" w14:textId="77777777" w:rsidR="00277F62" w:rsidRPr="00617DDD" w:rsidRDefault="00DA70DC">
            <w:pPr>
              <w:spacing w:after="0"/>
              <w:ind w:left="0" w:firstLine="0"/>
              <w:jc w:val="left"/>
              <w:rPr>
                <w:szCs w:val="24"/>
                <w:lang w:val="lt-LT"/>
              </w:rPr>
            </w:pPr>
            <w:r w:rsidRPr="00617DDD">
              <w:rPr>
                <w:szCs w:val="24"/>
                <w:lang w:val="lt-LT"/>
              </w:rPr>
              <w:t xml:space="preserve"> </w:t>
            </w:r>
          </w:p>
        </w:tc>
      </w:tr>
    </w:tbl>
    <w:p w14:paraId="2C96E4F5" w14:textId="77777777" w:rsidR="00277F62" w:rsidRPr="00617DDD" w:rsidRDefault="00DA70DC">
      <w:pPr>
        <w:spacing w:after="211"/>
        <w:ind w:left="0" w:right="516" w:firstLine="0"/>
        <w:jc w:val="left"/>
        <w:rPr>
          <w:szCs w:val="24"/>
          <w:lang w:val="lt-LT"/>
        </w:rPr>
      </w:pPr>
      <w:r w:rsidRPr="00617DDD">
        <w:rPr>
          <w:szCs w:val="24"/>
          <w:lang w:val="lt-LT"/>
        </w:rPr>
        <w:t xml:space="preserve"> </w:t>
      </w:r>
    </w:p>
    <w:p w14:paraId="33DA52B6" w14:textId="77777777" w:rsidR="00277F62" w:rsidRPr="00617DDD" w:rsidRDefault="00DA70DC">
      <w:pPr>
        <w:spacing w:after="0"/>
        <w:ind w:left="425" w:firstLine="0"/>
        <w:jc w:val="left"/>
        <w:rPr>
          <w:szCs w:val="24"/>
          <w:lang w:val="lt-LT"/>
        </w:rPr>
      </w:pPr>
      <w:r w:rsidRPr="00617DDD">
        <w:rPr>
          <w:szCs w:val="24"/>
          <w:lang w:val="lt-LT"/>
        </w:rPr>
        <w:t xml:space="preserve"> </w:t>
      </w:r>
    </w:p>
    <w:p w14:paraId="0D1F7C23" w14:textId="77777777" w:rsidR="00721D57" w:rsidRPr="00617DDD" w:rsidRDefault="00721D57" w:rsidP="00721D57">
      <w:pPr>
        <w:tabs>
          <w:tab w:val="center" w:pos="989"/>
          <w:tab w:val="center" w:pos="6348"/>
          <w:tab w:val="left" w:pos="10915"/>
        </w:tabs>
        <w:spacing w:after="0"/>
        <w:ind w:left="0" w:firstLine="0"/>
        <w:jc w:val="left"/>
        <w:rPr>
          <w:rFonts w:eastAsia="Calibri"/>
          <w:szCs w:val="24"/>
          <w:lang w:val="lt-LT"/>
        </w:rPr>
      </w:pPr>
      <w:r w:rsidRPr="00617DDD">
        <w:rPr>
          <w:rFonts w:eastAsia="Calibri"/>
          <w:szCs w:val="24"/>
          <w:lang w:val="lt-LT"/>
        </w:rPr>
        <w:t>__________________</w:t>
      </w:r>
      <w:r w:rsidRPr="00617DDD">
        <w:rPr>
          <w:rFonts w:eastAsia="Calibri"/>
          <w:szCs w:val="24"/>
          <w:lang w:val="lt-LT"/>
        </w:rPr>
        <w:tab/>
        <w:t>_______________________</w:t>
      </w:r>
      <w:r w:rsidRPr="00617DDD">
        <w:rPr>
          <w:rFonts w:eastAsia="Calibri"/>
          <w:szCs w:val="24"/>
          <w:lang w:val="lt-LT"/>
        </w:rPr>
        <w:tab/>
        <w:t xml:space="preserve"> ______________________</w:t>
      </w:r>
    </w:p>
    <w:p w14:paraId="65EF0CE8" w14:textId="4EFB57B6" w:rsidR="00277F62" w:rsidRPr="00617DDD" w:rsidRDefault="00DA70DC" w:rsidP="004817DB">
      <w:pPr>
        <w:tabs>
          <w:tab w:val="center" w:pos="1234"/>
          <w:tab w:val="center" w:pos="6338"/>
          <w:tab w:val="center" w:pos="11666"/>
        </w:tabs>
        <w:spacing w:after="0"/>
        <w:ind w:left="0" w:firstLine="0"/>
        <w:jc w:val="left"/>
        <w:rPr>
          <w:szCs w:val="24"/>
          <w:lang w:val="lt-LT"/>
        </w:rPr>
      </w:pPr>
      <w:r w:rsidRPr="00617DDD">
        <w:rPr>
          <w:rFonts w:eastAsia="Calibri"/>
          <w:szCs w:val="24"/>
          <w:lang w:val="lt-LT"/>
        </w:rPr>
        <w:tab/>
      </w:r>
      <w:r w:rsidR="00845281" w:rsidRPr="00617DDD">
        <w:rPr>
          <w:szCs w:val="24"/>
          <w:lang w:val="lt-LT"/>
        </w:rPr>
        <w:t>Komisijos pirmininkas</w:t>
      </w:r>
      <w:r w:rsidRPr="00617DDD">
        <w:rPr>
          <w:szCs w:val="24"/>
          <w:lang w:val="lt-LT"/>
        </w:rPr>
        <w:tab/>
        <w:t xml:space="preserve">Parašas  </w:t>
      </w:r>
      <w:r w:rsidRPr="00617DDD">
        <w:rPr>
          <w:szCs w:val="24"/>
          <w:lang w:val="lt-LT"/>
        </w:rPr>
        <w:tab/>
        <w:t xml:space="preserve">Vardas pavardė  </w:t>
      </w:r>
    </w:p>
    <w:p w14:paraId="5D512746" w14:textId="464F1987" w:rsidR="00277F62" w:rsidRPr="00617DDD" w:rsidRDefault="00DA70DC" w:rsidP="00B164B5">
      <w:pPr>
        <w:spacing w:after="0"/>
        <w:ind w:left="6745" w:firstLine="0"/>
        <w:jc w:val="center"/>
        <w:rPr>
          <w:szCs w:val="24"/>
          <w:lang w:val="lt-LT"/>
        </w:rPr>
      </w:pPr>
      <w:r w:rsidRPr="00617DDD">
        <w:rPr>
          <w:szCs w:val="24"/>
          <w:lang w:val="lt-LT"/>
        </w:rPr>
        <w:t xml:space="preserve">                                                  </w:t>
      </w:r>
    </w:p>
    <w:p w14:paraId="38D87CCD" w14:textId="77777777" w:rsidR="00CC19BC" w:rsidRPr="00617DDD" w:rsidRDefault="00CC19BC" w:rsidP="00B164B5">
      <w:pPr>
        <w:spacing w:after="0"/>
        <w:ind w:left="6745" w:firstLine="0"/>
        <w:jc w:val="center"/>
        <w:rPr>
          <w:szCs w:val="24"/>
          <w:lang w:val="lt-LT"/>
        </w:rPr>
      </w:pPr>
    </w:p>
    <w:p w14:paraId="682A36BF" w14:textId="77777777" w:rsidR="00CC19BC" w:rsidRPr="00617DDD" w:rsidRDefault="00CC19BC" w:rsidP="00B164B5">
      <w:pPr>
        <w:spacing w:after="0"/>
        <w:ind w:left="6745" w:firstLine="0"/>
        <w:jc w:val="center"/>
        <w:rPr>
          <w:szCs w:val="24"/>
          <w:lang w:val="lt-LT"/>
        </w:rPr>
      </w:pPr>
    </w:p>
    <w:p w14:paraId="5F806DD5" w14:textId="77777777" w:rsidR="00CC19BC" w:rsidRPr="00617DDD" w:rsidRDefault="00CC19BC" w:rsidP="00B164B5">
      <w:pPr>
        <w:spacing w:after="0"/>
        <w:ind w:left="6745" w:firstLine="0"/>
        <w:jc w:val="center"/>
        <w:rPr>
          <w:szCs w:val="24"/>
          <w:lang w:val="lt-LT"/>
        </w:rPr>
      </w:pPr>
    </w:p>
    <w:p w14:paraId="435A88AC" w14:textId="77777777" w:rsidR="00CC19BC" w:rsidRPr="00617DDD" w:rsidRDefault="00CC19BC" w:rsidP="00B164B5">
      <w:pPr>
        <w:spacing w:after="0"/>
        <w:ind w:left="6745" w:firstLine="0"/>
        <w:jc w:val="center"/>
        <w:rPr>
          <w:szCs w:val="24"/>
          <w:lang w:val="lt-LT"/>
        </w:rPr>
      </w:pPr>
    </w:p>
    <w:p w14:paraId="66553331" w14:textId="77777777" w:rsidR="00CC19BC" w:rsidRPr="00617DDD" w:rsidRDefault="00CC19BC" w:rsidP="00B164B5">
      <w:pPr>
        <w:spacing w:after="0"/>
        <w:ind w:left="6745" w:firstLine="0"/>
        <w:jc w:val="center"/>
        <w:rPr>
          <w:szCs w:val="24"/>
          <w:lang w:val="lt-LT"/>
        </w:rPr>
      </w:pPr>
    </w:p>
    <w:p w14:paraId="3E6427B5" w14:textId="77777777" w:rsidR="00CC19BC" w:rsidRPr="00617DDD" w:rsidRDefault="00CC19BC" w:rsidP="00B164B5">
      <w:pPr>
        <w:spacing w:after="0"/>
        <w:ind w:left="6745" w:firstLine="0"/>
        <w:jc w:val="center"/>
        <w:rPr>
          <w:szCs w:val="24"/>
          <w:lang w:val="lt-LT"/>
        </w:rPr>
      </w:pPr>
    </w:p>
    <w:p w14:paraId="5AE1F342" w14:textId="77777777" w:rsidR="00CC19BC" w:rsidRPr="00617DDD" w:rsidRDefault="00CC19BC" w:rsidP="00B164B5">
      <w:pPr>
        <w:spacing w:after="0"/>
        <w:ind w:left="6745" w:firstLine="0"/>
        <w:jc w:val="center"/>
        <w:rPr>
          <w:szCs w:val="24"/>
          <w:lang w:val="lt-LT"/>
        </w:rPr>
        <w:sectPr w:rsidR="00CC19BC" w:rsidRPr="00617DDD" w:rsidSect="00146F51">
          <w:pgSz w:w="16838" w:h="11906" w:orient="landscape"/>
          <w:pgMar w:top="1701" w:right="1134" w:bottom="567" w:left="1134" w:header="720" w:footer="720" w:gutter="0"/>
          <w:cols w:space="720"/>
          <w:docGrid w:linePitch="326"/>
        </w:sectPr>
      </w:pPr>
    </w:p>
    <w:p w14:paraId="6AD3D642" w14:textId="77777777" w:rsidR="00180395" w:rsidRPr="00617DDD" w:rsidRDefault="00180395" w:rsidP="00F44357">
      <w:pPr>
        <w:suppressAutoHyphens/>
        <w:spacing w:after="0" w:line="240" w:lineRule="auto"/>
        <w:ind w:left="4678" w:firstLine="0"/>
        <w:jc w:val="left"/>
        <w:rPr>
          <w:color w:val="auto"/>
          <w:szCs w:val="24"/>
          <w:lang w:val="lt-LT" w:eastAsia="ar-SA"/>
        </w:rPr>
      </w:pPr>
      <w:bookmarkStart w:id="1" w:name="_Hlk139980482"/>
      <w:bookmarkStart w:id="2" w:name="_Hlk139964131"/>
      <w:r w:rsidRPr="00617DDD">
        <w:rPr>
          <w:color w:val="auto"/>
          <w:szCs w:val="24"/>
          <w:lang w:val="lt-LT" w:eastAsia="ar-SA"/>
        </w:rPr>
        <w:lastRenderedPageBreak/>
        <w:t>Šakių rajono savivaldybės bendruomeninių organizacijų finansavimo konkurso tvarkos aprašo</w:t>
      </w:r>
    </w:p>
    <w:bookmarkEnd w:id="1"/>
    <w:p w14:paraId="5BCF97EA" w14:textId="77777777" w:rsidR="00180395" w:rsidRPr="00617DDD" w:rsidRDefault="00180395" w:rsidP="00F44357">
      <w:pPr>
        <w:suppressAutoHyphens/>
        <w:spacing w:after="0" w:line="240" w:lineRule="auto"/>
        <w:ind w:left="4678" w:firstLine="0"/>
        <w:rPr>
          <w:color w:val="auto"/>
          <w:szCs w:val="24"/>
          <w:lang w:val="lt-LT"/>
        </w:rPr>
      </w:pPr>
      <w:r w:rsidRPr="00617DDD">
        <w:rPr>
          <w:color w:val="auto"/>
          <w:szCs w:val="24"/>
          <w:lang w:val="lt-LT" w:eastAsia="ar-SA"/>
        </w:rPr>
        <w:t>3 priedas</w:t>
      </w:r>
    </w:p>
    <w:p w14:paraId="4603C240" w14:textId="77777777" w:rsidR="00180395" w:rsidRPr="00617DDD" w:rsidRDefault="00180395" w:rsidP="00180395">
      <w:pPr>
        <w:spacing w:after="0" w:line="240" w:lineRule="auto"/>
        <w:ind w:left="0" w:firstLine="0"/>
        <w:jc w:val="left"/>
        <w:rPr>
          <w:color w:val="auto"/>
          <w:szCs w:val="24"/>
          <w:lang w:val="lt-LT"/>
        </w:rPr>
      </w:pPr>
    </w:p>
    <w:p w14:paraId="193FEDB7" w14:textId="77777777" w:rsidR="00180395" w:rsidRPr="00617DDD" w:rsidRDefault="00180395" w:rsidP="00180395">
      <w:pPr>
        <w:spacing w:after="0" w:line="240" w:lineRule="auto"/>
        <w:ind w:left="0" w:firstLine="0"/>
        <w:jc w:val="center"/>
        <w:rPr>
          <w:rFonts w:eastAsia="Calibri"/>
          <w:b/>
          <w:color w:val="auto"/>
          <w:szCs w:val="24"/>
          <w:lang w:val="lt-LT"/>
        </w:rPr>
      </w:pPr>
    </w:p>
    <w:p w14:paraId="448F3E80" w14:textId="77777777" w:rsidR="00180395" w:rsidRPr="00617DDD" w:rsidRDefault="00180395" w:rsidP="00180395">
      <w:pPr>
        <w:spacing w:after="0" w:line="240" w:lineRule="auto"/>
        <w:ind w:left="0" w:firstLine="0"/>
        <w:jc w:val="center"/>
        <w:rPr>
          <w:rFonts w:eastAsia="Calibri"/>
          <w:b/>
          <w:color w:val="auto"/>
          <w:szCs w:val="24"/>
          <w:lang w:val="lt-LT"/>
        </w:rPr>
      </w:pPr>
      <w:r w:rsidRPr="00617DDD">
        <w:rPr>
          <w:rFonts w:eastAsia="Calibri"/>
          <w:b/>
          <w:color w:val="auto"/>
          <w:szCs w:val="24"/>
          <w:lang w:val="lt-LT"/>
        </w:rPr>
        <w:t>(Konfidencialumo pasižadėjimo forma)</w:t>
      </w:r>
    </w:p>
    <w:p w14:paraId="465D971B" w14:textId="77777777" w:rsidR="00180395" w:rsidRPr="00617DDD" w:rsidRDefault="00180395" w:rsidP="00180395">
      <w:pPr>
        <w:spacing w:after="0" w:line="240" w:lineRule="auto"/>
        <w:ind w:left="0" w:firstLine="0"/>
        <w:jc w:val="left"/>
        <w:rPr>
          <w:color w:val="auto"/>
          <w:szCs w:val="24"/>
          <w:lang w:val="lt-LT"/>
        </w:rPr>
      </w:pPr>
    </w:p>
    <w:p w14:paraId="0F7AC226" w14:textId="77777777" w:rsidR="00180395" w:rsidRPr="00617DDD" w:rsidRDefault="00180395" w:rsidP="00180395">
      <w:pPr>
        <w:spacing w:after="0" w:line="240" w:lineRule="auto"/>
        <w:ind w:left="0" w:firstLine="0"/>
        <w:jc w:val="center"/>
        <w:rPr>
          <w:rFonts w:eastAsia="Calibri"/>
          <w:b/>
          <w:color w:val="auto"/>
          <w:szCs w:val="24"/>
          <w:lang w:val="lt-LT"/>
        </w:rPr>
      </w:pPr>
      <w:r w:rsidRPr="00617DDD">
        <w:rPr>
          <w:rFonts w:eastAsia="Calibri"/>
          <w:b/>
          <w:color w:val="auto"/>
          <w:szCs w:val="24"/>
          <w:lang w:val="lt-LT"/>
        </w:rPr>
        <w:t>KONFIDENCIALUMO PASIŽADĖJIMAS UŽTIKRINTI KONKURSO INFORMACIJOS KONFIDENCIALUMĄ, VIEŠAI NESKELBTI IR NEPLATINTI ŠIOS INFORMACIJOS</w:t>
      </w:r>
    </w:p>
    <w:p w14:paraId="7376EF63" w14:textId="0EE3AAA9" w:rsidR="00180395" w:rsidRPr="00617DDD" w:rsidRDefault="00FF2509" w:rsidP="00180395">
      <w:pPr>
        <w:spacing w:after="0" w:line="240" w:lineRule="auto"/>
        <w:ind w:left="0" w:firstLine="0"/>
        <w:jc w:val="center"/>
        <w:rPr>
          <w:rFonts w:eastAsia="Calibri"/>
          <w:b/>
          <w:color w:val="auto"/>
          <w:szCs w:val="24"/>
          <w:lang w:val="lt-LT"/>
        </w:rPr>
      </w:pPr>
      <w:r w:rsidRPr="00617DDD">
        <w:rPr>
          <w:rFonts w:eastAsia="Calibri"/>
          <w:b/>
          <w:color w:val="auto"/>
          <w:szCs w:val="24"/>
          <w:lang w:val="lt-LT"/>
        </w:rPr>
        <w:t>________________</w:t>
      </w:r>
    </w:p>
    <w:p w14:paraId="34CAA306" w14:textId="77777777" w:rsidR="00180395" w:rsidRPr="00617DDD" w:rsidRDefault="00180395" w:rsidP="00180395">
      <w:pPr>
        <w:spacing w:after="0" w:line="240" w:lineRule="auto"/>
        <w:ind w:left="0" w:firstLine="0"/>
        <w:jc w:val="center"/>
        <w:rPr>
          <w:rFonts w:eastAsia="Calibri"/>
          <w:i/>
          <w:color w:val="auto"/>
          <w:szCs w:val="24"/>
          <w:lang w:val="lt-LT"/>
        </w:rPr>
      </w:pPr>
      <w:r w:rsidRPr="00617DDD">
        <w:rPr>
          <w:rFonts w:eastAsia="Calibri"/>
          <w:i/>
          <w:color w:val="auto"/>
          <w:szCs w:val="24"/>
          <w:lang w:val="lt-LT"/>
        </w:rPr>
        <w:t>(data)</w:t>
      </w:r>
    </w:p>
    <w:p w14:paraId="5CDCF2F9" w14:textId="77777777" w:rsidR="00180395" w:rsidRPr="00617DDD" w:rsidRDefault="00180395" w:rsidP="00180395">
      <w:pPr>
        <w:spacing w:after="0" w:line="240" w:lineRule="auto"/>
        <w:ind w:left="0" w:firstLine="0"/>
        <w:jc w:val="center"/>
        <w:rPr>
          <w:rFonts w:eastAsia="Calibri"/>
          <w:color w:val="auto"/>
          <w:szCs w:val="24"/>
          <w:lang w:val="lt-LT"/>
        </w:rPr>
      </w:pPr>
    </w:p>
    <w:p w14:paraId="23621379" w14:textId="4D2AF8B8" w:rsidR="00180395" w:rsidRPr="00617DDD" w:rsidRDefault="00180395" w:rsidP="00E951E2">
      <w:pPr>
        <w:spacing w:after="0" w:line="276" w:lineRule="auto"/>
        <w:ind w:left="0" w:firstLine="720"/>
        <w:rPr>
          <w:rFonts w:eastAsia="Calibri"/>
          <w:color w:val="auto"/>
          <w:szCs w:val="24"/>
          <w:lang w:val="lt-LT"/>
        </w:rPr>
      </w:pPr>
      <w:r w:rsidRPr="00617DDD">
        <w:rPr>
          <w:rFonts w:eastAsia="Calibri"/>
          <w:color w:val="auto"/>
          <w:szCs w:val="24"/>
          <w:lang w:val="lt-LT"/>
        </w:rPr>
        <w:t xml:space="preserve">Aš, _____________________, būdamas (-a) </w:t>
      </w:r>
      <w:r w:rsidRPr="00617DDD">
        <w:rPr>
          <w:color w:val="auto"/>
          <w:szCs w:val="24"/>
          <w:lang w:val="lt-LT"/>
        </w:rPr>
        <w:t xml:space="preserve">Šakių rajono bendruomeninių organizacijų finansavimo konkurso savivaldybėje aprašo nustatyta tvarka organizuotam </w:t>
      </w:r>
      <w:r w:rsidRPr="00617DDD">
        <w:rPr>
          <w:rFonts w:eastAsia="Calibri"/>
          <w:color w:val="auto"/>
          <w:szCs w:val="24"/>
          <w:lang w:val="lt-LT"/>
        </w:rPr>
        <w:t>konkursui pateiktų projektų Vertinimo komisijos posėdžio stebėtoju</w:t>
      </w:r>
      <w:r w:rsidR="0089360A" w:rsidRPr="00617DDD">
        <w:rPr>
          <w:rFonts w:eastAsia="Calibri"/>
          <w:color w:val="auto"/>
          <w:szCs w:val="24"/>
          <w:lang w:val="lt-LT"/>
        </w:rPr>
        <w:t xml:space="preserve"> </w:t>
      </w:r>
      <w:r w:rsidRPr="00617DDD">
        <w:rPr>
          <w:rFonts w:eastAsia="Calibri"/>
          <w:color w:val="auto"/>
          <w:szCs w:val="24"/>
          <w:lang w:val="lt-LT"/>
        </w:rPr>
        <w:t>(-a) ar savivaldybės įstaigos valstybės tarnautoju    (-a) ar darbuotoju (-a), atsakingu</w:t>
      </w:r>
      <w:r w:rsidR="0089360A" w:rsidRPr="00617DDD">
        <w:rPr>
          <w:rFonts w:eastAsia="Calibri"/>
          <w:color w:val="auto"/>
          <w:szCs w:val="24"/>
          <w:lang w:val="lt-LT"/>
        </w:rPr>
        <w:t xml:space="preserve"> </w:t>
      </w:r>
      <w:r w:rsidRPr="00617DDD">
        <w:rPr>
          <w:rFonts w:eastAsia="Calibri"/>
          <w:color w:val="auto"/>
          <w:szCs w:val="24"/>
          <w:lang w:val="lt-LT"/>
        </w:rPr>
        <w:t>(</w:t>
      </w:r>
      <w:r w:rsidRPr="00617DDD">
        <w:rPr>
          <w:rFonts w:eastAsia="Calibri"/>
          <w:color w:val="auto"/>
          <w:szCs w:val="24"/>
          <w:lang w:val="lt-LT"/>
        </w:rPr>
        <w:noBreakHyphen/>
        <w:t>a) už Šakių rajono savivaldybės bendruomeninių organizacijų finansavimo konkurso tvarkos aprašo įgyvendinimą savivaldybėje,</w:t>
      </w:r>
    </w:p>
    <w:p w14:paraId="0491DAB5" w14:textId="77777777" w:rsidR="00180395" w:rsidRPr="00617DDD" w:rsidRDefault="00180395" w:rsidP="00E951E2">
      <w:pPr>
        <w:spacing w:after="0" w:line="276" w:lineRule="auto"/>
        <w:ind w:left="0" w:firstLine="720"/>
        <w:rPr>
          <w:color w:val="auto"/>
          <w:szCs w:val="24"/>
          <w:lang w:val="lt-LT"/>
        </w:rPr>
      </w:pPr>
    </w:p>
    <w:p w14:paraId="6A800BBF" w14:textId="77777777" w:rsidR="00180395" w:rsidRPr="00617DDD" w:rsidRDefault="00180395" w:rsidP="00E951E2">
      <w:pPr>
        <w:spacing w:after="0" w:line="276" w:lineRule="auto"/>
        <w:ind w:left="0" w:firstLine="720"/>
        <w:rPr>
          <w:rFonts w:eastAsia="Calibri"/>
          <w:color w:val="auto"/>
          <w:szCs w:val="24"/>
          <w:lang w:val="lt-LT"/>
        </w:rPr>
      </w:pPr>
      <w:r w:rsidRPr="00617DDD">
        <w:rPr>
          <w:rFonts w:eastAsia="Calibri"/>
          <w:color w:val="auto"/>
          <w:szCs w:val="24"/>
          <w:lang w:val="lt-LT"/>
        </w:rPr>
        <w:t>PASIŽADU:</w:t>
      </w:r>
    </w:p>
    <w:p w14:paraId="4D4F8EDB" w14:textId="77777777" w:rsidR="00180395" w:rsidRPr="00617DDD" w:rsidRDefault="00180395" w:rsidP="00E951E2">
      <w:pPr>
        <w:spacing w:after="0" w:line="276" w:lineRule="auto"/>
        <w:ind w:left="0" w:firstLine="720"/>
        <w:rPr>
          <w:rFonts w:eastAsia="Calibri"/>
          <w:color w:val="auto"/>
          <w:szCs w:val="24"/>
          <w:lang w:val="lt-LT"/>
        </w:rPr>
      </w:pPr>
      <w:r w:rsidRPr="00617DDD">
        <w:rPr>
          <w:rFonts w:eastAsia="Calibri"/>
          <w:color w:val="auto"/>
          <w:szCs w:val="24"/>
          <w:lang w:val="lt-LT"/>
        </w:rPr>
        <w:t>1. saugoti ir tik teisės aktų nustatytais tikslais ir tvarka naudoti informaciją, kuri man taps žinoma, stebint Vertinimo komisijos posėdį:</w:t>
      </w:r>
    </w:p>
    <w:p w14:paraId="002833B1" w14:textId="77777777" w:rsidR="00180395" w:rsidRPr="00617DDD" w:rsidRDefault="00180395" w:rsidP="00E951E2">
      <w:pPr>
        <w:spacing w:after="0" w:line="276" w:lineRule="auto"/>
        <w:ind w:left="0" w:firstLine="720"/>
        <w:rPr>
          <w:rFonts w:eastAsia="Calibri"/>
          <w:color w:val="auto"/>
          <w:szCs w:val="24"/>
          <w:lang w:val="lt-LT"/>
        </w:rPr>
      </w:pPr>
      <w:r w:rsidRPr="00617DDD">
        <w:rPr>
          <w:rFonts w:eastAsia="Calibri"/>
          <w:color w:val="auto"/>
          <w:szCs w:val="24"/>
          <w:lang w:val="lt-LT"/>
        </w:rPr>
        <w:t>a) būdamas posėdžio stebėtoju (-a) – posėdžio stebėsenos tikslais;</w:t>
      </w:r>
    </w:p>
    <w:p w14:paraId="2153AF65" w14:textId="77777777" w:rsidR="00180395" w:rsidRPr="00617DDD" w:rsidRDefault="00180395" w:rsidP="00E951E2">
      <w:pPr>
        <w:spacing w:after="0" w:line="276" w:lineRule="auto"/>
        <w:ind w:left="0" w:firstLine="720"/>
        <w:rPr>
          <w:rFonts w:eastAsia="Calibri"/>
          <w:color w:val="auto"/>
          <w:szCs w:val="24"/>
          <w:lang w:val="lt-LT"/>
        </w:rPr>
      </w:pPr>
      <w:r w:rsidRPr="00617DDD">
        <w:rPr>
          <w:rFonts w:eastAsia="Calibri"/>
          <w:color w:val="auto"/>
          <w:szCs w:val="24"/>
          <w:lang w:val="lt-LT"/>
        </w:rPr>
        <w:t>b) būdamas savivaldybės įstaigos valstybės tarnautoju (-a) ar darbuotoju (-a) – savo funkcijoms ir prievolėms vykdyti;</w:t>
      </w:r>
    </w:p>
    <w:p w14:paraId="227C81F9" w14:textId="77777777" w:rsidR="00180395" w:rsidRPr="00617DDD" w:rsidRDefault="00180395" w:rsidP="00E951E2">
      <w:pPr>
        <w:spacing w:after="0" w:line="276" w:lineRule="auto"/>
        <w:ind w:left="0" w:firstLine="720"/>
        <w:rPr>
          <w:rFonts w:eastAsia="Calibri"/>
          <w:color w:val="auto"/>
          <w:szCs w:val="24"/>
          <w:lang w:val="lt-LT"/>
        </w:rPr>
      </w:pPr>
      <w:r w:rsidRPr="00617DDD">
        <w:rPr>
          <w:rFonts w:eastAsia="Calibri"/>
          <w:color w:val="auto"/>
          <w:szCs w:val="24"/>
          <w:lang w:val="lt-LT"/>
        </w:rPr>
        <w:t>2. savo ir (ar) man artimų asmenų privačių interesų naudai nesinaudoti ir neleisti naudotis informacija, kurią įgysiu dalyvaudamas (-a) Vertinimo komisijos posėdyje.</w:t>
      </w:r>
    </w:p>
    <w:p w14:paraId="1D92EBE0" w14:textId="77777777" w:rsidR="00180395" w:rsidRPr="00617DDD" w:rsidRDefault="00180395" w:rsidP="00E951E2">
      <w:pPr>
        <w:spacing w:after="0" w:line="276" w:lineRule="auto"/>
        <w:ind w:left="0" w:firstLine="720"/>
        <w:rPr>
          <w:rFonts w:eastAsia="Calibri"/>
          <w:color w:val="auto"/>
          <w:szCs w:val="24"/>
          <w:lang w:val="lt-LT"/>
        </w:rPr>
      </w:pPr>
      <w:r w:rsidRPr="00617DDD">
        <w:rPr>
          <w:rFonts w:eastAsia="Calibri"/>
          <w:color w:val="auto"/>
          <w:szCs w:val="24"/>
          <w:lang w:val="lt-LT"/>
        </w:rPr>
        <w:t>Esu įspėtas (-a), kad, pažeidęs (-</w:t>
      </w:r>
      <w:proofErr w:type="spellStart"/>
      <w:r w:rsidRPr="00617DDD">
        <w:rPr>
          <w:rFonts w:eastAsia="Calibri"/>
          <w:color w:val="auto"/>
          <w:szCs w:val="24"/>
          <w:lang w:val="lt-LT"/>
        </w:rPr>
        <w:t>usi</w:t>
      </w:r>
      <w:proofErr w:type="spellEnd"/>
      <w:r w:rsidRPr="00617DDD">
        <w:rPr>
          <w:rFonts w:eastAsia="Calibri"/>
          <w:color w:val="auto"/>
          <w:szCs w:val="24"/>
          <w:lang w:val="lt-LT"/>
        </w:rPr>
        <w:t>) šį pasižadėjimą, turėsiu atlyginti Lietuvos Respublikos socialinės apsaugos ir darbo ministerijai ir pareiškėjams padarytus nuostolius.</w:t>
      </w:r>
    </w:p>
    <w:p w14:paraId="286FAF9E" w14:textId="77777777" w:rsidR="00180395" w:rsidRPr="00617DDD" w:rsidRDefault="00180395" w:rsidP="00E951E2">
      <w:pPr>
        <w:spacing w:after="0" w:line="276" w:lineRule="auto"/>
        <w:ind w:left="0" w:firstLine="720"/>
        <w:rPr>
          <w:rFonts w:eastAsia="Calibri"/>
          <w:color w:val="auto"/>
          <w:szCs w:val="24"/>
          <w:lang w:val="lt-LT"/>
        </w:rPr>
      </w:pPr>
      <w:r w:rsidRPr="00617DDD">
        <w:rPr>
          <w:rFonts w:eastAsia="Calibri"/>
          <w:color w:val="auto"/>
          <w:szCs w:val="24"/>
          <w:lang w:val="lt-LT"/>
        </w:rPr>
        <w:t xml:space="preserve">Man išaiškinta, kad man artimi asmenys yra mano </w:t>
      </w:r>
      <w:r w:rsidRPr="00617DDD">
        <w:rPr>
          <w:color w:val="auto"/>
          <w:szCs w:val="24"/>
          <w:lang w:val="lt-LT"/>
        </w:rPr>
        <w:t>sutuoktinis, sugyventinis, partneris, taip pat šių mano ir mano sutuoktinio, sugyventinio, partnerio tėvai (įtėviai), vaikai (įvaikiai), broliai (įbroliai), seserys (įseserės), seneliai, vaikaičiai ir jų sutuoktiniai, sugyventiniai ar partneriai.</w:t>
      </w:r>
    </w:p>
    <w:p w14:paraId="5FB0FF90" w14:textId="77777777" w:rsidR="00180395" w:rsidRPr="00617DDD" w:rsidRDefault="00180395" w:rsidP="00180395">
      <w:pPr>
        <w:spacing w:after="0" w:line="240" w:lineRule="auto"/>
        <w:ind w:left="0" w:firstLine="0"/>
        <w:jc w:val="left"/>
        <w:rPr>
          <w:color w:val="auto"/>
          <w:szCs w:val="24"/>
          <w:lang w:val="lt-LT"/>
        </w:rPr>
      </w:pPr>
    </w:p>
    <w:p w14:paraId="6A06A133" w14:textId="77777777" w:rsidR="000E5A1B" w:rsidRPr="00617DDD" w:rsidRDefault="000E5A1B" w:rsidP="00180395">
      <w:pPr>
        <w:spacing w:after="0" w:line="240" w:lineRule="auto"/>
        <w:ind w:left="0" w:firstLine="0"/>
        <w:jc w:val="left"/>
        <w:rPr>
          <w:color w:val="auto"/>
          <w:szCs w:val="24"/>
          <w:lang w:val="lt-LT"/>
        </w:rPr>
      </w:pPr>
    </w:p>
    <w:p w14:paraId="05E1344C" w14:textId="77777777" w:rsidR="000E5A1B" w:rsidRPr="00617DDD" w:rsidRDefault="000E5A1B" w:rsidP="00180395">
      <w:pPr>
        <w:spacing w:after="0" w:line="240" w:lineRule="auto"/>
        <w:ind w:left="0" w:firstLine="0"/>
        <w:jc w:val="left"/>
        <w:rPr>
          <w:color w:val="auto"/>
          <w:szCs w:val="24"/>
          <w:lang w:val="lt-LT"/>
        </w:rPr>
      </w:pPr>
    </w:p>
    <w:p w14:paraId="244915E0" w14:textId="2E296A56" w:rsidR="00180395" w:rsidRPr="00617DDD" w:rsidRDefault="00180395" w:rsidP="00180395">
      <w:pPr>
        <w:spacing w:after="0" w:line="240" w:lineRule="auto"/>
        <w:ind w:left="0" w:firstLine="0"/>
        <w:jc w:val="left"/>
        <w:rPr>
          <w:color w:val="auto"/>
          <w:szCs w:val="24"/>
          <w:lang w:val="lt-LT"/>
        </w:rPr>
      </w:pPr>
      <w:r w:rsidRPr="00617DDD">
        <w:rPr>
          <w:color w:val="auto"/>
          <w:szCs w:val="24"/>
          <w:lang w:val="lt-LT"/>
        </w:rPr>
        <w:t>____________________                 ______________________                _________________</w:t>
      </w:r>
    </w:p>
    <w:p w14:paraId="22D8EEB2" w14:textId="77777777" w:rsidR="00180395" w:rsidRPr="00617DDD" w:rsidRDefault="00180395" w:rsidP="00180395">
      <w:pPr>
        <w:spacing w:after="0" w:line="240" w:lineRule="auto"/>
        <w:ind w:left="0" w:firstLine="0"/>
        <w:jc w:val="left"/>
        <w:rPr>
          <w:i/>
          <w:color w:val="auto"/>
          <w:szCs w:val="24"/>
          <w:lang w:val="lt-LT"/>
        </w:rPr>
      </w:pPr>
      <w:r w:rsidRPr="00617DDD">
        <w:rPr>
          <w:i/>
          <w:color w:val="auto"/>
          <w:szCs w:val="24"/>
          <w:lang w:val="lt-LT"/>
        </w:rPr>
        <w:t>(posėdyje dalyvaujančio</w:t>
      </w:r>
      <w:r w:rsidRPr="00617DDD">
        <w:rPr>
          <w:color w:val="auto"/>
          <w:szCs w:val="24"/>
          <w:lang w:val="lt-LT"/>
        </w:rPr>
        <w:t xml:space="preserve">                                  </w:t>
      </w:r>
      <w:r w:rsidRPr="00617DDD">
        <w:rPr>
          <w:i/>
          <w:color w:val="auto"/>
          <w:szCs w:val="24"/>
          <w:lang w:val="lt-LT"/>
        </w:rPr>
        <w:t>(parašas)                               (vardas ir pavardė)</w:t>
      </w:r>
    </w:p>
    <w:p w14:paraId="7749DE9B" w14:textId="77777777" w:rsidR="00180395" w:rsidRPr="00617DDD" w:rsidRDefault="00180395" w:rsidP="00180395">
      <w:pPr>
        <w:spacing w:after="0" w:line="240" w:lineRule="auto"/>
        <w:ind w:left="0" w:firstLine="0"/>
        <w:jc w:val="left"/>
        <w:rPr>
          <w:color w:val="auto"/>
          <w:szCs w:val="24"/>
          <w:lang w:val="lt-LT"/>
        </w:rPr>
      </w:pPr>
      <w:r w:rsidRPr="00617DDD">
        <w:rPr>
          <w:i/>
          <w:color w:val="auto"/>
          <w:szCs w:val="24"/>
          <w:lang w:val="lt-LT"/>
        </w:rPr>
        <w:t xml:space="preserve">asmens teisinė padėtis)  </w:t>
      </w:r>
    </w:p>
    <w:p w14:paraId="67EDC622" w14:textId="77777777" w:rsidR="00180395" w:rsidRPr="00617DDD" w:rsidRDefault="00180395" w:rsidP="00180395">
      <w:pPr>
        <w:widowControl w:val="0"/>
        <w:spacing w:after="0" w:line="240" w:lineRule="auto"/>
        <w:ind w:left="0" w:firstLine="0"/>
        <w:jc w:val="left"/>
        <w:rPr>
          <w:color w:val="auto"/>
          <w:szCs w:val="24"/>
          <w:lang w:val="lt-LT"/>
        </w:rPr>
      </w:pPr>
    </w:p>
    <w:p w14:paraId="27D700DC" w14:textId="77777777" w:rsidR="00180395" w:rsidRPr="00617DDD" w:rsidRDefault="00180395" w:rsidP="00180395">
      <w:pPr>
        <w:spacing w:after="0" w:line="240" w:lineRule="auto"/>
        <w:ind w:left="0" w:firstLine="720"/>
        <w:rPr>
          <w:color w:val="auto"/>
          <w:szCs w:val="24"/>
          <w:lang w:val="lt-LT"/>
        </w:rPr>
      </w:pPr>
    </w:p>
    <w:p w14:paraId="7E48D115" w14:textId="77777777" w:rsidR="00180395" w:rsidRPr="00617DDD" w:rsidRDefault="00180395" w:rsidP="00180395">
      <w:pPr>
        <w:tabs>
          <w:tab w:val="left" w:pos="6804"/>
        </w:tabs>
        <w:spacing w:after="0" w:line="240" w:lineRule="auto"/>
        <w:ind w:left="0" w:firstLine="0"/>
        <w:jc w:val="left"/>
        <w:rPr>
          <w:color w:val="auto"/>
          <w:szCs w:val="24"/>
          <w:lang w:val="lt-LT"/>
        </w:rPr>
      </w:pPr>
    </w:p>
    <w:p w14:paraId="4A8A18AD" w14:textId="77777777" w:rsidR="00180395" w:rsidRPr="00617DDD" w:rsidRDefault="00180395" w:rsidP="00180395">
      <w:pPr>
        <w:spacing w:after="0" w:line="240" w:lineRule="auto"/>
        <w:ind w:left="0" w:firstLine="720"/>
        <w:jc w:val="center"/>
        <w:rPr>
          <w:color w:val="auto"/>
          <w:szCs w:val="24"/>
          <w:lang w:val="lt-LT"/>
        </w:rPr>
      </w:pPr>
    </w:p>
    <w:p w14:paraId="2EE17D0A" w14:textId="77777777" w:rsidR="00180395" w:rsidRPr="00617DDD" w:rsidRDefault="00180395" w:rsidP="00180395">
      <w:pPr>
        <w:spacing w:after="0" w:line="240" w:lineRule="auto"/>
        <w:ind w:left="0" w:firstLine="0"/>
        <w:jc w:val="left"/>
        <w:rPr>
          <w:color w:val="auto"/>
          <w:szCs w:val="24"/>
          <w:lang w:val="lt-LT"/>
        </w:rPr>
      </w:pPr>
    </w:p>
    <w:p w14:paraId="474176F6" w14:textId="77777777" w:rsidR="00180395" w:rsidRPr="00617DDD" w:rsidRDefault="00180395" w:rsidP="00CC19BC">
      <w:pPr>
        <w:suppressAutoHyphens/>
        <w:spacing w:after="0" w:line="240" w:lineRule="auto"/>
        <w:ind w:left="5310" w:firstLine="0"/>
        <w:jc w:val="left"/>
        <w:rPr>
          <w:color w:val="auto"/>
          <w:szCs w:val="24"/>
          <w:lang w:val="lt-LT" w:eastAsia="ar-SA"/>
        </w:rPr>
      </w:pPr>
    </w:p>
    <w:p w14:paraId="2EE8B762" w14:textId="77777777" w:rsidR="00180395" w:rsidRPr="00617DDD" w:rsidRDefault="00180395" w:rsidP="00CC19BC">
      <w:pPr>
        <w:suppressAutoHyphens/>
        <w:spacing w:after="0" w:line="240" w:lineRule="auto"/>
        <w:ind w:left="5310" w:firstLine="0"/>
        <w:jc w:val="left"/>
        <w:rPr>
          <w:color w:val="auto"/>
          <w:szCs w:val="24"/>
          <w:lang w:val="lt-LT" w:eastAsia="ar-SA"/>
        </w:rPr>
      </w:pPr>
    </w:p>
    <w:p w14:paraId="34CBF14E" w14:textId="77777777" w:rsidR="00180395" w:rsidRPr="00617DDD" w:rsidRDefault="00180395" w:rsidP="00CC19BC">
      <w:pPr>
        <w:suppressAutoHyphens/>
        <w:spacing w:after="0" w:line="240" w:lineRule="auto"/>
        <w:ind w:left="5310" w:firstLine="0"/>
        <w:jc w:val="left"/>
        <w:rPr>
          <w:color w:val="auto"/>
          <w:szCs w:val="24"/>
          <w:lang w:val="lt-LT" w:eastAsia="ar-SA"/>
        </w:rPr>
      </w:pPr>
    </w:p>
    <w:p w14:paraId="69F75CFE" w14:textId="77777777" w:rsidR="00180395" w:rsidRPr="00617DDD" w:rsidRDefault="00180395" w:rsidP="00CC19BC">
      <w:pPr>
        <w:suppressAutoHyphens/>
        <w:spacing w:after="0" w:line="240" w:lineRule="auto"/>
        <w:ind w:left="5310" w:firstLine="0"/>
        <w:jc w:val="left"/>
        <w:rPr>
          <w:color w:val="auto"/>
          <w:szCs w:val="24"/>
          <w:lang w:val="lt-LT" w:eastAsia="ar-SA"/>
        </w:rPr>
      </w:pPr>
    </w:p>
    <w:p w14:paraId="06B94B4C" w14:textId="77777777" w:rsidR="00180395" w:rsidRPr="00617DDD" w:rsidRDefault="00180395" w:rsidP="00CC19BC">
      <w:pPr>
        <w:suppressAutoHyphens/>
        <w:spacing w:after="0" w:line="240" w:lineRule="auto"/>
        <w:ind w:left="5310" w:firstLine="0"/>
        <w:jc w:val="left"/>
        <w:rPr>
          <w:color w:val="auto"/>
          <w:szCs w:val="24"/>
          <w:lang w:val="lt-LT" w:eastAsia="ar-SA"/>
        </w:rPr>
      </w:pPr>
    </w:p>
    <w:p w14:paraId="115721AC" w14:textId="77777777" w:rsidR="00180395" w:rsidRPr="00617DDD" w:rsidRDefault="00180395" w:rsidP="00CC19BC">
      <w:pPr>
        <w:suppressAutoHyphens/>
        <w:spacing w:after="0" w:line="240" w:lineRule="auto"/>
        <w:ind w:left="5310" w:firstLine="0"/>
        <w:jc w:val="left"/>
        <w:rPr>
          <w:color w:val="auto"/>
          <w:szCs w:val="24"/>
          <w:lang w:val="lt-LT" w:eastAsia="ar-SA"/>
        </w:rPr>
      </w:pPr>
    </w:p>
    <w:p w14:paraId="402F12C9" w14:textId="77777777" w:rsidR="00180395" w:rsidRPr="00617DDD" w:rsidRDefault="00180395" w:rsidP="00CC19BC">
      <w:pPr>
        <w:suppressAutoHyphens/>
        <w:spacing w:after="0" w:line="240" w:lineRule="auto"/>
        <w:ind w:left="5310" w:firstLine="0"/>
        <w:jc w:val="left"/>
        <w:rPr>
          <w:color w:val="auto"/>
          <w:szCs w:val="24"/>
          <w:lang w:val="lt-LT" w:eastAsia="ar-SA"/>
        </w:rPr>
      </w:pPr>
    </w:p>
    <w:p w14:paraId="7CA2EF48" w14:textId="2798CAA4" w:rsidR="00CC19BC" w:rsidRPr="00617DDD" w:rsidRDefault="00CC19BC" w:rsidP="00E951E2">
      <w:pPr>
        <w:suppressAutoHyphens/>
        <w:spacing w:after="0" w:line="240" w:lineRule="auto"/>
        <w:ind w:left="4678" w:firstLine="0"/>
        <w:jc w:val="left"/>
        <w:rPr>
          <w:color w:val="auto"/>
          <w:szCs w:val="24"/>
          <w:lang w:val="lt-LT" w:eastAsia="ar-SA"/>
        </w:rPr>
      </w:pPr>
      <w:r w:rsidRPr="00617DDD">
        <w:rPr>
          <w:color w:val="auto"/>
          <w:szCs w:val="24"/>
          <w:lang w:val="lt-LT" w:eastAsia="ar-SA"/>
        </w:rPr>
        <w:lastRenderedPageBreak/>
        <w:t>Šakių rajono savivaldybės bendruomeninių organizacijų finansavimo konkurso tvarkos aprašo</w:t>
      </w:r>
    </w:p>
    <w:p w14:paraId="716C392C" w14:textId="75A2250C" w:rsidR="00CC19BC" w:rsidRPr="00617DDD" w:rsidRDefault="00180395" w:rsidP="00E951E2">
      <w:pPr>
        <w:suppressAutoHyphens/>
        <w:spacing w:after="0" w:line="240" w:lineRule="auto"/>
        <w:ind w:left="4678" w:firstLine="0"/>
        <w:jc w:val="left"/>
        <w:rPr>
          <w:color w:val="auto"/>
          <w:szCs w:val="24"/>
          <w:lang w:val="lt-LT" w:eastAsia="ar-SA"/>
        </w:rPr>
      </w:pPr>
      <w:r w:rsidRPr="00617DDD">
        <w:rPr>
          <w:color w:val="auto"/>
          <w:szCs w:val="24"/>
          <w:lang w:val="lt-LT" w:eastAsia="ar-SA"/>
        </w:rPr>
        <w:t>4</w:t>
      </w:r>
      <w:r w:rsidR="00CC19BC" w:rsidRPr="00617DDD">
        <w:rPr>
          <w:color w:val="auto"/>
          <w:szCs w:val="24"/>
          <w:lang w:val="lt-LT" w:eastAsia="ar-SA"/>
        </w:rPr>
        <w:t xml:space="preserve"> priedas</w:t>
      </w:r>
    </w:p>
    <w:p w14:paraId="5FDA5102" w14:textId="77777777" w:rsidR="00CC19BC" w:rsidRPr="00617DDD" w:rsidRDefault="00CC19BC" w:rsidP="00CC19BC">
      <w:pPr>
        <w:suppressAutoHyphens/>
        <w:spacing w:after="0" w:line="240" w:lineRule="auto"/>
        <w:ind w:left="5310" w:firstLine="0"/>
        <w:jc w:val="left"/>
        <w:rPr>
          <w:color w:val="auto"/>
          <w:szCs w:val="24"/>
          <w:lang w:val="lt-LT" w:eastAsia="ar-SA"/>
        </w:rPr>
      </w:pPr>
    </w:p>
    <w:p w14:paraId="50F6FBDF" w14:textId="77777777" w:rsidR="000E5A1B" w:rsidRPr="00617DDD" w:rsidRDefault="000E5A1B" w:rsidP="000E5A1B">
      <w:pPr>
        <w:spacing w:after="0" w:line="240" w:lineRule="auto"/>
        <w:ind w:left="0" w:firstLine="0"/>
        <w:jc w:val="center"/>
        <w:rPr>
          <w:rFonts w:eastAsia="Calibri"/>
          <w:b/>
          <w:color w:val="auto"/>
          <w:szCs w:val="24"/>
          <w:lang w:val="lt-LT"/>
        </w:rPr>
      </w:pPr>
      <w:r w:rsidRPr="00617DDD">
        <w:rPr>
          <w:rFonts w:eastAsia="Calibri"/>
          <w:b/>
          <w:color w:val="auto"/>
          <w:szCs w:val="24"/>
          <w:lang w:val="lt-LT"/>
        </w:rPr>
        <w:t>(Konfidencialumo pasižadėjimo forma)</w:t>
      </w:r>
    </w:p>
    <w:p w14:paraId="42146FBA" w14:textId="77777777" w:rsidR="00CC19BC" w:rsidRPr="00617DDD" w:rsidRDefault="00CC19BC" w:rsidP="00CC19BC">
      <w:pPr>
        <w:spacing w:after="0" w:line="240" w:lineRule="auto"/>
        <w:ind w:left="0" w:firstLine="0"/>
        <w:jc w:val="left"/>
        <w:rPr>
          <w:color w:val="auto"/>
          <w:szCs w:val="24"/>
          <w:lang w:val="lt-LT"/>
        </w:rPr>
      </w:pPr>
    </w:p>
    <w:p w14:paraId="250F0BA9" w14:textId="77777777" w:rsidR="00CC19BC" w:rsidRPr="00617DDD" w:rsidRDefault="00CC19BC" w:rsidP="00CC19BC">
      <w:pPr>
        <w:spacing w:after="0" w:line="240" w:lineRule="auto"/>
        <w:ind w:left="0" w:firstLine="0"/>
        <w:jc w:val="center"/>
        <w:rPr>
          <w:rFonts w:eastAsia="Calibri"/>
          <w:b/>
          <w:color w:val="auto"/>
          <w:szCs w:val="24"/>
          <w:lang w:val="lt-LT"/>
        </w:rPr>
      </w:pPr>
      <w:r w:rsidRPr="00617DDD">
        <w:rPr>
          <w:rFonts w:eastAsia="Calibri"/>
          <w:b/>
          <w:color w:val="auto"/>
          <w:szCs w:val="24"/>
          <w:lang w:val="lt-LT"/>
        </w:rPr>
        <w:t>KONFIDENCIALUMO PASIŽADĖJIMAS UŽTIKRINTI KONKURSO INFORMACIJOS KONFIDENCIALUMĄ, VIEŠAI NESKELBTI IR NEPLATINTI ŠIOS INFORMACIJOS</w:t>
      </w:r>
    </w:p>
    <w:p w14:paraId="4D3F2B1C" w14:textId="77777777" w:rsidR="00CC19BC" w:rsidRPr="00617DDD" w:rsidRDefault="00CC19BC" w:rsidP="00CC19BC">
      <w:pPr>
        <w:spacing w:after="0" w:line="240" w:lineRule="auto"/>
        <w:ind w:left="0" w:firstLine="0"/>
        <w:jc w:val="center"/>
        <w:rPr>
          <w:rFonts w:eastAsia="Calibri"/>
          <w:i/>
          <w:color w:val="auto"/>
          <w:szCs w:val="24"/>
          <w:lang w:val="lt-LT"/>
        </w:rPr>
      </w:pPr>
    </w:p>
    <w:p w14:paraId="0B65AD6A" w14:textId="1C382F7D" w:rsidR="00CC19BC" w:rsidRPr="00617DDD" w:rsidRDefault="00CC19BC" w:rsidP="00CC19BC">
      <w:pPr>
        <w:spacing w:after="0" w:line="240" w:lineRule="auto"/>
        <w:ind w:left="0" w:firstLine="0"/>
        <w:jc w:val="center"/>
        <w:rPr>
          <w:rFonts w:eastAsia="Calibri"/>
          <w:i/>
          <w:color w:val="auto"/>
          <w:szCs w:val="24"/>
          <w:lang w:val="lt-LT"/>
        </w:rPr>
      </w:pPr>
      <w:r w:rsidRPr="00617DDD">
        <w:rPr>
          <w:rFonts w:eastAsia="Calibri"/>
          <w:i/>
          <w:color w:val="auto"/>
          <w:szCs w:val="24"/>
          <w:lang w:val="lt-LT"/>
        </w:rPr>
        <w:t>________</w:t>
      </w:r>
      <w:r w:rsidR="003069E9" w:rsidRPr="00617DDD">
        <w:rPr>
          <w:rFonts w:eastAsia="Calibri"/>
          <w:i/>
          <w:color w:val="auto"/>
          <w:szCs w:val="24"/>
          <w:lang w:val="lt-LT"/>
        </w:rPr>
        <w:t>______</w:t>
      </w:r>
    </w:p>
    <w:p w14:paraId="56BA5F9F" w14:textId="77777777" w:rsidR="00CC19BC" w:rsidRPr="00617DDD" w:rsidRDefault="00CC19BC" w:rsidP="00CC19BC">
      <w:pPr>
        <w:spacing w:after="0" w:line="240" w:lineRule="auto"/>
        <w:ind w:left="0" w:firstLine="0"/>
        <w:jc w:val="center"/>
        <w:rPr>
          <w:rFonts w:eastAsia="Calibri"/>
          <w:i/>
          <w:color w:val="auto"/>
          <w:szCs w:val="24"/>
          <w:lang w:val="lt-LT"/>
        </w:rPr>
      </w:pPr>
      <w:r w:rsidRPr="00617DDD">
        <w:rPr>
          <w:rFonts w:eastAsia="Calibri"/>
          <w:i/>
          <w:color w:val="auto"/>
          <w:szCs w:val="24"/>
          <w:lang w:val="lt-LT"/>
        </w:rPr>
        <w:t>(data)</w:t>
      </w:r>
    </w:p>
    <w:p w14:paraId="46F345BB" w14:textId="77777777" w:rsidR="00CC19BC" w:rsidRPr="00617DDD" w:rsidRDefault="00CC19BC" w:rsidP="00CC19BC">
      <w:pPr>
        <w:spacing w:after="0" w:line="240" w:lineRule="auto"/>
        <w:ind w:left="0" w:firstLine="0"/>
        <w:jc w:val="center"/>
        <w:rPr>
          <w:rFonts w:eastAsia="Calibri"/>
          <w:color w:val="auto"/>
          <w:szCs w:val="24"/>
          <w:lang w:val="lt-LT"/>
        </w:rPr>
      </w:pPr>
    </w:p>
    <w:p w14:paraId="7DC6F125" w14:textId="77777777" w:rsidR="00CC19BC" w:rsidRPr="00617DDD" w:rsidRDefault="00CC19BC" w:rsidP="00E951E2">
      <w:pPr>
        <w:spacing w:after="0" w:line="276" w:lineRule="auto"/>
        <w:ind w:left="0" w:firstLine="720"/>
        <w:rPr>
          <w:rFonts w:eastAsia="Calibri"/>
          <w:color w:val="auto"/>
          <w:szCs w:val="24"/>
          <w:lang w:val="lt-LT"/>
        </w:rPr>
      </w:pPr>
      <w:bookmarkStart w:id="3" w:name="_Hlk139979707"/>
      <w:r w:rsidRPr="00617DDD">
        <w:rPr>
          <w:rFonts w:eastAsia="Calibri"/>
          <w:color w:val="auto"/>
          <w:szCs w:val="24"/>
          <w:lang w:val="lt-LT"/>
        </w:rPr>
        <w:t xml:space="preserve">Aš,___________________________ būdamas (-a) Vertinimo komisijos nariu (-e) ar </w:t>
      </w:r>
    </w:p>
    <w:p w14:paraId="541E0CF4" w14:textId="77777777" w:rsidR="00CC19BC" w:rsidRPr="00617DDD" w:rsidRDefault="00CC19BC" w:rsidP="00E951E2">
      <w:pPr>
        <w:spacing w:after="0" w:line="276" w:lineRule="auto"/>
        <w:ind w:left="0" w:firstLine="720"/>
        <w:rPr>
          <w:color w:val="auto"/>
          <w:szCs w:val="24"/>
          <w:lang w:val="lt-LT"/>
        </w:rPr>
      </w:pPr>
      <w:r w:rsidRPr="00617DDD">
        <w:rPr>
          <w:rFonts w:eastAsia="Calibri"/>
          <w:color w:val="auto"/>
          <w:szCs w:val="24"/>
          <w:lang w:val="lt-LT"/>
        </w:rPr>
        <w:t>sekretoriumi (-e),</w:t>
      </w:r>
      <w:bookmarkEnd w:id="3"/>
      <w:r w:rsidRPr="00617DDD">
        <w:rPr>
          <w:rFonts w:eastAsia="Calibri"/>
          <w:color w:val="auto"/>
          <w:szCs w:val="24"/>
          <w:lang w:val="lt-LT"/>
        </w:rPr>
        <w:t xml:space="preserve"> </w:t>
      </w:r>
      <w:r w:rsidRPr="00617DDD">
        <w:rPr>
          <w:color w:val="auto"/>
          <w:szCs w:val="24"/>
          <w:lang w:val="lt-LT"/>
        </w:rPr>
        <w:t>vertindamas (-a) Šakių rajono savivaldybės bendruomeninių organizacijų finansavimo konkurso aprašo nustatyta tvarka organizuotam konkursui pateiktus projektus:</w:t>
      </w:r>
    </w:p>
    <w:p w14:paraId="1FE3D7DE" w14:textId="77777777" w:rsidR="00CC19BC" w:rsidRPr="00617DDD" w:rsidRDefault="00CC19BC" w:rsidP="00E951E2">
      <w:pPr>
        <w:spacing w:after="0" w:line="276" w:lineRule="auto"/>
        <w:ind w:left="0" w:firstLine="720"/>
        <w:rPr>
          <w:rFonts w:eastAsia="Calibri"/>
          <w:color w:val="auto"/>
          <w:szCs w:val="24"/>
          <w:lang w:val="lt-LT"/>
        </w:rPr>
      </w:pPr>
    </w:p>
    <w:p w14:paraId="02DD105B" w14:textId="77777777" w:rsidR="00CC19BC" w:rsidRPr="00617DDD" w:rsidRDefault="00CC19BC" w:rsidP="00E951E2">
      <w:pPr>
        <w:spacing w:after="0" w:line="276" w:lineRule="auto"/>
        <w:ind w:left="0" w:firstLine="720"/>
        <w:rPr>
          <w:rFonts w:eastAsia="Calibri"/>
          <w:color w:val="auto"/>
          <w:szCs w:val="24"/>
          <w:lang w:val="lt-LT"/>
        </w:rPr>
      </w:pPr>
      <w:r w:rsidRPr="00617DDD">
        <w:rPr>
          <w:rFonts w:eastAsia="Calibri"/>
          <w:color w:val="auto"/>
          <w:szCs w:val="24"/>
          <w:lang w:val="lt-LT"/>
        </w:rPr>
        <w:t>PASIŽADU:</w:t>
      </w:r>
    </w:p>
    <w:p w14:paraId="75C92914" w14:textId="77777777" w:rsidR="00CC19BC" w:rsidRPr="00617DDD" w:rsidRDefault="00CC19BC" w:rsidP="00E951E2">
      <w:pPr>
        <w:spacing w:after="0" w:line="276" w:lineRule="auto"/>
        <w:ind w:left="0" w:firstLine="720"/>
        <w:rPr>
          <w:rFonts w:eastAsia="Calibri"/>
          <w:color w:val="auto"/>
          <w:szCs w:val="24"/>
          <w:lang w:val="lt-LT"/>
        </w:rPr>
      </w:pPr>
      <w:r w:rsidRPr="00617DDD">
        <w:rPr>
          <w:rFonts w:eastAsia="Calibri"/>
          <w:color w:val="auto"/>
          <w:szCs w:val="24"/>
          <w:lang w:val="lt-LT"/>
        </w:rPr>
        <w:t>1. saugoti ir tik teisės aktų nustatytais tikslais ir tvarka naudoti konfidencialią informaciją, kuri man taps žinoma esant Vertinimo komisijos nariu (-e);</w:t>
      </w:r>
    </w:p>
    <w:p w14:paraId="4139E30C" w14:textId="77777777" w:rsidR="00CC19BC" w:rsidRPr="00617DDD" w:rsidRDefault="00CC19BC" w:rsidP="00E951E2">
      <w:pPr>
        <w:spacing w:after="0" w:line="276" w:lineRule="auto"/>
        <w:ind w:left="0" w:firstLine="720"/>
        <w:rPr>
          <w:rFonts w:eastAsia="Calibri"/>
          <w:color w:val="auto"/>
          <w:szCs w:val="24"/>
          <w:lang w:val="lt-LT"/>
        </w:rPr>
      </w:pPr>
      <w:r w:rsidRPr="00617DDD">
        <w:rPr>
          <w:rFonts w:eastAsia="Calibri"/>
          <w:color w:val="auto"/>
          <w:szCs w:val="24"/>
          <w:lang w:val="lt-LT"/>
        </w:rPr>
        <w:t>2. man patikėtus dokumentus ar duomenis saugoti taip, kad tretieji asmenys neturėtų galimybės su jais susipažinti ar jais pasinaudoti, neatskleisti tretiesiems asmenims informacijos, kuri man taps žinoma esant Vertinimo komisijos nariu (-e);</w:t>
      </w:r>
    </w:p>
    <w:p w14:paraId="64C81ACC" w14:textId="77777777" w:rsidR="00CC19BC" w:rsidRPr="00617DDD" w:rsidRDefault="00CC19BC" w:rsidP="00E951E2">
      <w:pPr>
        <w:spacing w:after="0" w:line="276" w:lineRule="auto"/>
        <w:ind w:left="0" w:firstLine="720"/>
        <w:rPr>
          <w:rFonts w:eastAsia="Calibri"/>
          <w:color w:val="auto"/>
          <w:szCs w:val="24"/>
          <w:lang w:val="lt-LT"/>
        </w:rPr>
      </w:pPr>
      <w:r w:rsidRPr="00617DDD">
        <w:rPr>
          <w:rFonts w:eastAsia="Calibri"/>
          <w:color w:val="auto"/>
          <w:szCs w:val="24"/>
          <w:lang w:val="lt-LT"/>
        </w:rPr>
        <w:t>3. nepasilikti jokių man pateiktų dokumentų kopijų;</w:t>
      </w:r>
    </w:p>
    <w:p w14:paraId="6BB90356" w14:textId="77777777" w:rsidR="00CC19BC" w:rsidRPr="00617DDD" w:rsidRDefault="00CC19BC" w:rsidP="00E951E2">
      <w:pPr>
        <w:spacing w:after="0" w:line="276" w:lineRule="auto"/>
        <w:ind w:left="0" w:firstLine="720"/>
        <w:rPr>
          <w:rFonts w:eastAsia="Calibri"/>
          <w:color w:val="auto"/>
          <w:szCs w:val="24"/>
          <w:lang w:val="lt-LT"/>
        </w:rPr>
      </w:pPr>
      <w:r w:rsidRPr="00617DDD">
        <w:rPr>
          <w:rFonts w:eastAsia="Calibri"/>
          <w:color w:val="auto"/>
          <w:szCs w:val="24"/>
          <w:lang w:val="lt-LT"/>
        </w:rPr>
        <w:t>4. savo ir (ar) man artimų asmenų privačių interesų naudai nesinaudoti ir neleisti naudotis informacija, kurią sužinosiu dalyvaudamas (-a) svarstant, rengiant ar priimant Vertinimo komisijos sprendimą.</w:t>
      </w:r>
    </w:p>
    <w:p w14:paraId="33C1E46B" w14:textId="77777777" w:rsidR="00CC19BC" w:rsidRPr="00617DDD" w:rsidRDefault="00CC19BC" w:rsidP="00E951E2">
      <w:pPr>
        <w:spacing w:after="0" w:line="276" w:lineRule="auto"/>
        <w:ind w:left="0" w:firstLine="720"/>
        <w:rPr>
          <w:rFonts w:eastAsia="Calibri"/>
          <w:color w:val="auto"/>
          <w:szCs w:val="24"/>
          <w:lang w:val="lt-LT"/>
        </w:rPr>
      </w:pPr>
      <w:r w:rsidRPr="00617DDD">
        <w:rPr>
          <w:rFonts w:eastAsia="Calibri"/>
          <w:color w:val="auto"/>
          <w:szCs w:val="24"/>
          <w:lang w:val="lt-LT"/>
        </w:rPr>
        <w:t>Esu įspėtas (-a), kad, pažeidęs (-</w:t>
      </w:r>
      <w:proofErr w:type="spellStart"/>
      <w:r w:rsidRPr="00617DDD">
        <w:rPr>
          <w:rFonts w:eastAsia="Calibri"/>
          <w:color w:val="auto"/>
          <w:szCs w:val="24"/>
          <w:lang w:val="lt-LT"/>
        </w:rPr>
        <w:t>usi</w:t>
      </w:r>
      <w:proofErr w:type="spellEnd"/>
      <w:r w:rsidRPr="00617DDD">
        <w:rPr>
          <w:rFonts w:eastAsia="Calibri"/>
          <w:color w:val="auto"/>
          <w:szCs w:val="24"/>
          <w:lang w:val="lt-LT"/>
        </w:rPr>
        <w:t>) šį pasižadėjimą, turėsiu atlyginti savivaldybės administracijai ir pareiškėjams padarytus nuostolius.</w:t>
      </w:r>
    </w:p>
    <w:p w14:paraId="30649F2F" w14:textId="77777777" w:rsidR="00CC19BC" w:rsidRPr="00617DDD" w:rsidRDefault="00CC19BC" w:rsidP="00E951E2">
      <w:pPr>
        <w:spacing w:after="0" w:line="276" w:lineRule="auto"/>
        <w:ind w:left="0" w:firstLine="720"/>
        <w:rPr>
          <w:rFonts w:eastAsia="Calibri"/>
          <w:color w:val="auto"/>
          <w:szCs w:val="24"/>
          <w:lang w:val="lt-LT"/>
        </w:rPr>
      </w:pPr>
      <w:r w:rsidRPr="00617DDD">
        <w:rPr>
          <w:rFonts w:eastAsia="Calibri"/>
          <w:color w:val="auto"/>
          <w:szCs w:val="24"/>
          <w:lang w:val="lt-LT"/>
        </w:rPr>
        <w:t xml:space="preserve">Man išaiškinta, kad man artimi asmenys yra mano </w:t>
      </w:r>
      <w:r w:rsidRPr="00617DDD">
        <w:rPr>
          <w:color w:val="auto"/>
          <w:szCs w:val="24"/>
          <w:lang w:val="lt-LT"/>
        </w:rPr>
        <w:t>sutuoktinis, sugyventinis, partneris, taip pat šių mano ir mano sutuoktinio, sugyventinio, partnerio tėvai (įtėviai), vaikai (įvaikiai), broliai (įbroliai), seserys (įseserės), seneliai, vaikaičiai ir jų sutuoktiniai, sugyventiniai ar partneriai.</w:t>
      </w:r>
    </w:p>
    <w:p w14:paraId="1F3B9E66" w14:textId="77777777" w:rsidR="00CC19BC" w:rsidRPr="00617DDD" w:rsidRDefault="00CC19BC" w:rsidP="00CC19BC">
      <w:pPr>
        <w:spacing w:after="0" w:line="240" w:lineRule="auto"/>
        <w:ind w:left="0" w:firstLine="1134"/>
        <w:rPr>
          <w:rFonts w:eastAsia="Calibri"/>
          <w:color w:val="auto"/>
          <w:szCs w:val="24"/>
          <w:lang w:val="lt-LT"/>
        </w:rPr>
      </w:pPr>
    </w:p>
    <w:bookmarkEnd w:id="2"/>
    <w:p w14:paraId="1912E845" w14:textId="77777777" w:rsidR="00CC19BC" w:rsidRPr="00617DDD" w:rsidRDefault="00CC19BC" w:rsidP="00B164B5">
      <w:pPr>
        <w:spacing w:after="0"/>
        <w:ind w:left="6745" w:firstLine="0"/>
        <w:jc w:val="center"/>
        <w:rPr>
          <w:szCs w:val="24"/>
          <w:lang w:val="lt-LT"/>
        </w:rPr>
      </w:pPr>
    </w:p>
    <w:p w14:paraId="1F04C32A" w14:textId="77777777" w:rsidR="00CC19BC" w:rsidRPr="00617DDD" w:rsidRDefault="00CC19BC" w:rsidP="00B164B5">
      <w:pPr>
        <w:spacing w:after="0"/>
        <w:ind w:left="6745" w:firstLine="0"/>
        <w:jc w:val="center"/>
        <w:rPr>
          <w:szCs w:val="24"/>
          <w:lang w:val="lt-LT"/>
        </w:rPr>
      </w:pPr>
    </w:p>
    <w:p w14:paraId="4EBFF2DE" w14:textId="77777777" w:rsidR="00180395" w:rsidRPr="00617DDD" w:rsidRDefault="00180395" w:rsidP="00180395">
      <w:pPr>
        <w:spacing w:after="0" w:line="240" w:lineRule="auto"/>
        <w:ind w:left="0" w:firstLine="0"/>
        <w:jc w:val="left"/>
        <w:rPr>
          <w:color w:val="auto"/>
          <w:szCs w:val="24"/>
          <w:lang w:val="lt-LT"/>
        </w:rPr>
      </w:pPr>
      <w:r w:rsidRPr="00617DDD">
        <w:rPr>
          <w:color w:val="auto"/>
          <w:szCs w:val="24"/>
          <w:lang w:val="lt-LT"/>
        </w:rPr>
        <w:t>______________________            ______________________              __________________</w:t>
      </w:r>
    </w:p>
    <w:p w14:paraId="34D518F9" w14:textId="77777777" w:rsidR="00180395" w:rsidRPr="00617DDD" w:rsidRDefault="00180395" w:rsidP="00180395">
      <w:pPr>
        <w:spacing w:after="0" w:line="240" w:lineRule="auto"/>
        <w:ind w:left="0" w:firstLine="248"/>
        <w:jc w:val="left"/>
        <w:rPr>
          <w:i/>
          <w:color w:val="auto"/>
          <w:szCs w:val="24"/>
          <w:lang w:val="lt-LT"/>
        </w:rPr>
      </w:pPr>
      <w:r w:rsidRPr="00617DDD">
        <w:rPr>
          <w:i/>
          <w:color w:val="auto"/>
          <w:szCs w:val="24"/>
          <w:lang w:val="lt-LT"/>
        </w:rPr>
        <w:t xml:space="preserve">(nurodomos pareigos </w:t>
      </w:r>
      <w:r w:rsidRPr="00617DDD">
        <w:rPr>
          <w:color w:val="auto"/>
          <w:szCs w:val="24"/>
          <w:lang w:val="lt-LT"/>
        </w:rPr>
        <w:t xml:space="preserve">                              </w:t>
      </w:r>
      <w:r w:rsidRPr="00617DDD">
        <w:rPr>
          <w:i/>
          <w:color w:val="auto"/>
          <w:szCs w:val="24"/>
          <w:lang w:val="lt-LT"/>
        </w:rPr>
        <w:t xml:space="preserve">(parašas)                                  (vardas ir pavardė)  </w:t>
      </w:r>
    </w:p>
    <w:p w14:paraId="6E2BD8A1" w14:textId="77777777" w:rsidR="00180395" w:rsidRPr="00617DDD" w:rsidRDefault="00180395" w:rsidP="00180395">
      <w:pPr>
        <w:spacing w:after="0" w:line="240" w:lineRule="auto"/>
        <w:ind w:left="0" w:firstLine="248"/>
        <w:jc w:val="left"/>
        <w:rPr>
          <w:i/>
          <w:color w:val="auto"/>
          <w:szCs w:val="24"/>
          <w:lang w:val="lt-LT"/>
        </w:rPr>
      </w:pPr>
      <w:r w:rsidRPr="00617DDD">
        <w:rPr>
          <w:i/>
          <w:color w:val="auto"/>
          <w:szCs w:val="24"/>
          <w:lang w:val="lt-LT"/>
        </w:rPr>
        <w:t xml:space="preserve">Vertinimo komisijoje) </w:t>
      </w:r>
    </w:p>
    <w:p w14:paraId="23227FF7" w14:textId="77777777" w:rsidR="00180395" w:rsidRPr="00617DDD" w:rsidRDefault="00180395" w:rsidP="00180395">
      <w:pPr>
        <w:spacing w:after="0" w:line="240" w:lineRule="auto"/>
        <w:ind w:left="0" w:firstLine="248"/>
        <w:jc w:val="left"/>
        <w:rPr>
          <w:color w:val="auto"/>
          <w:szCs w:val="24"/>
          <w:lang w:val="lt-LT"/>
        </w:rPr>
      </w:pPr>
    </w:p>
    <w:p w14:paraId="21F276E1" w14:textId="77777777" w:rsidR="00CC19BC" w:rsidRPr="00617DDD" w:rsidRDefault="00CC19BC" w:rsidP="00B164B5">
      <w:pPr>
        <w:spacing w:after="0"/>
        <w:ind w:left="6745" w:firstLine="0"/>
        <w:jc w:val="center"/>
        <w:rPr>
          <w:szCs w:val="24"/>
          <w:lang w:val="lt-LT"/>
        </w:rPr>
      </w:pPr>
    </w:p>
    <w:p w14:paraId="6066BC74" w14:textId="77777777" w:rsidR="00180395" w:rsidRPr="00617DDD" w:rsidRDefault="00180395" w:rsidP="00B164B5">
      <w:pPr>
        <w:spacing w:after="0"/>
        <w:ind w:left="6745" w:firstLine="0"/>
        <w:jc w:val="center"/>
        <w:rPr>
          <w:szCs w:val="24"/>
          <w:lang w:val="lt-LT"/>
        </w:rPr>
      </w:pPr>
    </w:p>
    <w:p w14:paraId="43144F70" w14:textId="77777777" w:rsidR="00180395" w:rsidRPr="00617DDD" w:rsidRDefault="00180395" w:rsidP="00B164B5">
      <w:pPr>
        <w:spacing w:after="0"/>
        <w:ind w:left="6745" w:firstLine="0"/>
        <w:jc w:val="center"/>
        <w:rPr>
          <w:szCs w:val="24"/>
          <w:lang w:val="lt-LT"/>
        </w:rPr>
      </w:pPr>
    </w:p>
    <w:p w14:paraId="788E8F18" w14:textId="77777777" w:rsidR="00CC19BC" w:rsidRPr="00617DDD" w:rsidRDefault="00CC19BC" w:rsidP="00B164B5">
      <w:pPr>
        <w:spacing w:after="0"/>
        <w:ind w:left="6745" w:firstLine="0"/>
        <w:jc w:val="center"/>
        <w:rPr>
          <w:szCs w:val="24"/>
          <w:lang w:val="lt-LT"/>
        </w:rPr>
      </w:pPr>
    </w:p>
    <w:p w14:paraId="7BDED5CB" w14:textId="77777777" w:rsidR="00CC19BC" w:rsidRPr="00617DDD" w:rsidRDefault="00CC19BC" w:rsidP="00B164B5">
      <w:pPr>
        <w:spacing w:after="0"/>
        <w:ind w:left="6745" w:firstLine="0"/>
        <w:jc w:val="center"/>
        <w:rPr>
          <w:szCs w:val="24"/>
          <w:lang w:val="lt-LT"/>
        </w:rPr>
      </w:pPr>
    </w:p>
    <w:p w14:paraId="2CE45964" w14:textId="77777777" w:rsidR="00CC19BC" w:rsidRPr="00617DDD" w:rsidRDefault="00CC19BC" w:rsidP="00B164B5">
      <w:pPr>
        <w:spacing w:after="0"/>
        <w:ind w:left="6745" w:firstLine="0"/>
        <w:jc w:val="center"/>
        <w:rPr>
          <w:szCs w:val="24"/>
          <w:lang w:val="lt-LT"/>
        </w:rPr>
      </w:pPr>
    </w:p>
    <w:p w14:paraId="15446722" w14:textId="77777777" w:rsidR="00CC19BC" w:rsidRPr="00617DDD" w:rsidRDefault="00CC19BC" w:rsidP="00B164B5">
      <w:pPr>
        <w:spacing w:after="0"/>
        <w:ind w:left="6745" w:firstLine="0"/>
        <w:jc w:val="center"/>
        <w:rPr>
          <w:szCs w:val="24"/>
          <w:lang w:val="lt-LT"/>
        </w:rPr>
      </w:pPr>
    </w:p>
    <w:p w14:paraId="218DA8CB" w14:textId="77777777" w:rsidR="00CC19BC" w:rsidRPr="00617DDD" w:rsidRDefault="00CC19BC" w:rsidP="00B164B5">
      <w:pPr>
        <w:spacing w:after="0"/>
        <w:ind w:left="6745" w:firstLine="0"/>
        <w:jc w:val="center"/>
        <w:rPr>
          <w:szCs w:val="24"/>
          <w:lang w:val="lt-LT"/>
        </w:rPr>
      </w:pPr>
    </w:p>
    <w:p w14:paraId="263B8023" w14:textId="77777777" w:rsidR="00CC19BC" w:rsidRPr="00617DDD" w:rsidRDefault="00CC19BC" w:rsidP="00B164B5">
      <w:pPr>
        <w:spacing w:after="0"/>
        <w:ind w:left="6745" w:firstLine="0"/>
        <w:jc w:val="center"/>
        <w:rPr>
          <w:szCs w:val="24"/>
          <w:lang w:val="lt-LT"/>
        </w:rPr>
      </w:pPr>
    </w:p>
    <w:p w14:paraId="12541312" w14:textId="77777777" w:rsidR="00CC19BC" w:rsidRPr="00617DDD" w:rsidRDefault="00CC19BC" w:rsidP="00B164B5">
      <w:pPr>
        <w:spacing w:after="0"/>
        <w:ind w:left="6745" w:firstLine="0"/>
        <w:jc w:val="center"/>
        <w:rPr>
          <w:szCs w:val="24"/>
          <w:lang w:val="lt-LT"/>
        </w:rPr>
      </w:pPr>
    </w:p>
    <w:p w14:paraId="4885D1E8" w14:textId="77777777" w:rsidR="00CC19BC" w:rsidRPr="00617DDD" w:rsidRDefault="00CC19BC" w:rsidP="00E951E2">
      <w:pPr>
        <w:suppressAutoHyphens/>
        <w:spacing w:after="0" w:line="240" w:lineRule="auto"/>
        <w:ind w:left="4678" w:firstLine="0"/>
        <w:jc w:val="left"/>
        <w:rPr>
          <w:color w:val="auto"/>
          <w:szCs w:val="24"/>
          <w:lang w:val="lt-LT" w:eastAsia="ar-SA"/>
        </w:rPr>
      </w:pPr>
      <w:bookmarkStart w:id="4" w:name="_Hlk139966111"/>
      <w:r w:rsidRPr="00617DDD">
        <w:rPr>
          <w:color w:val="auto"/>
          <w:szCs w:val="24"/>
          <w:lang w:val="lt-LT" w:eastAsia="ar-SA"/>
        </w:rPr>
        <w:lastRenderedPageBreak/>
        <w:t>Šakių rajono savivaldybės bendruomeninių organizacijų finansavimo konkurso tvarkos aprašo</w:t>
      </w:r>
    </w:p>
    <w:p w14:paraId="50D27B62" w14:textId="4EC3AB20" w:rsidR="00CC19BC" w:rsidRPr="00617DDD" w:rsidRDefault="00180395" w:rsidP="00E951E2">
      <w:pPr>
        <w:suppressAutoHyphens/>
        <w:spacing w:after="0" w:line="240" w:lineRule="auto"/>
        <w:ind w:left="4678" w:firstLine="0"/>
        <w:rPr>
          <w:color w:val="auto"/>
          <w:szCs w:val="24"/>
          <w:lang w:val="lt-LT"/>
        </w:rPr>
      </w:pPr>
      <w:r w:rsidRPr="00617DDD">
        <w:rPr>
          <w:color w:val="auto"/>
          <w:szCs w:val="24"/>
          <w:lang w:val="lt-LT" w:eastAsia="ar-SA"/>
        </w:rPr>
        <w:t>5</w:t>
      </w:r>
      <w:r w:rsidR="00CC19BC" w:rsidRPr="00617DDD">
        <w:rPr>
          <w:color w:val="auto"/>
          <w:szCs w:val="24"/>
          <w:lang w:val="lt-LT" w:eastAsia="ar-SA"/>
        </w:rPr>
        <w:t xml:space="preserve"> priedas</w:t>
      </w:r>
    </w:p>
    <w:p w14:paraId="35D45118" w14:textId="77777777" w:rsidR="00CC19BC" w:rsidRPr="00617DDD" w:rsidRDefault="00CC19BC" w:rsidP="00CC19BC">
      <w:pPr>
        <w:spacing w:after="0" w:line="240" w:lineRule="auto"/>
        <w:ind w:left="0" w:firstLine="0"/>
        <w:jc w:val="left"/>
        <w:rPr>
          <w:color w:val="auto"/>
          <w:szCs w:val="24"/>
          <w:lang w:val="lt-LT" w:eastAsia="ar-SA"/>
        </w:rPr>
      </w:pPr>
    </w:p>
    <w:p w14:paraId="2D37CE2D" w14:textId="77777777" w:rsidR="00CC19BC" w:rsidRPr="00617DDD" w:rsidRDefault="00CC19BC" w:rsidP="00CC19BC">
      <w:pPr>
        <w:spacing w:after="0" w:line="240" w:lineRule="auto"/>
        <w:ind w:left="0" w:firstLine="0"/>
        <w:jc w:val="center"/>
        <w:rPr>
          <w:rFonts w:eastAsia="Calibri"/>
          <w:color w:val="auto"/>
          <w:szCs w:val="24"/>
          <w:lang w:val="lt-LT"/>
        </w:rPr>
      </w:pPr>
      <w:bookmarkStart w:id="5" w:name="_Hlk139965810"/>
      <w:r w:rsidRPr="00617DDD">
        <w:rPr>
          <w:rFonts w:eastAsia="Calibri"/>
          <w:b/>
          <w:color w:val="auto"/>
          <w:szCs w:val="24"/>
          <w:lang w:val="lt-LT"/>
        </w:rPr>
        <w:t>(Pavyzdinė nešališkumo deklaracijos forma)</w:t>
      </w:r>
    </w:p>
    <w:bookmarkEnd w:id="5"/>
    <w:p w14:paraId="50ED60A0" w14:textId="77777777" w:rsidR="00CC19BC" w:rsidRPr="00617DDD" w:rsidRDefault="00CC19BC" w:rsidP="00CC19BC">
      <w:pPr>
        <w:spacing w:after="0" w:line="240" w:lineRule="auto"/>
        <w:ind w:left="0" w:firstLine="0"/>
        <w:jc w:val="center"/>
        <w:rPr>
          <w:rFonts w:eastAsia="Calibri"/>
          <w:b/>
          <w:color w:val="auto"/>
          <w:szCs w:val="24"/>
          <w:lang w:val="lt-LT"/>
        </w:rPr>
      </w:pPr>
    </w:p>
    <w:p w14:paraId="3DA0B085" w14:textId="77777777" w:rsidR="00CC19BC" w:rsidRPr="00617DDD" w:rsidRDefault="00CC19BC" w:rsidP="00CC19BC">
      <w:pPr>
        <w:spacing w:after="0" w:line="240" w:lineRule="auto"/>
        <w:ind w:left="0" w:firstLine="0"/>
        <w:jc w:val="center"/>
        <w:rPr>
          <w:rFonts w:eastAsia="Calibri"/>
          <w:b/>
          <w:color w:val="auto"/>
          <w:szCs w:val="24"/>
          <w:lang w:val="lt-LT"/>
        </w:rPr>
      </w:pPr>
      <w:r w:rsidRPr="00617DDD">
        <w:rPr>
          <w:rFonts w:eastAsia="Calibri"/>
          <w:b/>
          <w:color w:val="auto"/>
          <w:szCs w:val="24"/>
          <w:lang w:val="lt-LT"/>
        </w:rPr>
        <w:t>NEŠALIŠKUMO DEKLARACIJA DĖL OBJEKTYVIŲ SPRENDIMŲ PRIĖMIMO BEI VIEŠŲJŲ IR PRIVAČIŲ INTERESŲ KONFLIKTO VENGIMO</w:t>
      </w:r>
    </w:p>
    <w:p w14:paraId="58A0A25A" w14:textId="637D335B" w:rsidR="00CC19BC" w:rsidRPr="00617DDD" w:rsidRDefault="00CC19BC" w:rsidP="00CC19BC">
      <w:pPr>
        <w:spacing w:after="0" w:line="240" w:lineRule="auto"/>
        <w:ind w:left="0" w:firstLine="0"/>
        <w:jc w:val="center"/>
        <w:rPr>
          <w:rFonts w:eastAsia="Calibri"/>
          <w:b/>
          <w:color w:val="auto"/>
          <w:szCs w:val="24"/>
          <w:lang w:val="lt-LT"/>
        </w:rPr>
      </w:pPr>
      <w:r w:rsidRPr="00617DDD">
        <w:rPr>
          <w:rFonts w:eastAsia="Calibri"/>
          <w:b/>
          <w:color w:val="auto"/>
          <w:szCs w:val="24"/>
          <w:lang w:val="lt-LT"/>
        </w:rPr>
        <w:t>_________________</w:t>
      </w:r>
    </w:p>
    <w:p w14:paraId="25812DD7" w14:textId="77777777" w:rsidR="00CC19BC" w:rsidRPr="00617DDD" w:rsidRDefault="00CC19BC" w:rsidP="00CC19BC">
      <w:pPr>
        <w:spacing w:after="0" w:line="240" w:lineRule="auto"/>
        <w:ind w:left="0" w:firstLine="0"/>
        <w:jc w:val="center"/>
        <w:rPr>
          <w:rFonts w:eastAsia="Calibri"/>
          <w:i/>
          <w:color w:val="auto"/>
          <w:szCs w:val="24"/>
          <w:lang w:val="lt-LT"/>
        </w:rPr>
      </w:pPr>
      <w:r w:rsidRPr="00617DDD">
        <w:rPr>
          <w:rFonts w:eastAsia="Calibri"/>
          <w:i/>
          <w:color w:val="auto"/>
          <w:szCs w:val="24"/>
          <w:lang w:val="lt-LT"/>
        </w:rPr>
        <w:t>(data)</w:t>
      </w:r>
    </w:p>
    <w:p w14:paraId="67C84E18" w14:textId="77777777" w:rsidR="00CC19BC" w:rsidRPr="00617DDD" w:rsidRDefault="00CC19BC" w:rsidP="00CC19BC">
      <w:pPr>
        <w:spacing w:after="0" w:line="240" w:lineRule="auto"/>
        <w:ind w:left="0" w:firstLine="0"/>
        <w:rPr>
          <w:rFonts w:eastAsia="Calibri"/>
          <w:color w:val="auto"/>
          <w:szCs w:val="24"/>
          <w:lang w:val="lt-LT"/>
        </w:rPr>
      </w:pPr>
    </w:p>
    <w:p w14:paraId="0DE68C7C" w14:textId="77777777"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 xml:space="preserve">Aš,___________________________ būdamas (-a) Vertinimo komisijos nariu (-e) ar </w:t>
      </w:r>
    </w:p>
    <w:p w14:paraId="0A68E961" w14:textId="60A81BE7" w:rsidR="00CC19BC" w:rsidRPr="00617DDD" w:rsidRDefault="00CC19BC" w:rsidP="00E951E2">
      <w:pPr>
        <w:spacing w:after="0" w:line="276" w:lineRule="auto"/>
        <w:ind w:left="0" w:firstLine="0"/>
        <w:rPr>
          <w:rFonts w:eastAsia="Calibri"/>
          <w:color w:val="auto"/>
          <w:szCs w:val="24"/>
          <w:lang w:val="lt-LT"/>
        </w:rPr>
      </w:pPr>
      <w:r w:rsidRPr="00617DDD">
        <w:rPr>
          <w:rFonts w:eastAsia="Calibri"/>
          <w:color w:val="auto"/>
          <w:szCs w:val="24"/>
          <w:lang w:val="lt-LT"/>
        </w:rPr>
        <w:t>sekretoriumi (-e),</w:t>
      </w:r>
      <w:r w:rsidRPr="00617DDD">
        <w:rPr>
          <w:color w:val="auto"/>
          <w:szCs w:val="24"/>
          <w:lang w:val="lt-LT"/>
        </w:rPr>
        <w:t>vertindamas (-a) Šakių rajono savivaldybės bendruomeninių organizacijų finansavimo konkurso aprašo nustatyta tvarka organizuotam konkursui pateiktus projektus:</w:t>
      </w:r>
      <w:r w:rsidRPr="00617DDD">
        <w:rPr>
          <w:rFonts w:eastAsia="Calibri"/>
          <w:color w:val="auto"/>
          <w:szCs w:val="24"/>
          <w:lang w:val="lt-LT"/>
        </w:rPr>
        <w:t>:</w:t>
      </w:r>
    </w:p>
    <w:p w14:paraId="75CDEEF9" w14:textId="77777777"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PASIŽADU:</w:t>
      </w:r>
      <w:r w:rsidRPr="00617DDD">
        <w:rPr>
          <w:rFonts w:eastAsia="Calibri"/>
          <w:color w:val="auto"/>
          <w:szCs w:val="24"/>
          <w:lang w:val="lt-LT"/>
        </w:rPr>
        <w:tab/>
      </w:r>
    </w:p>
    <w:p w14:paraId="7855C442" w14:textId="77777777"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1. savo pareigas atlikti objektyviai, dalykiškai, be išankstinio nusistatymo, vadovaudamasis (-i) įstatymų viršenybės, skaidrumo, nešališkumo, teisėtumo, sąžiningumo principais;</w:t>
      </w:r>
    </w:p>
    <w:p w14:paraId="0D571748" w14:textId="77777777"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2. informuoti Vertinimo komisijos pirmininką apie esamą interesų konfliktą ir nusišalinti nuo dalyvavimo tolesnėje procedūroje, jei man dalyvaujant, rengiant, svarstant ar priimant Vertinimo komisijos sprendimus:</w:t>
      </w:r>
    </w:p>
    <w:p w14:paraId="6124F002" w14:textId="77777777"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2.1. šiose procedūrose dalyvauja asmenys, iš kurių aš ar man artimi asmenys gauna bet kokios rūšies pajamų ar kitokio pobūdžio naudos;</w:t>
      </w:r>
    </w:p>
    <w:p w14:paraId="6118682C" w14:textId="77777777"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2.2. aš ar man artimi asmenys yra procedūrose dalyvaujančio juridinio asmens steigėjas (</w:t>
      </w:r>
      <w:r w:rsidRPr="00617DDD">
        <w:rPr>
          <w:rFonts w:eastAsia="Calibri"/>
          <w:color w:val="auto"/>
          <w:szCs w:val="24"/>
          <w:lang w:val="lt-LT"/>
        </w:rPr>
        <w:noBreakHyphen/>
        <w:t>a), akcininkas (-a) ar dalininkas (-ė), darbuotojas (-a) ar valdymo organo narys (-ė);</w:t>
      </w:r>
    </w:p>
    <w:p w14:paraId="00614BF6" w14:textId="77777777"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2.3. dėl bet kokių kitų aplinkybių negaliu laikytis 1 punkte nustatytų principų;</w:t>
      </w:r>
    </w:p>
    <w:p w14:paraId="2FABC607" w14:textId="77777777"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3. jei paaiškėtų, kad mano dalyvavimas rengiant, svarstant ar priimant Vertinimo komisijos sprendimus gali sukelti interesų konfliktą, pasižadu nedelsdamas (-a) informuoti apie tai Vertinimo komisijos pirmininką ir nusišalinti nuo sprendimo priėmimo procedūros.</w:t>
      </w:r>
    </w:p>
    <w:p w14:paraId="6BD8D415" w14:textId="77777777" w:rsidR="00CC19BC" w:rsidRPr="00617DDD" w:rsidRDefault="00CC19BC" w:rsidP="00E951E2">
      <w:pPr>
        <w:spacing w:after="0" w:line="276" w:lineRule="auto"/>
        <w:ind w:left="0" w:firstLine="851"/>
        <w:rPr>
          <w:rFonts w:eastAsia="Calibri"/>
          <w:color w:val="auto"/>
          <w:szCs w:val="24"/>
          <w:lang w:val="lt-LT"/>
        </w:rPr>
      </w:pPr>
    </w:p>
    <w:p w14:paraId="102F99F3" w14:textId="77777777" w:rsidR="0089360A"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Žinau, kad kilus šališkumo ar interesų konflikto grėsmei galiu būti nušalintas (-a) nuo dalyvavimo tolesnėje procedūroje.</w:t>
      </w:r>
    </w:p>
    <w:p w14:paraId="23BFDB87" w14:textId="1C23458B" w:rsidR="00CC19BC" w:rsidRPr="00617DDD" w:rsidRDefault="00CC19BC" w:rsidP="00E951E2">
      <w:pPr>
        <w:spacing w:after="0" w:line="276" w:lineRule="auto"/>
        <w:ind w:left="0" w:firstLine="851"/>
        <w:rPr>
          <w:rFonts w:eastAsia="Calibri"/>
          <w:color w:val="auto"/>
          <w:szCs w:val="24"/>
          <w:lang w:val="lt-LT"/>
        </w:rPr>
      </w:pPr>
      <w:r w:rsidRPr="00617DDD">
        <w:rPr>
          <w:rFonts w:eastAsia="Calibri"/>
          <w:color w:val="auto"/>
          <w:szCs w:val="24"/>
          <w:lang w:val="lt-LT"/>
        </w:rPr>
        <w:t xml:space="preserve">Man išaiškinta, kad man artimi asmenys yra mano </w:t>
      </w:r>
      <w:r w:rsidRPr="00617DDD">
        <w:rPr>
          <w:color w:val="auto"/>
          <w:szCs w:val="24"/>
          <w:lang w:val="lt-LT"/>
        </w:rPr>
        <w:t>sutuoktinis, sugyventinis, partneris, taip pat šių mano ir mano sutuoktinio, sugyventinio, partnerio tėvai (įtėviai), vaikai (įvaikiai), broliai (įbroliai), seserys (įseserės), seneliai, vaikaičiai ir jų sutuoktiniai, sugyventiniai ar partneriai.</w:t>
      </w:r>
    </w:p>
    <w:p w14:paraId="12559DD1" w14:textId="77777777" w:rsidR="00CC19BC" w:rsidRPr="00617DDD" w:rsidRDefault="00CC19BC" w:rsidP="00CC19BC">
      <w:pPr>
        <w:spacing w:after="0" w:line="240" w:lineRule="auto"/>
        <w:ind w:left="0" w:firstLine="851"/>
        <w:rPr>
          <w:rFonts w:eastAsia="Calibri"/>
          <w:color w:val="auto"/>
          <w:szCs w:val="24"/>
          <w:lang w:val="lt-LT"/>
        </w:rPr>
      </w:pPr>
    </w:p>
    <w:p w14:paraId="7994113F" w14:textId="77777777" w:rsidR="00CC19BC" w:rsidRPr="00617DDD" w:rsidRDefault="00CC19BC" w:rsidP="00CC19BC">
      <w:pPr>
        <w:spacing w:after="0" w:line="240" w:lineRule="auto"/>
        <w:ind w:left="0" w:firstLine="851"/>
        <w:rPr>
          <w:rFonts w:eastAsia="Calibri"/>
          <w:color w:val="auto"/>
          <w:szCs w:val="24"/>
          <w:lang w:val="lt-LT"/>
        </w:rPr>
      </w:pPr>
    </w:p>
    <w:p w14:paraId="4066922D" w14:textId="77777777" w:rsidR="00CC19BC" w:rsidRPr="00617DDD" w:rsidRDefault="00CC19BC" w:rsidP="00CC19BC">
      <w:pPr>
        <w:spacing w:after="0" w:line="240" w:lineRule="auto"/>
        <w:ind w:left="0" w:firstLine="851"/>
        <w:rPr>
          <w:rFonts w:eastAsia="Calibri"/>
          <w:color w:val="auto"/>
          <w:szCs w:val="24"/>
          <w:lang w:val="lt-LT"/>
        </w:rPr>
      </w:pPr>
    </w:p>
    <w:p w14:paraId="3A029E97" w14:textId="77777777" w:rsidR="00CC19BC" w:rsidRPr="00617DDD" w:rsidRDefault="00CC19BC" w:rsidP="00CC19BC">
      <w:pPr>
        <w:spacing w:after="0" w:line="240" w:lineRule="auto"/>
        <w:ind w:left="0" w:firstLine="851"/>
        <w:rPr>
          <w:rFonts w:eastAsia="Calibri"/>
          <w:color w:val="auto"/>
          <w:szCs w:val="24"/>
          <w:lang w:val="lt-LT"/>
        </w:rPr>
      </w:pPr>
    </w:p>
    <w:p w14:paraId="118AE352" w14:textId="77777777" w:rsidR="00CC19BC" w:rsidRPr="00617DDD" w:rsidRDefault="00CC19BC" w:rsidP="00CC19BC">
      <w:pPr>
        <w:spacing w:after="0" w:line="240" w:lineRule="auto"/>
        <w:ind w:left="0" w:firstLine="0"/>
        <w:jc w:val="left"/>
        <w:rPr>
          <w:color w:val="auto"/>
          <w:szCs w:val="24"/>
          <w:lang w:val="lt-LT"/>
        </w:rPr>
      </w:pPr>
      <w:bookmarkStart w:id="6" w:name="_Hlk139980216"/>
      <w:r w:rsidRPr="00617DDD">
        <w:rPr>
          <w:color w:val="auto"/>
          <w:szCs w:val="24"/>
          <w:lang w:val="lt-LT"/>
        </w:rPr>
        <w:t>______________________            ______________________              __________________</w:t>
      </w:r>
    </w:p>
    <w:p w14:paraId="183F79D0" w14:textId="77777777" w:rsidR="00CC19BC" w:rsidRPr="00617DDD" w:rsidRDefault="00CC19BC" w:rsidP="00CC19BC">
      <w:pPr>
        <w:spacing w:after="0" w:line="240" w:lineRule="auto"/>
        <w:ind w:left="0" w:firstLine="248"/>
        <w:jc w:val="left"/>
        <w:rPr>
          <w:i/>
          <w:color w:val="auto"/>
          <w:szCs w:val="24"/>
          <w:lang w:val="lt-LT"/>
        </w:rPr>
      </w:pPr>
      <w:bookmarkStart w:id="7" w:name="_Hlk139979682"/>
      <w:r w:rsidRPr="00617DDD">
        <w:rPr>
          <w:i/>
          <w:color w:val="auto"/>
          <w:szCs w:val="24"/>
          <w:lang w:val="lt-LT"/>
        </w:rPr>
        <w:t xml:space="preserve">(nurodomos pareigos </w:t>
      </w:r>
      <w:r w:rsidRPr="00617DDD">
        <w:rPr>
          <w:color w:val="auto"/>
          <w:szCs w:val="24"/>
          <w:lang w:val="lt-LT"/>
        </w:rPr>
        <w:t xml:space="preserve">                              </w:t>
      </w:r>
      <w:r w:rsidRPr="00617DDD">
        <w:rPr>
          <w:i/>
          <w:color w:val="auto"/>
          <w:szCs w:val="24"/>
          <w:lang w:val="lt-LT"/>
        </w:rPr>
        <w:t xml:space="preserve">(parašas)                                  (vardas ir pavardė)  </w:t>
      </w:r>
    </w:p>
    <w:p w14:paraId="5630DCCE" w14:textId="77777777" w:rsidR="00CC19BC" w:rsidRPr="00617DDD" w:rsidRDefault="00CC19BC" w:rsidP="00CC19BC">
      <w:pPr>
        <w:spacing w:after="0" w:line="240" w:lineRule="auto"/>
        <w:ind w:left="0" w:firstLine="248"/>
        <w:jc w:val="left"/>
        <w:rPr>
          <w:i/>
          <w:color w:val="auto"/>
          <w:szCs w:val="24"/>
          <w:lang w:val="lt-LT"/>
        </w:rPr>
      </w:pPr>
      <w:r w:rsidRPr="00617DDD">
        <w:rPr>
          <w:i/>
          <w:color w:val="auto"/>
          <w:szCs w:val="24"/>
          <w:lang w:val="lt-LT"/>
        </w:rPr>
        <w:t xml:space="preserve">Vertinimo komisijoje) </w:t>
      </w:r>
    </w:p>
    <w:bookmarkEnd w:id="4"/>
    <w:p w14:paraId="2B93A62D" w14:textId="77777777" w:rsidR="00CC19BC" w:rsidRPr="00617DDD" w:rsidRDefault="00CC19BC" w:rsidP="00CC19BC">
      <w:pPr>
        <w:spacing w:after="0" w:line="240" w:lineRule="auto"/>
        <w:ind w:left="0" w:firstLine="248"/>
        <w:jc w:val="left"/>
        <w:rPr>
          <w:color w:val="auto"/>
          <w:szCs w:val="24"/>
          <w:lang w:val="lt-LT"/>
        </w:rPr>
      </w:pPr>
    </w:p>
    <w:bookmarkEnd w:id="6"/>
    <w:p w14:paraId="5A5ACFEF" w14:textId="77777777" w:rsidR="00CC19BC" w:rsidRPr="00617DDD" w:rsidRDefault="00CC19BC" w:rsidP="00CC19BC">
      <w:pPr>
        <w:tabs>
          <w:tab w:val="center" w:pos="4680"/>
          <w:tab w:val="right" w:pos="9360"/>
        </w:tabs>
        <w:spacing w:after="0" w:line="240" w:lineRule="auto"/>
        <w:ind w:left="0" w:firstLine="0"/>
        <w:jc w:val="left"/>
        <w:rPr>
          <w:color w:val="auto"/>
          <w:szCs w:val="24"/>
          <w:lang w:val="lt-LT" w:eastAsia="lt-LT"/>
        </w:rPr>
      </w:pPr>
    </w:p>
    <w:bookmarkEnd w:id="7"/>
    <w:p w14:paraId="473276C5" w14:textId="77777777" w:rsidR="00CC19BC" w:rsidRPr="00617DDD" w:rsidRDefault="00CC19BC" w:rsidP="00B164B5">
      <w:pPr>
        <w:spacing w:after="0"/>
        <w:ind w:left="6745" w:firstLine="0"/>
        <w:jc w:val="center"/>
        <w:rPr>
          <w:szCs w:val="24"/>
          <w:lang w:val="lt-LT"/>
        </w:rPr>
      </w:pPr>
    </w:p>
    <w:sectPr w:rsidR="00CC19BC" w:rsidRPr="00617DDD" w:rsidSect="005018B5">
      <w:pgSz w:w="11906" w:h="16838"/>
      <w:pgMar w:top="1134" w:right="567"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2F75" w14:textId="77777777" w:rsidR="008F6E60" w:rsidRDefault="008F6E60">
      <w:pPr>
        <w:spacing w:after="0" w:line="240" w:lineRule="auto"/>
      </w:pPr>
      <w:r>
        <w:separator/>
      </w:r>
    </w:p>
  </w:endnote>
  <w:endnote w:type="continuationSeparator" w:id="0">
    <w:p w14:paraId="40C70C5B" w14:textId="77777777" w:rsidR="008F6E60" w:rsidRDefault="008F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6895" w14:textId="77777777" w:rsidR="008F6E60" w:rsidRDefault="008F6E60">
      <w:pPr>
        <w:spacing w:after="0" w:line="240" w:lineRule="auto"/>
      </w:pPr>
      <w:r>
        <w:separator/>
      </w:r>
    </w:p>
  </w:footnote>
  <w:footnote w:type="continuationSeparator" w:id="0">
    <w:p w14:paraId="4606E1C1" w14:textId="77777777" w:rsidR="008F6E60" w:rsidRDefault="008F6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9C35" w14:textId="77777777" w:rsidR="00F55D11" w:rsidRDefault="00F55D11">
    <w:pPr>
      <w:spacing w:after="160"/>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801556"/>
      <w:docPartObj>
        <w:docPartGallery w:val="Page Numbers (Top of Page)"/>
        <w:docPartUnique/>
      </w:docPartObj>
    </w:sdtPr>
    <w:sdtEndPr/>
    <w:sdtContent>
      <w:p w14:paraId="67FEEF06" w14:textId="2B7052BA" w:rsidR="00BA7112" w:rsidRDefault="00BA7112">
        <w:pPr>
          <w:pStyle w:val="Header"/>
          <w:jc w:val="center"/>
        </w:pPr>
        <w:r>
          <w:fldChar w:fldCharType="begin"/>
        </w:r>
        <w:r>
          <w:instrText>PAGE   \* MERGEFORMAT</w:instrText>
        </w:r>
        <w:r>
          <w:fldChar w:fldCharType="separate"/>
        </w:r>
        <w:r>
          <w:t>2</w:t>
        </w:r>
        <w:r>
          <w:fldChar w:fldCharType="end"/>
        </w:r>
      </w:p>
    </w:sdtContent>
  </w:sdt>
  <w:p w14:paraId="68334B3F" w14:textId="77777777" w:rsidR="00BA7112" w:rsidRDefault="00BA7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A6AB" w14:textId="77777777" w:rsidR="00F55D11" w:rsidRDefault="00F55D11">
    <w:pPr>
      <w:spacing w:after="160"/>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1F1F"/>
    <w:multiLevelType w:val="multilevel"/>
    <w:tmpl w:val="9038539C"/>
    <w:lvl w:ilvl="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951041"/>
    <w:multiLevelType w:val="multilevel"/>
    <w:tmpl w:val="83B681B8"/>
    <w:lvl w:ilvl="0">
      <w:start w:val="13"/>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162947"/>
    <w:multiLevelType w:val="multilevel"/>
    <w:tmpl w:val="9038539C"/>
    <w:lvl w:ilvl="0">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F13577"/>
    <w:multiLevelType w:val="multilevel"/>
    <w:tmpl w:val="97288154"/>
    <w:lvl w:ilvl="0">
      <w:start w:val="5"/>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1A3E8C"/>
    <w:multiLevelType w:val="multilevel"/>
    <w:tmpl w:val="7950767C"/>
    <w:lvl w:ilvl="0">
      <w:start w:val="9"/>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82502C"/>
    <w:multiLevelType w:val="hybridMultilevel"/>
    <w:tmpl w:val="CEAC10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747FD"/>
    <w:multiLevelType w:val="multilevel"/>
    <w:tmpl w:val="EE8ADF1C"/>
    <w:lvl w:ilvl="0">
      <w:start w:val="16"/>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6B1EB5"/>
    <w:multiLevelType w:val="hybridMultilevel"/>
    <w:tmpl w:val="97AC2184"/>
    <w:lvl w:ilvl="0" w:tplc="22349F26">
      <w:start w:val="58"/>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2A2EA">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28875E">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C654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ED704">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845E08">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D6F5B2">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DE50E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CFB7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506A5F"/>
    <w:multiLevelType w:val="multilevel"/>
    <w:tmpl w:val="2576AD54"/>
    <w:lvl w:ilvl="0">
      <w:start w:val="26"/>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65022B"/>
    <w:multiLevelType w:val="hybridMultilevel"/>
    <w:tmpl w:val="A2562ACC"/>
    <w:lvl w:ilvl="0" w:tplc="3976F230">
      <w:start w:val="5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56EC1E">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54A03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0B42A">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A85B0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67D66">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A5288">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C1BF6">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4086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6056A9"/>
    <w:multiLevelType w:val="hybridMultilevel"/>
    <w:tmpl w:val="C9322C1E"/>
    <w:lvl w:ilvl="0" w:tplc="051EBEA4">
      <w:start w:val="1"/>
      <w:numFmt w:val="bullet"/>
      <w:lvlText w:val="-"/>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5CC21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42E74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528B4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D4D66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D8952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9A1A1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7C8FF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E88B5A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72D53701"/>
    <w:multiLevelType w:val="hybridMultilevel"/>
    <w:tmpl w:val="1750AC9E"/>
    <w:lvl w:ilvl="0" w:tplc="D7101670">
      <w:start w:val="1"/>
      <w:numFmt w:val="decimal"/>
      <w:lvlText w:val="%1."/>
      <w:lvlJc w:val="left"/>
      <w:pPr>
        <w:ind w:left="872" w:hanging="360"/>
      </w:pPr>
      <w:rPr>
        <w:rFonts w:hint="default"/>
      </w:rPr>
    </w:lvl>
    <w:lvl w:ilvl="1" w:tplc="04270019" w:tentative="1">
      <w:start w:val="1"/>
      <w:numFmt w:val="lowerLetter"/>
      <w:lvlText w:val="%2."/>
      <w:lvlJc w:val="left"/>
      <w:pPr>
        <w:ind w:left="1592" w:hanging="360"/>
      </w:pPr>
    </w:lvl>
    <w:lvl w:ilvl="2" w:tplc="0427001B" w:tentative="1">
      <w:start w:val="1"/>
      <w:numFmt w:val="lowerRoman"/>
      <w:lvlText w:val="%3."/>
      <w:lvlJc w:val="right"/>
      <w:pPr>
        <w:ind w:left="2312" w:hanging="180"/>
      </w:pPr>
    </w:lvl>
    <w:lvl w:ilvl="3" w:tplc="0427000F" w:tentative="1">
      <w:start w:val="1"/>
      <w:numFmt w:val="decimal"/>
      <w:lvlText w:val="%4."/>
      <w:lvlJc w:val="left"/>
      <w:pPr>
        <w:ind w:left="3032" w:hanging="360"/>
      </w:pPr>
    </w:lvl>
    <w:lvl w:ilvl="4" w:tplc="04270019" w:tentative="1">
      <w:start w:val="1"/>
      <w:numFmt w:val="lowerLetter"/>
      <w:lvlText w:val="%5."/>
      <w:lvlJc w:val="left"/>
      <w:pPr>
        <w:ind w:left="3752" w:hanging="360"/>
      </w:pPr>
    </w:lvl>
    <w:lvl w:ilvl="5" w:tplc="0427001B" w:tentative="1">
      <w:start w:val="1"/>
      <w:numFmt w:val="lowerRoman"/>
      <w:lvlText w:val="%6."/>
      <w:lvlJc w:val="right"/>
      <w:pPr>
        <w:ind w:left="4472" w:hanging="180"/>
      </w:pPr>
    </w:lvl>
    <w:lvl w:ilvl="6" w:tplc="0427000F" w:tentative="1">
      <w:start w:val="1"/>
      <w:numFmt w:val="decimal"/>
      <w:lvlText w:val="%7."/>
      <w:lvlJc w:val="left"/>
      <w:pPr>
        <w:ind w:left="5192" w:hanging="360"/>
      </w:pPr>
    </w:lvl>
    <w:lvl w:ilvl="7" w:tplc="04270019" w:tentative="1">
      <w:start w:val="1"/>
      <w:numFmt w:val="lowerLetter"/>
      <w:lvlText w:val="%8."/>
      <w:lvlJc w:val="left"/>
      <w:pPr>
        <w:ind w:left="5912" w:hanging="360"/>
      </w:pPr>
    </w:lvl>
    <w:lvl w:ilvl="8" w:tplc="0427001B" w:tentative="1">
      <w:start w:val="1"/>
      <w:numFmt w:val="lowerRoman"/>
      <w:lvlText w:val="%9."/>
      <w:lvlJc w:val="right"/>
      <w:pPr>
        <w:ind w:left="6632" w:hanging="180"/>
      </w:pPr>
    </w:lvl>
  </w:abstractNum>
  <w:num w:numId="1">
    <w:abstractNumId w:val="2"/>
  </w:num>
  <w:num w:numId="2">
    <w:abstractNumId w:val="3"/>
  </w:num>
  <w:num w:numId="3">
    <w:abstractNumId w:val="4"/>
  </w:num>
  <w:num w:numId="4">
    <w:abstractNumId w:val="1"/>
  </w:num>
  <w:num w:numId="5">
    <w:abstractNumId w:val="6"/>
  </w:num>
  <w:num w:numId="6">
    <w:abstractNumId w:val="8"/>
  </w:num>
  <w:num w:numId="7">
    <w:abstractNumId w:val="9"/>
  </w:num>
  <w:num w:numId="8">
    <w:abstractNumId w:val="7"/>
  </w:num>
  <w:num w:numId="9">
    <w:abstractNumId w:val="10"/>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62"/>
    <w:rsid w:val="00017E75"/>
    <w:rsid w:val="000254E9"/>
    <w:rsid w:val="00035285"/>
    <w:rsid w:val="000674CA"/>
    <w:rsid w:val="000957CE"/>
    <w:rsid w:val="000966A0"/>
    <w:rsid w:val="000D280E"/>
    <w:rsid w:val="000E5A1B"/>
    <w:rsid w:val="000F0A1D"/>
    <w:rsid w:val="0011417E"/>
    <w:rsid w:val="00131CA6"/>
    <w:rsid w:val="0013558B"/>
    <w:rsid w:val="00146F51"/>
    <w:rsid w:val="00180395"/>
    <w:rsid w:val="00186DAA"/>
    <w:rsid w:val="00193D20"/>
    <w:rsid w:val="001955AA"/>
    <w:rsid w:val="001A69FC"/>
    <w:rsid w:val="001A6EF6"/>
    <w:rsid w:val="001C3648"/>
    <w:rsid w:val="001C7D3E"/>
    <w:rsid w:val="001F73C8"/>
    <w:rsid w:val="002042B6"/>
    <w:rsid w:val="002159AB"/>
    <w:rsid w:val="002450DD"/>
    <w:rsid w:val="00277F62"/>
    <w:rsid w:val="00285016"/>
    <w:rsid w:val="002859CB"/>
    <w:rsid w:val="00292321"/>
    <w:rsid w:val="00292ABE"/>
    <w:rsid w:val="002A7AAA"/>
    <w:rsid w:val="002E6B64"/>
    <w:rsid w:val="002F415B"/>
    <w:rsid w:val="00306385"/>
    <w:rsid w:val="003069E9"/>
    <w:rsid w:val="00314F2B"/>
    <w:rsid w:val="00322054"/>
    <w:rsid w:val="00326418"/>
    <w:rsid w:val="0039271A"/>
    <w:rsid w:val="003A0362"/>
    <w:rsid w:val="003A08A5"/>
    <w:rsid w:val="003A61C0"/>
    <w:rsid w:val="003B228B"/>
    <w:rsid w:val="003B43F0"/>
    <w:rsid w:val="003D60D6"/>
    <w:rsid w:val="003D6F5F"/>
    <w:rsid w:val="00415CE0"/>
    <w:rsid w:val="00465B2C"/>
    <w:rsid w:val="00472960"/>
    <w:rsid w:val="00474C6A"/>
    <w:rsid w:val="004817DB"/>
    <w:rsid w:val="00485175"/>
    <w:rsid w:val="004B2FFD"/>
    <w:rsid w:val="00512299"/>
    <w:rsid w:val="00514A19"/>
    <w:rsid w:val="0054481A"/>
    <w:rsid w:val="00572575"/>
    <w:rsid w:val="005A4E5D"/>
    <w:rsid w:val="005A69D5"/>
    <w:rsid w:val="005E0532"/>
    <w:rsid w:val="00617DDD"/>
    <w:rsid w:val="00642D43"/>
    <w:rsid w:val="006707D5"/>
    <w:rsid w:val="006A0B29"/>
    <w:rsid w:val="006F0C97"/>
    <w:rsid w:val="006F3ED0"/>
    <w:rsid w:val="00721D57"/>
    <w:rsid w:val="00724F0C"/>
    <w:rsid w:val="00731D4D"/>
    <w:rsid w:val="0075743C"/>
    <w:rsid w:val="00766FCD"/>
    <w:rsid w:val="00780E54"/>
    <w:rsid w:val="007970B7"/>
    <w:rsid w:val="007A739D"/>
    <w:rsid w:val="007B13A9"/>
    <w:rsid w:val="007F4DBE"/>
    <w:rsid w:val="007F7FF2"/>
    <w:rsid w:val="008235DC"/>
    <w:rsid w:val="00837822"/>
    <w:rsid w:val="00845281"/>
    <w:rsid w:val="008769F7"/>
    <w:rsid w:val="0089360A"/>
    <w:rsid w:val="008B042B"/>
    <w:rsid w:val="008B1968"/>
    <w:rsid w:val="008D3704"/>
    <w:rsid w:val="008D7CA2"/>
    <w:rsid w:val="008E5EBB"/>
    <w:rsid w:val="008F0EC8"/>
    <w:rsid w:val="008F1B0E"/>
    <w:rsid w:val="008F6E60"/>
    <w:rsid w:val="00910EDD"/>
    <w:rsid w:val="009207B3"/>
    <w:rsid w:val="00924CD0"/>
    <w:rsid w:val="009357A8"/>
    <w:rsid w:val="00936E18"/>
    <w:rsid w:val="0094770D"/>
    <w:rsid w:val="00987DB2"/>
    <w:rsid w:val="009C277F"/>
    <w:rsid w:val="00A40F47"/>
    <w:rsid w:val="00A63C5B"/>
    <w:rsid w:val="00A80D9C"/>
    <w:rsid w:val="00A84F6C"/>
    <w:rsid w:val="00A93147"/>
    <w:rsid w:val="00AA4F87"/>
    <w:rsid w:val="00AE7E3D"/>
    <w:rsid w:val="00B164B5"/>
    <w:rsid w:val="00B168E8"/>
    <w:rsid w:val="00B170BE"/>
    <w:rsid w:val="00B214EC"/>
    <w:rsid w:val="00B267D1"/>
    <w:rsid w:val="00B317CC"/>
    <w:rsid w:val="00B33464"/>
    <w:rsid w:val="00B77A74"/>
    <w:rsid w:val="00B8503F"/>
    <w:rsid w:val="00BA7112"/>
    <w:rsid w:val="00BB4A5D"/>
    <w:rsid w:val="00BE53B1"/>
    <w:rsid w:val="00C16385"/>
    <w:rsid w:val="00C279E7"/>
    <w:rsid w:val="00C30807"/>
    <w:rsid w:val="00C418B0"/>
    <w:rsid w:val="00C66A89"/>
    <w:rsid w:val="00C9093E"/>
    <w:rsid w:val="00C90E17"/>
    <w:rsid w:val="00C95E9D"/>
    <w:rsid w:val="00C96447"/>
    <w:rsid w:val="00CA6FC3"/>
    <w:rsid w:val="00CC19BC"/>
    <w:rsid w:val="00CC587B"/>
    <w:rsid w:val="00CC64E2"/>
    <w:rsid w:val="00CC73F6"/>
    <w:rsid w:val="00CD159E"/>
    <w:rsid w:val="00D468A7"/>
    <w:rsid w:val="00D54418"/>
    <w:rsid w:val="00DA70DC"/>
    <w:rsid w:val="00DB18F0"/>
    <w:rsid w:val="00DB5A74"/>
    <w:rsid w:val="00DD25A2"/>
    <w:rsid w:val="00DD3648"/>
    <w:rsid w:val="00DD3BA6"/>
    <w:rsid w:val="00DE01D5"/>
    <w:rsid w:val="00E15B91"/>
    <w:rsid w:val="00E22BFA"/>
    <w:rsid w:val="00E70700"/>
    <w:rsid w:val="00E74D5D"/>
    <w:rsid w:val="00E9165E"/>
    <w:rsid w:val="00E951E2"/>
    <w:rsid w:val="00EB0949"/>
    <w:rsid w:val="00EC137A"/>
    <w:rsid w:val="00EC172A"/>
    <w:rsid w:val="00EF1273"/>
    <w:rsid w:val="00F03705"/>
    <w:rsid w:val="00F16F46"/>
    <w:rsid w:val="00F44357"/>
    <w:rsid w:val="00F5479F"/>
    <w:rsid w:val="00F55D11"/>
    <w:rsid w:val="00F57B84"/>
    <w:rsid w:val="00F6164D"/>
    <w:rsid w:val="00F81EE1"/>
    <w:rsid w:val="00F948F7"/>
    <w:rsid w:val="00FC121D"/>
    <w:rsid w:val="00FE71BA"/>
    <w:rsid w:val="00FF2509"/>
    <w:rsid w:val="00FF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52274"/>
  <w15:docId w15:val="{B415BCB6-E487-4C46-A49F-07866363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259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0"/>
      <w:ind w:left="10" w:right="15"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75"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E71BA"/>
    <w:rPr>
      <w:color w:val="0563C1" w:themeColor="hyperlink"/>
      <w:u w:val="single"/>
    </w:rPr>
  </w:style>
  <w:style w:type="paragraph" w:styleId="Footer">
    <w:name w:val="footer"/>
    <w:basedOn w:val="Normal"/>
    <w:link w:val="FooterChar"/>
    <w:uiPriority w:val="99"/>
    <w:unhideWhenUsed/>
    <w:rsid w:val="00724F0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24F0C"/>
    <w:rPr>
      <w:rFonts w:ascii="Times New Roman" w:eastAsia="Times New Roman" w:hAnsi="Times New Roman" w:cs="Times New Roman"/>
      <w:color w:val="000000"/>
      <w:sz w:val="24"/>
    </w:rPr>
  </w:style>
  <w:style w:type="paragraph" w:styleId="ListParagraph">
    <w:name w:val="List Paragraph"/>
    <w:basedOn w:val="Normal"/>
    <w:uiPriority w:val="34"/>
    <w:qFormat/>
    <w:rsid w:val="00C16385"/>
    <w:pPr>
      <w:ind w:left="720"/>
      <w:contextualSpacing/>
    </w:pPr>
  </w:style>
  <w:style w:type="paragraph" w:styleId="Header">
    <w:name w:val="header"/>
    <w:basedOn w:val="Normal"/>
    <w:link w:val="HeaderChar"/>
    <w:uiPriority w:val="99"/>
    <w:unhideWhenUsed/>
    <w:rsid w:val="000E5A1B"/>
    <w:pPr>
      <w:tabs>
        <w:tab w:val="center" w:pos="4680"/>
        <w:tab w:val="right" w:pos="9360"/>
      </w:tabs>
      <w:spacing w:after="0" w:line="240" w:lineRule="auto"/>
      <w:ind w:left="0" w:firstLine="0"/>
      <w:jc w:val="left"/>
    </w:pPr>
    <w:rPr>
      <w:rFonts w:asciiTheme="minorHAnsi" w:eastAsiaTheme="minorEastAsia" w:hAnsiTheme="minorHAnsi"/>
      <w:color w:val="auto"/>
      <w:sz w:val="22"/>
      <w:lang w:val="lt-LT" w:eastAsia="lt-LT"/>
    </w:rPr>
  </w:style>
  <w:style w:type="character" w:customStyle="1" w:styleId="HeaderChar">
    <w:name w:val="Header Char"/>
    <w:basedOn w:val="DefaultParagraphFont"/>
    <w:link w:val="Header"/>
    <w:uiPriority w:val="99"/>
    <w:rsid w:val="000E5A1B"/>
    <w:rPr>
      <w:rFonts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55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53C92E-A5B2-41AC-AF92-F0737F8C855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23BD-A970-4C40-BA55-DD033140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24550</Words>
  <Characters>13995</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
  <LinksUpToDate>false</LinksUpToDate>
  <CharactersWithSpaces>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cp:lastModifiedBy>Normanas</cp:lastModifiedBy>
  <cp:revision>2</cp:revision>
  <cp:lastPrinted>2023-10-06T06:41:00Z</cp:lastPrinted>
  <dcterms:created xsi:type="dcterms:W3CDTF">2024-02-27T11:56:00Z</dcterms:created>
  <dcterms:modified xsi:type="dcterms:W3CDTF">2024-02-27T11:56:00Z</dcterms:modified>
</cp:coreProperties>
</file>