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5B44" w14:textId="77777777" w:rsidR="00714907" w:rsidRDefault="00714907" w:rsidP="00714907">
      <w:pPr>
        <w:spacing w:line="240" w:lineRule="auto"/>
        <w:jc w:val="both"/>
        <w:rPr>
          <w:rFonts w:ascii="Times New Roman" w:eastAsia="Times New Roman" w:hAnsi="Times New Roman" w:cs="Times New Roman"/>
          <w:sz w:val="24"/>
          <w:szCs w:val="24"/>
          <w:lang w:eastAsia="lt-LT"/>
        </w:rPr>
      </w:pPr>
    </w:p>
    <w:p w14:paraId="300E1391" w14:textId="5194855B" w:rsidR="00714907" w:rsidRPr="00714907" w:rsidRDefault="00714907" w:rsidP="00714907">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714907">
        <w:rPr>
          <w:rFonts w:ascii="Times New Roman" w:eastAsia="Times New Roman" w:hAnsi="Times New Roman" w:cs="Times New Roman"/>
          <w:sz w:val="24"/>
          <w:szCs w:val="24"/>
          <w:lang w:eastAsia="lt-LT"/>
        </w:rPr>
        <w:t>PATVIRTINTA</w:t>
      </w:r>
    </w:p>
    <w:p w14:paraId="27117719" w14:textId="77777777" w:rsidR="00714907" w:rsidRPr="00714907" w:rsidRDefault="00714907" w:rsidP="00714907">
      <w:pPr>
        <w:spacing w:line="240" w:lineRule="auto"/>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 xml:space="preserve">                                                                                      Šakių rajono savivaldybės </w:t>
      </w:r>
      <w:r w:rsidRPr="00714907">
        <w:rPr>
          <w:rFonts w:ascii="Times New Roman" w:eastAsia="Times New Roman" w:hAnsi="Times New Roman" w:cs="Times New Roman"/>
          <w:sz w:val="24"/>
          <w:szCs w:val="24"/>
          <w:lang w:eastAsia="lt-LT"/>
        </w:rPr>
        <w:tab/>
        <w:t>administracijos</w:t>
      </w:r>
    </w:p>
    <w:p w14:paraId="6412B041" w14:textId="77777777" w:rsidR="00714907" w:rsidRPr="00714907" w:rsidRDefault="00714907" w:rsidP="00714907">
      <w:pPr>
        <w:spacing w:line="240" w:lineRule="auto"/>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ab/>
      </w:r>
      <w:r w:rsidRPr="00714907">
        <w:rPr>
          <w:rFonts w:ascii="Times New Roman" w:eastAsia="Times New Roman" w:hAnsi="Times New Roman" w:cs="Times New Roman"/>
          <w:sz w:val="24"/>
          <w:szCs w:val="24"/>
          <w:lang w:eastAsia="lt-LT"/>
        </w:rPr>
        <w:tab/>
      </w:r>
      <w:r w:rsidRPr="00714907">
        <w:rPr>
          <w:rFonts w:ascii="Times New Roman" w:eastAsia="Times New Roman" w:hAnsi="Times New Roman" w:cs="Times New Roman"/>
          <w:sz w:val="24"/>
          <w:szCs w:val="24"/>
          <w:lang w:eastAsia="lt-LT"/>
        </w:rPr>
        <w:tab/>
        <w:t xml:space="preserve">                     direktoriaus 2025 m. vasario 19 d.</w:t>
      </w:r>
    </w:p>
    <w:p w14:paraId="3C0093F7" w14:textId="77777777" w:rsidR="00714907" w:rsidRPr="00714907" w:rsidRDefault="00714907" w:rsidP="00714907">
      <w:pPr>
        <w:spacing w:line="240" w:lineRule="auto"/>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 xml:space="preserve">                                                                                      įsakymu Nr. AT-123</w:t>
      </w:r>
    </w:p>
    <w:p w14:paraId="7D394936" w14:textId="77777777" w:rsidR="00714907" w:rsidRPr="00714907" w:rsidRDefault="00714907" w:rsidP="00714907">
      <w:pPr>
        <w:spacing w:line="240" w:lineRule="auto"/>
        <w:jc w:val="center"/>
        <w:rPr>
          <w:rFonts w:ascii="Times New Roman" w:eastAsia="Times New Roman" w:hAnsi="Times New Roman" w:cs="Times New Roman"/>
          <w:sz w:val="24"/>
          <w:szCs w:val="24"/>
          <w:lang w:eastAsia="lt-LT"/>
        </w:rPr>
      </w:pPr>
    </w:p>
    <w:p w14:paraId="19BA9EB2" w14:textId="77777777" w:rsidR="00714907" w:rsidRPr="00714907" w:rsidRDefault="00714907" w:rsidP="00714907">
      <w:pPr>
        <w:spacing w:line="240" w:lineRule="auto"/>
        <w:jc w:val="center"/>
        <w:rPr>
          <w:rFonts w:ascii="Times New Roman" w:eastAsia="Times New Roman" w:hAnsi="Times New Roman" w:cs="Times New Roman"/>
          <w:b/>
          <w:sz w:val="24"/>
          <w:szCs w:val="24"/>
          <w:lang w:eastAsia="lt-LT"/>
        </w:rPr>
      </w:pPr>
      <w:r w:rsidRPr="00714907">
        <w:rPr>
          <w:rFonts w:ascii="Times New Roman" w:eastAsia="Times New Roman" w:hAnsi="Times New Roman" w:cs="Times New Roman"/>
          <w:b/>
          <w:sz w:val="24"/>
          <w:szCs w:val="24"/>
          <w:lang w:eastAsia="lt-LT"/>
        </w:rPr>
        <w:t>ŠAKIŲ RAJONO SAVIVALDYBĖS ADMINISTRACIJOS ŪKIO IR INVESTICIJŲ SKYRIAUS PROJEKTŲ KOORDINATORIAUS PAREIGYBĖS APRAŠYMAS</w:t>
      </w:r>
    </w:p>
    <w:p w14:paraId="2766D2BB" w14:textId="77777777" w:rsidR="00714907" w:rsidRPr="00714907" w:rsidRDefault="00714907" w:rsidP="00714907">
      <w:pPr>
        <w:spacing w:line="240" w:lineRule="auto"/>
        <w:rPr>
          <w:rFonts w:ascii="Times New Roman" w:eastAsia="Times New Roman" w:hAnsi="Times New Roman" w:cs="Times New Roman"/>
          <w:b/>
          <w:sz w:val="24"/>
          <w:szCs w:val="24"/>
          <w:lang w:eastAsia="lt-LT"/>
        </w:rPr>
      </w:pPr>
    </w:p>
    <w:p w14:paraId="2EAF0F06" w14:textId="77777777" w:rsidR="00714907" w:rsidRPr="00714907" w:rsidRDefault="00714907" w:rsidP="00714907">
      <w:pPr>
        <w:tabs>
          <w:tab w:val="left" w:pos="1242"/>
        </w:tabs>
        <w:spacing w:line="240" w:lineRule="auto"/>
        <w:jc w:val="center"/>
        <w:rPr>
          <w:rFonts w:ascii="Times New Roman" w:eastAsia="Times New Roman" w:hAnsi="Times New Roman" w:cs="Times New Roman"/>
          <w:b/>
          <w:sz w:val="24"/>
          <w:szCs w:val="24"/>
          <w:lang w:eastAsia="lt-LT"/>
        </w:rPr>
      </w:pPr>
      <w:r w:rsidRPr="00714907">
        <w:rPr>
          <w:rFonts w:ascii="Times New Roman" w:eastAsia="Times New Roman" w:hAnsi="Times New Roman" w:cs="Times New Roman"/>
          <w:b/>
          <w:sz w:val="24"/>
          <w:szCs w:val="24"/>
          <w:lang w:eastAsia="lt-LT"/>
        </w:rPr>
        <w:t>I SKYRIUS</w:t>
      </w:r>
    </w:p>
    <w:p w14:paraId="0CE030C6" w14:textId="77777777" w:rsidR="00714907" w:rsidRPr="00714907" w:rsidRDefault="00714907" w:rsidP="00714907">
      <w:pPr>
        <w:tabs>
          <w:tab w:val="left" w:pos="1242"/>
        </w:tabs>
        <w:spacing w:line="240" w:lineRule="auto"/>
        <w:jc w:val="center"/>
        <w:rPr>
          <w:rFonts w:ascii="Times New Roman" w:eastAsia="Times New Roman" w:hAnsi="Times New Roman" w:cs="Times New Roman"/>
          <w:b/>
          <w:sz w:val="24"/>
          <w:szCs w:val="24"/>
          <w:lang w:eastAsia="lt-LT"/>
        </w:rPr>
      </w:pPr>
      <w:r w:rsidRPr="00714907">
        <w:rPr>
          <w:rFonts w:ascii="Times New Roman" w:eastAsia="Times New Roman" w:hAnsi="Times New Roman" w:cs="Times New Roman"/>
          <w:b/>
          <w:sz w:val="24"/>
          <w:szCs w:val="24"/>
          <w:lang w:eastAsia="lt-LT"/>
        </w:rPr>
        <w:t>PAREIGYBĖ</w:t>
      </w:r>
    </w:p>
    <w:p w14:paraId="0FBBDC5F" w14:textId="77777777" w:rsidR="00714907" w:rsidRPr="00714907" w:rsidRDefault="00714907" w:rsidP="00714907">
      <w:pPr>
        <w:spacing w:line="240" w:lineRule="auto"/>
        <w:rPr>
          <w:rFonts w:ascii="Times New Roman" w:eastAsia="Times New Roman" w:hAnsi="Times New Roman" w:cs="Times New Roman"/>
          <w:b/>
          <w:sz w:val="24"/>
          <w:szCs w:val="24"/>
          <w:lang w:eastAsia="lt-LT"/>
        </w:rPr>
      </w:pPr>
    </w:p>
    <w:p w14:paraId="3501E415"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1. Šakių rajono savivaldybės administracijos Ūkio ir investicijų skyriaus (toliau – Skyrius) projektų koordinatoriaus (toliau – Projektų koordinatorius) pareigybė yra priskiriama specialistų pareigybių grupei.</w:t>
      </w:r>
    </w:p>
    <w:p w14:paraId="2497BC9E"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2. Pareigybės lygis – A2.</w:t>
      </w:r>
    </w:p>
    <w:p w14:paraId="6C2BBBB5" w14:textId="77777777" w:rsidR="00714907" w:rsidRPr="00714907" w:rsidRDefault="00714907" w:rsidP="00714907">
      <w:pPr>
        <w:spacing w:line="240" w:lineRule="auto"/>
        <w:ind w:firstLine="720"/>
        <w:jc w:val="both"/>
        <w:rPr>
          <w:rFonts w:ascii="Times New Roman" w:eastAsia="Lucida Sans Unicode" w:hAnsi="Times New Roman" w:cs="Tahoma"/>
          <w:color w:val="000000"/>
          <w:sz w:val="24"/>
          <w:szCs w:val="24"/>
          <w:lang w:bidi="en-US"/>
        </w:rPr>
      </w:pPr>
      <w:r w:rsidRPr="00714907">
        <w:rPr>
          <w:rFonts w:ascii="Times New Roman" w:eastAsia="Times New Roman" w:hAnsi="Times New Roman" w:cs="Times New Roman"/>
          <w:sz w:val="24"/>
          <w:szCs w:val="24"/>
          <w:lang w:eastAsia="lt-LT"/>
        </w:rPr>
        <w:t xml:space="preserve">3. Pareigybės paskirtis – </w:t>
      </w:r>
      <w:r w:rsidRPr="00714907">
        <w:rPr>
          <w:rFonts w:ascii="Times New Roman" w:eastAsia="Lucida Sans Unicode" w:hAnsi="Times New Roman" w:cs="Tahoma"/>
          <w:color w:val="000000"/>
          <w:sz w:val="24"/>
          <w:szCs w:val="24"/>
          <w:lang w:bidi="en-US"/>
        </w:rPr>
        <w:t xml:space="preserve">užtikrinti </w:t>
      </w:r>
      <w:r w:rsidRPr="00714907">
        <w:rPr>
          <w:rFonts w:ascii="Times New Roman" w:eastAsia="Times New Roman" w:hAnsi="Times New Roman" w:cs="Times New Roman"/>
          <w:color w:val="000000"/>
          <w:spacing w:val="-2"/>
          <w:sz w:val="24"/>
          <w:szCs w:val="24"/>
          <w:lang w:eastAsia="ar-SA"/>
        </w:rPr>
        <w:t>statybos, sporto, kultūros paveldo ir regioninės plėtros projektų įgyvendinimą Šakių rajono savivaldybės teritorijoje</w:t>
      </w:r>
      <w:r w:rsidRPr="00714907">
        <w:rPr>
          <w:rFonts w:ascii="Times New Roman" w:eastAsia="Times New Roman" w:hAnsi="Times New Roman" w:cs="Times New Roman"/>
          <w:sz w:val="24"/>
          <w:szCs w:val="24"/>
          <w:lang w:eastAsia="lt-LT"/>
        </w:rPr>
        <w:t>.</w:t>
      </w:r>
    </w:p>
    <w:p w14:paraId="64CD0570"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4. Pareigybės pavaldumas – šias pareigas einantis darbuotojas yra tiesiogiai pavaldus Skyriaus vedėjui.</w:t>
      </w:r>
      <w:r w:rsidRPr="00714907">
        <w:rPr>
          <w:rFonts w:ascii="Times New Roman" w:eastAsia="Times New Roman" w:hAnsi="Times New Roman" w:cs="Times New Roman"/>
          <w:color w:val="000000"/>
          <w:spacing w:val="-2"/>
          <w:sz w:val="24"/>
          <w:szCs w:val="24"/>
          <w:lang w:eastAsia="ar-SA"/>
        </w:rPr>
        <w:t xml:space="preserve"> </w:t>
      </w:r>
      <w:r w:rsidRPr="00714907">
        <w:rPr>
          <w:rFonts w:ascii="Times New Roman" w:eastAsia="Times New Roman" w:hAnsi="Times New Roman" w:cs="Times New Roman"/>
          <w:sz w:val="24"/>
          <w:szCs w:val="24"/>
          <w:lang w:eastAsia="lt-LT"/>
        </w:rPr>
        <w:t xml:space="preserve">Projektų koordinatorius </w:t>
      </w:r>
      <w:r w:rsidRPr="00714907">
        <w:rPr>
          <w:rFonts w:ascii="Times New Roman" w:eastAsia="Times New Roman" w:hAnsi="Times New Roman" w:cs="Times New Roman"/>
          <w:color w:val="000000"/>
          <w:spacing w:val="-2"/>
          <w:sz w:val="24"/>
          <w:szCs w:val="24"/>
          <w:lang w:eastAsia="ar-SA"/>
        </w:rPr>
        <w:t>yra darbuotojas, dirbantis pagal darbo sutartį.</w:t>
      </w:r>
      <w:r w:rsidRPr="00714907">
        <w:rPr>
          <w:rFonts w:ascii="Times New Roman" w:eastAsia="Times New Roman" w:hAnsi="Times New Roman" w:cs="Times New Roman"/>
          <w:sz w:val="24"/>
          <w:szCs w:val="24"/>
          <w:lang w:eastAsia="lt-LT"/>
        </w:rPr>
        <w:t xml:space="preserve"> Projektų koordinatorių</w:t>
      </w:r>
      <w:r w:rsidRPr="00714907">
        <w:rPr>
          <w:rFonts w:ascii="Times New Roman" w:eastAsia="Times New Roman" w:hAnsi="Times New Roman" w:cs="Times New Roman"/>
          <w:color w:val="000000"/>
          <w:spacing w:val="-2"/>
          <w:sz w:val="24"/>
          <w:szCs w:val="24"/>
          <w:lang w:eastAsia="ar-SA"/>
        </w:rPr>
        <w:t xml:space="preserve"> priima į darbą ir atleidžia iš jo Šakių rajono savivaldybės administracijos direktorius.</w:t>
      </w:r>
    </w:p>
    <w:p w14:paraId="28568F1A" w14:textId="77777777" w:rsidR="00714907" w:rsidRPr="00714907" w:rsidRDefault="00714907" w:rsidP="00714907">
      <w:pPr>
        <w:spacing w:line="240" w:lineRule="auto"/>
        <w:ind w:firstLine="1080"/>
        <w:jc w:val="both"/>
        <w:rPr>
          <w:rFonts w:ascii="Times New Roman" w:eastAsia="Times New Roman" w:hAnsi="Times New Roman" w:cs="Times New Roman"/>
          <w:sz w:val="24"/>
          <w:szCs w:val="24"/>
          <w:lang w:eastAsia="lt-LT"/>
        </w:rPr>
      </w:pPr>
    </w:p>
    <w:p w14:paraId="1BBCA420" w14:textId="77777777" w:rsidR="00714907" w:rsidRPr="00714907" w:rsidRDefault="00714907" w:rsidP="00714907">
      <w:pPr>
        <w:tabs>
          <w:tab w:val="left" w:pos="1242"/>
        </w:tabs>
        <w:spacing w:line="240" w:lineRule="auto"/>
        <w:jc w:val="center"/>
        <w:rPr>
          <w:rFonts w:ascii="Times New Roman" w:eastAsia="Times New Roman" w:hAnsi="Times New Roman" w:cs="Times New Roman"/>
          <w:b/>
          <w:sz w:val="24"/>
          <w:szCs w:val="24"/>
          <w:lang w:eastAsia="lt-LT"/>
        </w:rPr>
      </w:pPr>
      <w:r w:rsidRPr="00714907">
        <w:rPr>
          <w:rFonts w:ascii="Times New Roman" w:eastAsia="Times New Roman" w:hAnsi="Times New Roman" w:cs="Times New Roman"/>
          <w:b/>
          <w:sz w:val="24"/>
          <w:szCs w:val="24"/>
          <w:lang w:eastAsia="lt-LT"/>
        </w:rPr>
        <w:t>II SKYRIUS</w:t>
      </w:r>
    </w:p>
    <w:p w14:paraId="2EF124A3" w14:textId="77777777" w:rsidR="00714907" w:rsidRPr="00714907" w:rsidRDefault="00714907" w:rsidP="00714907">
      <w:pPr>
        <w:tabs>
          <w:tab w:val="left" w:pos="1242"/>
        </w:tabs>
        <w:spacing w:line="240" w:lineRule="auto"/>
        <w:jc w:val="center"/>
        <w:rPr>
          <w:rFonts w:ascii="Times New Roman" w:eastAsia="Times New Roman" w:hAnsi="Times New Roman" w:cs="Times New Roman"/>
          <w:b/>
          <w:sz w:val="24"/>
          <w:szCs w:val="24"/>
          <w:lang w:eastAsia="lt-LT"/>
        </w:rPr>
      </w:pPr>
      <w:r w:rsidRPr="00714907">
        <w:rPr>
          <w:rFonts w:ascii="Times New Roman" w:eastAsia="Times New Roman" w:hAnsi="Times New Roman" w:cs="Times New Roman"/>
          <w:b/>
          <w:sz w:val="24"/>
          <w:szCs w:val="24"/>
          <w:lang w:eastAsia="lt-LT"/>
        </w:rPr>
        <w:t>SPECIALŪS REIKALAVIMAI ŠIAS PAREIGAS EINANČIAM DARBUOTOJUI</w:t>
      </w:r>
    </w:p>
    <w:p w14:paraId="74173FDA" w14:textId="77777777" w:rsidR="00714907" w:rsidRPr="00714907" w:rsidRDefault="00714907" w:rsidP="00714907">
      <w:pPr>
        <w:spacing w:line="240" w:lineRule="auto"/>
        <w:ind w:firstLine="1080"/>
        <w:jc w:val="both"/>
        <w:rPr>
          <w:rFonts w:ascii="Times New Roman" w:eastAsia="Times New Roman" w:hAnsi="Times New Roman" w:cs="Times New Roman"/>
          <w:sz w:val="24"/>
          <w:szCs w:val="24"/>
          <w:lang w:eastAsia="lt-LT"/>
        </w:rPr>
      </w:pPr>
    </w:p>
    <w:p w14:paraId="3AF988B4"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5. Darbuotojas, einantis šias pareigas, turi atitikti šiuos specialius reikalavimus:</w:t>
      </w:r>
    </w:p>
    <w:p w14:paraId="11FE3AA2" w14:textId="77777777" w:rsidR="00714907" w:rsidRPr="00714907" w:rsidRDefault="00714907" w:rsidP="00714907">
      <w:pPr>
        <w:spacing w:line="240" w:lineRule="auto"/>
        <w:ind w:firstLine="720"/>
        <w:jc w:val="both"/>
        <w:rPr>
          <w:rFonts w:ascii="Times New Roman" w:eastAsia="Times New Roman" w:hAnsi="Times New Roman" w:cs="Times New Roman"/>
          <w:color w:val="000000"/>
          <w:sz w:val="24"/>
          <w:szCs w:val="24"/>
          <w:lang w:eastAsia="lt-LT"/>
        </w:rPr>
      </w:pPr>
      <w:r w:rsidRPr="00714907">
        <w:rPr>
          <w:rFonts w:ascii="Times New Roman" w:eastAsia="Times New Roman" w:hAnsi="Times New Roman" w:cs="Times New Roman"/>
          <w:color w:val="000000"/>
          <w:sz w:val="24"/>
          <w:szCs w:val="24"/>
          <w:lang w:eastAsia="lt-LT"/>
        </w:rPr>
        <w:t xml:space="preserve">5.1. turėti ne žemesnį kaip aukštąjį universitetinį: </w:t>
      </w:r>
      <w:bookmarkStart w:id="0" w:name="_Hlk190857014"/>
      <w:r w:rsidRPr="00714907">
        <w:rPr>
          <w:rFonts w:ascii="Times New Roman" w:eastAsia="Times New Roman" w:hAnsi="Times New Roman" w:cs="Times New Roman"/>
          <w:color w:val="000000"/>
          <w:sz w:val="24"/>
          <w:szCs w:val="24"/>
          <w:lang w:eastAsia="lt-LT"/>
        </w:rPr>
        <w:t xml:space="preserve">socialinių mokslų studijų krypčių grupės </w:t>
      </w:r>
      <w:bookmarkStart w:id="1" w:name="_Hlk163217947"/>
      <w:r w:rsidRPr="00714907">
        <w:rPr>
          <w:rFonts w:ascii="Times New Roman" w:eastAsia="Times New Roman" w:hAnsi="Times New Roman" w:cs="Times New Roman"/>
          <w:color w:val="000000"/>
          <w:sz w:val="24"/>
          <w:szCs w:val="24"/>
          <w:lang w:eastAsia="lt-LT"/>
        </w:rPr>
        <w:t>arba humanitarinių mokslų studijų krypčių grupės</w:t>
      </w:r>
      <w:bookmarkEnd w:id="0"/>
      <w:r w:rsidRPr="00714907">
        <w:rPr>
          <w:rFonts w:ascii="Times New Roman" w:eastAsia="Times New Roman" w:hAnsi="Times New Roman" w:cs="Times New Roman"/>
          <w:color w:val="000000"/>
          <w:sz w:val="24"/>
          <w:szCs w:val="24"/>
          <w:lang w:eastAsia="lt-LT"/>
        </w:rPr>
        <w:t xml:space="preserve"> </w:t>
      </w:r>
      <w:bookmarkEnd w:id="1"/>
      <w:r w:rsidRPr="00714907">
        <w:rPr>
          <w:rFonts w:ascii="Times New Roman" w:eastAsia="Times New Roman" w:hAnsi="Times New Roman" w:cs="Times New Roman"/>
          <w:color w:val="000000"/>
          <w:sz w:val="24"/>
          <w:szCs w:val="24"/>
          <w:lang w:eastAsia="lt-LT"/>
        </w:rPr>
        <w:t>išsilavinimą su bakalauro kvalifikaciniu laipsniu ar jam lygiaverte aukštojo mokslo kvalifikacija arba aukštąjį koleginį: socialinių mokslų studijų krypčių grupės arba humanitarinių mokslų studijų krypčių grupės išsilavinimą su profesinio bakalauro kvalifikaciniu laipsniu ar jam lygiaverte aukštojo mokslo kvalifikacija;</w:t>
      </w:r>
    </w:p>
    <w:p w14:paraId="611C1923"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5.2. būti susipažinusiam su Lietuvos Respublikos įstatymais, Lietuvos Respublikos Vyriausybės nutarimais ir kitais teisės aktais, reglamentuojančiais vietos savivaldą, ES struktūrinių fondų administravimo ir finansavimo taisyklių reikalavimus, valstybės investicijų planavimo ir panaudojimo tvarką;</w:t>
      </w:r>
    </w:p>
    <w:p w14:paraId="0DFD4E13"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5.3. mokėti dirbti kompiuteriu Microsoft Office programiniu paketu;</w:t>
      </w:r>
    </w:p>
    <w:p w14:paraId="49A8FA21"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 xml:space="preserve">5.4. mokėti </w:t>
      </w:r>
      <w:bookmarkStart w:id="2" w:name="_Hlk190875213"/>
      <w:r w:rsidRPr="00714907">
        <w:rPr>
          <w:rFonts w:ascii="Times New Roman" w:eastAsia="Times New Roman" w:hAnsi="Times New Roman" w:cs="Times New Roman"/>
          <w:sz w:val="24"/>
          <w:szCs w:val="24"/>
          <w:lang w:eastAsia="lt-LT"/>
        </w:rPr>
        <w:t>anglų kalbą ne žemesniu kaip įgudusio vartotojo lygmens C1 lygiu</w:t>
      </w:r>
      <w:bookmarkEnd w:id="2"/>
      <w:r w:rsidRPr="00714907">
        <w:rPr>
          <w:rFonts w:ascii="Times New Roman" w:eastAsia="Times New Roman" w:hAnsi="Times New Roman" w:cs="Times New Roman"/>
          <w:sz w:val="24"/>
          <w:szCs w:val="24"/>
          <w:lang w:eastAsia="lt-LT"/>
        </w:rPr>
        <w:t>;</w:t>
      </w:r>
    </w:p>
    <w:p w14:paraId="7290ABE9"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5.5.  mokėti savarankiškai planuoti ir organizuoti savo darbą, gebėti dirbti komandoje;</w:t>
      </w:r>
    </w:p>
    <w:p w14:paraId="33200760"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5.6. mokėti kaupti, sisteminti, apibendrinti informaciją, rengti išvadas;</w:t>
      </w:r>
    </w:p>
    <w:p w14:paraId="6EC7BFEB" w14:textId="77777777" w:rsidR="00714907" w:rsidRPr="00714907" w:rsidRDefault="00714907" w:rsidP="00714907">
      <w:pPr>
        <w:spacing w:line="240" w:lineRule="auto"/>
        <w:ind w:firstLine="720"/>
        <w:jc w:val="both"/>
        <w:rPr>
          <w:rFonts w:ascii="Times New Roman" w:eastAsia="Times New Roman" w:hAnsi="Times New Roman" w:cs="Times New Roman"/>
          <w:sz w:val="24"/>
          <w:szCs w:val="24"/>
          <w:lang w:eastAsia="lt-LT"/>
        </w:rPr>
      </w:pPr>
      <w:bookmarkStart w:id="3" w:name="_Hlk66436777"/>
      <w:r w:rsidRPr="00714907">
        <w:rPr>
          <w:rFonts w:ascii="Times New Roman" w:eastAsia="Times New Roman" w:hAnsi="Times New Roman" w:cs="Times New Roman"/>
          <w:sz w:val="24"/>
          <w:szCs w:val="24"/>
          <w:lang w:eastAsia="lt-LT"/>
        </w:rPr>
        <w:t>5.7. turėti vairuotojo pažymėjimą (B kategorija).</w:t>
      </w:r>
      <w:bookmarkEnd w:id="3"/>
    </w:p>
    <w:p w14:paraId="001A969B" w14:textId="77777777" w:rsidR="00714907" w:rsidRPr="00714907" w:rsidRDefault="00714907" w:rsidP="00714907">
      <w:pPr>
        <w:spacing w:line="240" w:lineRule="auto"/>
        <w:ind w:firstLine="993"/>
        <w:jc w:val="both"/>
        <w:rPr>
          <w:rFonts w:ascii="Times New Roman" w:eastAsia="Times New Roman" w:hAnsi="Times New Roman" w:cs="Times New Roman"/>
          <w:sz w:val="24"/>
          <w:szCs w:val="24"/>
          <w:lang w:eastAsia="lt-LT"/>
        </w:rPr>
      </w:pPr>
    </w:p>
    <w:p w14:paraId="17107215" w14:textId="77777777" w:rsidR="00714907" w:rsidRPr="00714907" w:rsidRDefault="00714907" w:rsidP="00714907">
      <w:pPr>
        <w:tabs>
          <w:tab w:val="left" w:pos="1242"/>
        </w:tabs>
        <w:spacing w:line="240" w:lineRule="auto"/>
        <w:jc w:val="center"/>
        <w:rPr>
          <w:rFonts w:ascii="Times New Roman" w:eastAsia="Times New Roman" w:hAnsi="Times New Roman" w:cs="Times New Roman"/>
          <w:b/>
          <w:sz w:val="24"/>
          <w:szCs w:val="24"/>
          <w:lang w:eastAsia="lt-LT"/>
        </w:rPr>
      </w:pPr>
      <w:r w:rsidRPr="00714907">
        <w:rPr>
          <w:rFonts w:ascii="Times New Roman" w:eastAsia="Times New Roman" w:hAnsi="Times New Roman" w:cs="Times New Roman"/>
          <w:b/>
          <w:sz w:val="24"/>
          <w:szCs w:val="24"/>
          <w:lang w:eastAsia="lt-LT"/>
        </w:rPr>
        <w:t>III SKYRIUS</w:t>
      </w:r>
    </w:p>
    <w:p w14:paraId="6CF544D4" w14:textId="77777777" w:rsidR="00714907" w:rsidRPr="00714907" w:rsidRDefault="00714907" w:rsidP="00714907">
      <w:pPr>
        <w:tabs>
          <w:tab w:val="left" w:pos="1242"/>
        </w:tabs>
        <w:spacing w:line="240" w:lineRule="auto"/>
        <w:jc w:val="center"/>
        <w:rPr>
          <w:rFonts w:ascii="Times New Roman" w:eastAsia="Times New Roman" w:hAnsi="Times New Roman" w:cs="Times New Roman"/>
          <w:b/>
          <w:sz w:val="24"/>
          <w:szCs w:val="24"/>
          <w:lang w:eastAsia="lt-LT"/>
        </w:rPr>
      </w:pPr>
      <w:r w:rsidRPr="00714907">
        <w:rPr>
          <w:rFonts w:ascii="Times New Roman" w:eastAsia="Times New Roman" w:hAnsi="Times New Roman" w:cs="Times New Roman"/>
          <w:b/>
          <w:sz w:val="24"/>
          <w:szCs w:val="24"/>
          <w:lang w:eastAsia="lt-LT"/>
        </w:rPr>
        <w:t>ŠIAS PAREIGAS EINANČIO DARBUOTOJO FUNKCIJOS</w:t>
      </w:r>
    </w:p>
    <w:p w14:paraId="185E5FE0" w14:textId="77777777" w:rsidR="00714907" w:rsidRPr="00714907" w:rsidRDefault="00714907" w:rsidP="00714907">
      <w:pPr>
        <w:tabs>
          <w:tab w:val="left" w:pos="1080"/>
        </w:tabs>
        <w:spacing w:line="240" w:lineRule="auto"/>
        <w:jc w:val="both"/>
        <w:rPr>
          <w:rFonts w:ascii="Times New Roman" w:eastAsia="Times New Roman" w:hAnsi="Times New Roman" w:cs="Times New Roman"/>
          <w:sz w:val="24"/>
          <w:szCs w:val="24"/>
          <w:lang w:eastAsia="lt-LT"/>
        </w:rPr>
      </w:pPr>
    </w:p>
    <w:p w14:paraId="7790DEC7" w14:textId="77777777" w:rsidR="00714907" w:rsidRPr="00714907" w:rsidRDefault="00714907" w:rsidP="00714907">
      <w:pPr>
        <w:tabs>
          <w:tab w:val="left" w:pos="1134"/>
        </w:tabs>
        <w:spacing w:line="240" w:lineRule="auto"/>
        <w:ind w:firstLine="720"/>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6. Šias pareigas einantis darbuotojas vykdo šias funkcijas:</w:t>
      </w:r>
    </w:p>
    <w:p w14:paraId="0BBF604C"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 xml:space="preserve">rengia, administruoja, vykdo partnerio teisėmis priskirtas funkcijas tarptautiniuose projektuose, kuriuose dalyvauja Šakių rajono savivaldybė; </w:t>
      </w:r>
    </w:p>
    <w:p w14:paraId="47DDFB95"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rengia projektų, kurių pareiškėja yra Šakių rajono savivaldybės administracija, projektinius pasiūlymus bei technines sąlygas</w:t>
      </w:r>
      <w:r w:rsidRPr="00714907">
        <w:rPr>
          <w:rFonts w:ascii="Times New Roman" w:eastAsia="Times New Roman" w:hAnsi="Times New Roman" w:cs="Times New Roman"/>
          <w:sz w:val="24"/>
          <w:szCs w:val="24"/>
          <w:lang w:eastAsia="lt-LT"/>
        </w:rPr>
        <w:t>;</w:t>
      </w:r>
    </w:p>
    <w:p w14:paraId="2A0950E8"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rengia projektinius pasiūlymus;</w:t>
      </w:r>
    </w:p>
    <w:p w14:paraId="42719C96"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vykdo techninių sąlygų gavimo proceso kontrolę;</w:t>
      </w:r>
    </w:p>
    <w:p w14:paraId="1B910B33"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lastRenderedPageBreak/>
        <w:t>rengia, dalyvauja rengiant savo kompetencijos ribose projektinę techninę dokumentaciją rengiamiems statybiniams projektams;</w:t>
      </w:r>
    </w:p>
    <w:p w14:paraId="26675BCD"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inicijuoja, koordinuoja ir įgyvendina</w:t>
      </w:r>
      <w:r w:rsidRPr="00714907">
        <w:rPr>
          <w:rFonts w:ascii="Times New Roman" w:eastAsia="Times New Roman" w:hAnsi="Times New Roman" w:cs="Times New Roman"/>
          <w:color w:val="FF0000"/>
          <w:sz w:val="24"/>
          <w:szCs w:val="24"/>
          <w:lang w:eastAsia="ar-SA"/>
        </w:rPr>
        <w:t xml:space="preserve"> </w:t>
      </w:r>
      <w:r w:rsidRPr="00714907">
        <w:rPr>
          <w:rFonts w:ascii="Times New Roman" w:eastAsia="Times New Roman" w:hAnsi="Times New Roman" w:cs="Times New Roman"/>
          <w:sz w:val="24"/>
          <w:szCs w:val="24"/>
          <w:lang w:eastAsia="ar-SA"/>
        </w:rPr>
        <w:t>tarptautinius projektus, ieško tarptautinių partnerių Šakių rajono savivaldybės strateginiams tikslams pasiekti;</w:t>
      </w:r>
    </w:p>
    <w:p w14:paraId="66398AC2"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dalyvauja rengiant ir įgyvendinant regionų plėtros planus ir programas</w:t>
      </w:r>
      <w:r w:rsidRPr="00714907">
        <w:rPr>
          <w:rFonts w:ascii="Times New Roman" w:eastAsia="Times New Roman" w:hAnsi="Times New Roman" w:cs="Times New Roman"/>
          <w:sz w:val="24"/>
          <w:szCs w:val="24"/>
          <w:lang w:eastAsia="lt-LT"/>
        </w:rPr>
        <w:t>;</w:t>
      </w:r>
    </w:p>
    <w:p w14:paraId="488D12A9"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konsultuoja Šakių rajono savivaldybės struktūrinius padalinius bei įstaigas ir įmones Europos Sąjungos fondų finansuojamų projektų rengimo ir įgyvendinimo klausimais</w:t>
      </w:r>
      <w:r w:rsidRPr="00714907">
        <w:rPr>
          <w:rFonts w:ascii="Times New Roman" w:eastAsia="Times New Roman" w:hAnsi="Times New Roman" w:cs="Times New Roman"/>
          <w:sz w:val="24"/>
          <w:szCs w:val="24"/>
          <w:lang w:eastAsia="lt-LT"/>
        </w:rPr>
        <w:t>;</w:t>
      </w:r>
    </w:p>
    <w:p w14:paraId="6711C398"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rengia projektų, kurių pareiškėja yra Šakių rajono savivaldybės administracija projektines paraiškas ir administruoja jas</w:t>
      </w:r>
      <w:r w:rsidRPr="00714907">
        <w:rPr>
          <w:rFonts w:ascii="Times New Roman" w:eastAsia="Times New Roman" w:hAnsi="Times New Roman" w:cs="Times New Roman"/>
          <w:sz w:val="24"/>
          <w:szCs w:val="24"/>
          <w:lang w:eastAsia="lt-LT"/>
        </w:rPr>
        <w:t>;</w:t>
      </w:r>
    </w:p>
    <w:p w14:paraId="2F899522"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organizuoja projektų paraiškų rengimą Europos Sąjungos struktūrinių ir kitų fondų bei  programų finansinei paramai gauti, atsižvelgdamas į savivaldybės politiką, strateginius rajono plėtros prioritetus, regioninius ir nacionalinius strateginius dokumentus</w:t>
      </w:r>
      <w:r w:rsidRPr="00714907">
        <w:rPr>
          <w:rFonts w:ascii="Times New Roman" w:eastAsia="Times New Roman" w:hAnsi="Times New Roman" w:cs="Times New Roman"/>
          <w:sz w:val="24"/>
          <w:szCs w:val="24"/>
          <w:lang w:eastAsia="lt-LT"/>
        </w:rPr>
        <w:t>;</w:t>
      </w:r>
    </w:p>
    <w:p w14:paraId="4C2AF6F1"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pateikia derinimui su įgyvendinančiąja institucija projektų finansavimo ir administravimo sutartis ir jų pakeitimus</w:t>
      </w:r>
      <w:r w:rsidRPr="00714907">
        <w:rPr>
          <w:rFonts w:ascii="Times New Roman" w:eastAsia="Times New Roman" w:hAnsi="Times New Roman" w:cs="Times New Roman"/>
          <w:sz w:val="24"/>
          <w:szCs w:val="24"/>
          <w:lang w:eastAsia="lt-LT"/>
        </w:rPr>
        <w:t>;</w:t>
      </w:r>
    </w:p>
    <w:p w14:paraId="2750613B"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gavus paramą koordinuoja vykdomų projektų įgyvendinimą Šakių rajono savivaldybėje</w:t>
      </w:r>
      <w:r w:rsidRPr="00714907">
        <w:rPr>
          <w:rFonts w:ascii="Times New Roman" w:eastAsia="Times New Roman" w:hAnsi="Times New Roman" w:cs="Times New Roman"/>
          <w:sz w:val="24"/>
          <w:szCs w:val="24"/>
          <w:lang w:eastAsia="lt-LT"/>
        </w:rPr>
        <w:t>;</w:t>
      </w:r>
    </w:p>
    <w:p w14:paraId="51AEDA91"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rengia veiklos bei ataskaitinius dokumentus Šakių rajono savivaldybės administracijos vykdomiems paramos projektams</w:t>
      </w:r>
      <w:r w:rsidRPr="00714907">
        <w:rPr>
          <w:rFonts w:ascii="Times New Roman" w:eastAsia="Times New Roman" w:hAnsi="Times New Roman" w:cs="Times New Roman"/>
          <w:sz w:val="24"/>
          <w:szCs w:val="24"/>
          <w:lang w:eastAsia="lt-LT"/>
        </w:rPr>
        <w:t>;</w:t>
      </w:r>
    </w:p>
    <w:p w14:paraId="3C03C71D"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planuoja ir organizuoja visuomenės informavimo veiksmus apie priemonių, kurių vykdymui skirta Europos Sąjungos struktūrinių fondų parama, įgyvendinimą</w:t>
      </w:r>
      <w:r w:rsidRPr="00714907">
        <w:rPr>
          <w:rFonts w:ascii="Times New Roman" w:eastAsia="Times New Roman" w:hAnsi="Times New Roman" w:cs="Times New Roman"/>
          <w:sz w:val="24"/>
          <w:szCs w:val="24"/>
          <w:lang w:eastAsia="lt-LT"/>
        </w:rPr>
        <w:t>;</w:t>
      </w:r>
    </w:p>
    <w:p w14:paraId="77FA8696"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ar-SA"/>
        </w:rPr>
        <w:t>ruošia informaciją apie vykdomus projektus įvairiems leidiniams, inicijuoja jų  leidybą</w:t>
      </w:r>
      <w:r w:rsidRPr="00714907">
        <w:rPr>
          <w:rFonts w:ascii="Times New Roman" w:eastAsia="Times New Roman" w:hAnsi="Times New Roman" w:cs="Times New Roman"/>
          <w:sz w:val="24"/>
          <w:szCs w:val="24"/>
          <w:lang w:eastAsia="lt-LT"/>
        </w:rPr>
        <w:t>;</w:t>
      </w:r>
    </w:p>
    <w:p w14:paraId="610A2DA3"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rengia Šakių rajono savivaldybės tarybos sprendimų, mero potvarkių, direktoriaus įsakymų projektus atliekamų funkcijų srityje</w:t>
      </w:r>
      <w:r w:rsidRPr="00714907">
        <w:rPr>
          <w:rFonts w:ascii="Times New Roman" w:eastAsia="Times New Roman" w:hAnsi="Times New Roman" w:cs="Times New Roman"/>
          <w:sz w:val="24"/>
          <w:szCs w:val="24"/>
          <w:lang w:eastAsia="lt-LT"/>
        </w:rPr>
        <w:t>;</w:t>
      </w:r>
    </w:p>
    <w:p w14:paraId="5E85BDE0"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dalyvauja Šakių rajono savivaldybės tarybos, savivaldybės mero ar savivaldybės administracijos direktoriaus sudarytų komisijų ir darbo grupių veikloje ir atlieka kitas funkcijas</w:t>
      </w:r>
      <w:r w:rsidRPr="00714907">
        <w:rPr>
          <w:rFonts w:ascii="Times New Roman" w:eastAsia="Times New Roman" w:hAnsi="Times New Roman" w:cs="Times New Roman"/>
          <w:sz w:val="24"/>
          <w:szCs w:val="24"/>
          <w:lang w:eastAsia="lt-LT"/>
        </w:rPr>
        <w:t>;</w:t>
      </w:r>
    </w:p>
    <w:p w14:paraId="4BD21749"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nagrinėja nustatyta tvarka fizinių ir juridinių asmenų prašymus, skundus Šakių rajono savivaldybės tarybos narių paklausimus ir rengia jiems atsakymus skyriaus veiklos klausimais</w:t>
      </w:r>
      <w:r w:rsidRPr="00714907">
        <w:rPr>
          <w:rFonts w:ascii="Times New Roman" w:eastAsia="Times New Roman" w:hAnsi="Times New Roman" w:cs="Times New Roman"/>
          <w:sz w:val="24"/>
          <w:szCs w:val="24"/>
          <w:lang w:eastAsia="lt-LT"/>
        </w:rPr>
        <w:t>;</w:t>
      </w:r>
    </w:p>
    <w:p w14:paraId="55D42E59"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sz w:val="24"/>
          <w:szCs w:val="24"/>
          <w:lang w:eastAsia="lt-LT"/>
        </w:rPr>
        <w:t xml:space="preserve">Lietuvos Respublikos </w:t>
      </w:r>
      <w:r w:rsidRPr="00714907">
        <w:rPr>
          <w:rFonts w:ascii="Times New Roman" w:eastAsia="Times New Roman" w:hAnsi="Times New Roman" w:cs="Times New Roman"/>
          <w:color w:val="000000"/>
          <w:sz w:val="24"/>
          <w:szCs w:val="24"/>
          <w:lang w:eastAsia="ar-SA"/>
        </w:rPr>
        <w:t>teisės aktų nustatyta tvarka tvarko archyvines bylas ir perduoda jas į Šakių rajono savivaldybės administracijos archyvą;</w:t>
      </w:r>
    </w:p>
    <w:p w14:paraId="4802FC93"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pagal projektų įgyvendinimo poreikį vyksta į objektus ir įstaigas;</w:t>
      </w:r>
    </w:p>
    <w:p w14:paraId="35A070FD" w14:textId="77777777" w:rsidR="00714907" w:rsidRPr="00714907" w:rsidRDefault="00714907" w:rsidP="00714907">
      <w:pPr>
        <w:numPr>
          <w:ilvl w:val="1"/>
          <w:numId w:val="5"/>
        </w:numPr>
        <w:tabs>
          <w:tab w:val="left" w:pos="567"/>
        </w:tabs>
        <w:spacing w:line="240" w:lineRule="auto"/>
        <w:ind w:left="0" w:firstLine="709"/>
        <w:contextualSpacing/>
        <w:jc w:val="both"/>
        <w:rPr>
          <w:rFonts w:ascii="Times New Roman" w:eastAsia="Times New Roman" w:hAnsi="Times New Roman" w:cs="Times New Roman"/>
          <w:sz w:val="24"/>
          <w:szCs w:val="24"/>
          <w:lang w:eastAsia="lt-LT"/>
        </w:rPr>
      </w:pPr>
      <w:r w:rsidRPr="00714907">
        <w:rPr>
          <w:rFonts w:ascii="Times New Roman" w:eastAsia="Times New Roman" w:hAnsi="Times New Roman" w:cs="Times New Roman"/>
          <w:color w:val="000000"/>
          <w:sz w:val="24"/>
          <w:szCs w:val="24"/>
          <w:lang w:eastAsia="ar-SA"/>
        </w:rPr>
        <w:t>vykdo kitus nenuolatinio pobūdžio Skyriaus vedėjo pavedimus.</w:t>
      </w:r>
    </w:p>
    <w:p w14:paraId="22B34569" w14:textId="671B6EBA" w:rsidR="00890455" w:rsidRDefault="00890455" w:rsidP="00714907">
      <w:pPr>
        <w:spacing w:line="240" w:lineRule="auto"/>
        <w:jc w:val="center"/>
        <w:rPr>
          <w:rFonts w:ascii="Times New Roman" w:eastAsia="Times New Roman" w:hAnsi="Times New Roman" w:cs="Times New Roman"/>
          <w:sz w:val="24"/>
          <w:szCs w:val="24"/>
          <w:lang w:eastAsia="lt-LT"/>
        </w:rPr>
      </w:pPr>
    </w:p>
    <w:p w14:paraId="404C962A" w14:textId="7780AC57" w:rsidR="00E2255B" w:rsidRPr="00890455" w:rsidRDefault="005952AA" w:rsidP="007149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576203" w:rsidRPr="00576203">
        <w:rPr>
          <w:rFonts w:ascii="Times New Roman" w:eastAsia="Times New Roman" w:hAnsi="Times New Roman" w:cs="Times New Roman"/>
          <w:sz w:val="24"/>
          <w:szCs w:val="24"/>
          <w:lang w:eastAsia="lt-LT"/>
        </w:rPr>
        <w:t xml:space="preserve">                                                                                     </w:t>
      </w:r>
    </w:p>
    <w:p w14:paraId="5CB3E4B8" w14:textId="1D6FDCE1" w:rsidR="00966400" w:rsidRPr="00576203" w:rsidRDefault="009A5B2C" w:rsidP="00714907">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461356E1" w:rsidR="00BA5399" w:rsidRPr="003221E3" w:rsidRDefault="00DD5E77" w:rsidP="003B243C">
      <w:pPr>
        <w:spacing w:line="240" w:lineRule="auto"/>
        <w:ind w:firstLine="720"/>
        <w:jc w:val="both"/>
      </w:pPr>
      <w:r w:rsidRPr="003221E3">
        <w:rPr>
          <w:rFonts w:ascii="Times New Roman" w:hAnsi="Times New Roman" w:cs="Times New Roman"/>
          <w:sz w:val="24"/>
          <w:szCs w:val="24"/>
          <w:shd w:val="clear" w:color="auto" w:fill="FFFFFF"/>
        </w:rPr>
        <w:t xml:space="preserve"> </w:t>
      </w:r>
      <w:r w:rsidR="00CB7CF1" w:rsidRPr="003221E3">
        <w:rPr>
          <w:rFonts w:ascii="Times New Roman" w:hAnsi="Times New Roman" w:cs="Times New Roman"/>
          <w:sz w:val="24"/>
          <w:szCs w:val="24"/>
          <w:shd w:val="clear" w:color="auto" w:fill="FFFFFF"/>
        </w:rPr>
        <w:tab/>
      </w:r>
      <w:r w:rsidR="00BA5399" w:rsidRPr="003221E3">
        <w:tab/>
      </w:r>
      <w:r w:rsidR="00BA5399" w:rsidRPr="003221E3">
        <w:tab/>
      </w:r>
    </w:p>
    <w:sectPr w:rsidR="00BA5399" w:rsidRPr="003221E3" w:rsidSect="00D34646">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16E4" w14:textId="77777777" w:rsidR="00CE1149" w:rsidRDefault="00CE1149" w:rsidP="00E90988">
      <w:pPr>
        <w:spacing w:line="240" w:lineRule="auto"/>
      </w:pPr>
      <w:r>
        <w:separator/>
      </w:r>
    </w:p>
  </w:endnote>
  <w:endnote w:type="continuationSeparator" w:id="0">
    <w:p w14:paraId="20A13B5F" w14:textId="77777777" w:rsidR="00CE1149" w:rsidRDefault="00CE1149"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9616" w14:textId="77777777" w:rsidR="00CE1149" w:rsidRDefault="00CE1149" w:rsidP="00E90988">
      <w:pPr>
        <w:spacing w:line="240" w:lineRule="auto"/>
      </w:pPr>
      <w:r>
        <w:separator/>
      </w:r>
    </w:p>
  </w:footnote>
  <w:footnote w:type="continuationSeparator" w:id="0">
    <w:p w14:paraId="7DFFDE44" w14:textId="77777777" w:rsidR="00CE1149" w:rsidRDefault="00CE1149"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Antrats"/>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75150C"/>
    <w:multiLevelType w:val="multilevel"/>
    <w:tmpl w:val="4EF47FB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05FB5"/>
    <w:rsid w:val="000104E3"/>
    <w:rsid w:val="00014647"/>
    <w:rsid w:val="00015687"/>
    <w:rsid w:val="000304C8"/>
    <w:rsid w:val="0004119C"/>
    <w:rsid w:val="0007736B"/>
    <w:rsid w:val="00093678"/>
    <w:rsid w:val="000941D2"/>
    <w:rsid w:val="000964F1"/>
    <w:rsid w:val="00096861"/>
    <w:rsid w:val="000E0F7B"/>
    <w:rsid w:val="00111CB5"/>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F3524"/>
    <w:rsid w:val="002F4B7E"/>
    <w:rsid w:val="003221E3"/>
    <w:rsid w:val="00353C90"/>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D390D"/>
    <w:rsid w:val="004F2374"/>
    <w:rsid w:val="00514399"/>
    <w:rsid w:val="00514AD9"/>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59F4"/>
    <w:rsid w:val="00660203"/>
    <w:rsid w:val="00672ADD"/>
    <w:rsid w:val="00684767"/>
    <w:rsid w:val="00692C23"/>
    <w:rsid w:val="00693E25"/>
    <w:rsid w:val="006A2BF4"/>
    <w:rsid w:val="006B052C"/>
    <w:rsid w:val="006B18E5"/>
    <w:rsid w:val="006D23A9"/>
    <w:rsid w:val="006E5C42"/>
    <w:rsid w:val="006E7D33"/>
    <w:rsid w:val="007017F2"/>
    <w:rsid w:val="00714907"/>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43514"/>
    <w:rsid w:val="008774BF"/>
    <w:rsid w:val="0088314A"/>
    <w:rsid w:val="00885A23"/>
    <w:rsid w:val="00890455"/>
    <w:rsid w:val="00895629"/>
    <w:rsid w:val="008A0DE0"/>
    <w:rsid w:val="008B7FD9"/>
    <w:rsid w:val="008E279B"/>
    <w:rsid w:val="0091469D"/>
    <w:rsid w:val="00916915"/>
    <w:rsid w:val="009178E9"/>
    <w:rsid w:val="009528C1"/>
    <w:rsid w:val="00966400"/>
    <w:rsid w:val="00982AD5"/>
    <w:rsid w:val="00996354"/>
    <w:rsid w:val="009A5B2C"/>
    <w:rsid w:val="009A7953"/>
    <w:rsid w:val="009C3D7A"/>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21BE0"/>
    <w:rsid w:val="00C327FA"/>
    <w:rsid w:val="00C519A4"/>
    <w:rsid w:val="00C6414C"/>
    <w:rsid w:val="00C96398"/>
    <w:rsid w:val="00CB7CF1"/>
    <w:rsid w:val="00CC6CC8"/>
    <w:rsid w:val="00CE1149"/>
    <w:rsid w:val="00D34646"/>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73D0"/>
    <w:rsid w:val="00E90988"/>
    <w:rsid w:val="00E9775E"/>
    <w:rsid w:val="00EC1330"/>
    <w:rsid w:val="00EC50AB"/>
    <w:rsid w:val="00EF593A"/>
    <w:rsid w:val="00EF5DA3"/>
    <w:rsid w:val="00F0474F"/>
    <w:rsid w:val="00F0513D"/>
    <w:rsid w:val="00F10DBC"/>
    <w:rsid w:val="00F33004"/>
    <w:rsid w:val="00F3506C"/>
    <w:rsid w:val="00F377EA"/>
    <w:rsid w:val="00F409E8"/>
    <w:rsid w:val="00F852AB"/>
    <w:rsid w:val="00FA190B"/>
    <w:rsid w:val="00FA32D6"/>
    <w:rsid w:val="00FD55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F3524"/>
    <w:rPr>
      <w:color w:val="0000FF" w:themeColor="hyperlink"/>
      <w:u w:val="single"/>
    </w:rPr>
  </w:style>
  <w:style w:type="paragraph" w:styleId="Debesliotekstas">
    <w:name w:val="Balloon Text"/>
    <w:basedOn w:val="prastasis"/>
    <w:link w:val="DebesliotekstasDiagrama"/>
    <w:uiPriority w:val="99"/>
    <w:semiHidden/>
    <w:unhideWhenUsed/>
    <w:rsid w:val="0037756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756D"/>
    <w:rPr>
      <w:rFonts w:ascii="Segoe UI" w:hAnsi="Segoe UI" w:cs="Segoe UI"/>
      <w:sz w:val="18"/>
      <w:szCs w:val="18"/>
    </w:rPr>
  </w:style>
  <w:style w:type="paragraph" w:styleId="Sraopastraipa">
    <w:name w:val="List Paragraph"/>
    <w:basedOn w:val="prastasis"/>
    <w:qFormat/>
    <w:rsid w:val="00D527E6"/>
    <w:pPr>
      <w:ind w:left="720"/>
      <w:contextualSpacing/>
    </w:pPr>
  </w:style>
  <w:style w:type="paragraph" w:customStyle="1" w:styleId="ListParagraph1">
    <w:name w:val="List Paragraph1"/>
    <w:basedOn w:val="prastasis"/>
    <w:rsid w:val="00483B40"/>
    <w:pPr>
      <w:suppressAutoHyphens/>
      <w:spacing w:after="200"/>
      <w:ind w:left="720"/>
    </w:pPr>
    <w:rPr>
      <w:rFonts w:ascii="Calibri" w:eastAsia="Times New Roman" w:hAnsi="Calibri" w:cs="Times New Roman"/>
      <w:lang w:eastAsia="ar-SA"/>
    </w:rPr>
  </w:style>
  <w:style w:type="paragraph" w:styleId="Antrats">
    <w:name w:val="header"/>
    <w:basedOn w:val="prastasis"/>
    <w:link w:val="AntratsDiagrama"/>
    <w:uiPriority w:val="99"/>
    <w:unhideWhenUsed/>
    <w:rsid w:val="00E9098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90988"/>
  </w:style>
  <w:style w:type="paragraph" w:styleId="Porat">
    <w:name w:val="footer"/>
    <w:basedOn w:val="prastasis"/>
    <w:link w:val="PoratDiagrama"/>
    <w:uiPriority w:val="99"/>
    <w:unhideWhenUsed/>
    <w:rsid w:val="00E9098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90988"/>
  </w:style>
  <w:style w:type="paragraph" w:styleId="Pagrindiniotekstotrauka">
    <w:name w:val="Body Text Indent"/>
    <w:basedOn w:val="prastasis"/>
    <w:link w:val="PagrindiniotekstotraukaDiagrama"/>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3405</Words>
  <Characters>1942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2025-02-19T14:38:00Z</dcterms:created>
  <dcterms:modified xsi:type="dcterms:W3CDTF">2025-02-19T14:38:00Z</dcterms:modified>
</cp:coreProperties>
</file>