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50AC" w14:textId="77777777" w:rsidR="00606E25" w:rsidRDefault="00606E25" w:rsidP="00606E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E25">
        <w:rPr>
          <w:rFonts w:ascii="Times New Roman" w:hAnsi="Times New Roman" w:cs="Times New Roman"/>
          <w:b/>
          <w:bCs/>
        </w:rPr>
        <w:t>ŠAKIŲ RAJONO SAVIVALDYBĖS NEVYRIAUSYBINIŲ ORGANIZACIJŲ TARYBOS POSĖDŽIO, VYKSIANČIO 2026 M. BALANDŽIO 2 D. 15.00 VAL., ŠAKIŲ RAJONO SAVIVALDYBĖS TARYBOS POSĖDŽIŲ SALĖJE</w:t>
      </w:r>
      <w:r w:rsidRPr="00606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1D616A" w14:textId="77777777" w:rsidR="00606E25" w:rsidRDefault="00606E25" w:rsidP="00606E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D3AAE" w14:textId="77777777" w:rsidR="00606E25" w:rsidRDefault="00606E25" w:rsidP="00606E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65327" w14:textId="252F0D48" w:rsidR="00606E25" w:rsidRDefault="00606E25" w:rsidP="00606E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DARBOTVARKĖ</w:t>
      </w:r>
    </w:p>
    <w:p w14:paraId="53FBAABD" w14:textId="77777777" w:rsidR="00606E25" w:rsidRDefault="00606E25" w:rsidP="00606E25">
      <w:pPr>
        <w:jc w:val="center"/>
        <w:rPr>
          <w:rFonts w:ascii="Times New Roman" w:hAnsi="Times New Roman" w:cs="Times New Roman"/>
          <w:b/>
          <w:bCs/>
        </w:rPr>
      </w:pPr>
    </w:p>
    <w:p w14:paraId="28053E31" w14:textId="77777777" w:rsidR="00606E25" w:rsidRPr="00606E25" w:rsidRDefault="00606E25" w:rsidP="00606E25">
      <w:pPr>
        <w:jc w:val="center"/>
        <w:rPr>
          <w:rFonts w:ascii="Times New Roman" w:hAnsi="Times New Roman" w:cs="Times New Roman"/>
          <w:b/>
          <w:bCs/>
        </w:rPr>
      </w:pPr>
    </w:p>
    <w:p w14:paraId="6D70E9F0" w14:textId="5F800CD5" w:rsidR="00606E25" w:rsidRDefault="00606E25" w:rsidP="00606E25">
      <w:pPr>
        <w:spacing w:line="360" w:lineRule="auto"/>
        <w:ind w:hanging="142"/>
      </w:pPr>
      <w:r>
        <w:rPr>
          <w:rFonts w:ascii="Times New Roman" w:hAnsi="Times New Roman" w:cs="Times New Roman"/>
          <w:sz w:val="24"/>
          <w:szCs w:val="24"/>
        </w:rPr>
        <w:t xml:space="preserve">1. Dėl Šakių rajono savivaldybės nevyriausybinių organizacijų tarybos 2025 metų veiklos ataskaitos pristatymo.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    Pranešėja:</w:t>
      </w:r>
      <w:r>
        <w:rPr>
          <w:rFonts w:ascii="Times New Roman" w:hAnsi="Times New Roman" w:cs="Times New Roman"/>
          <w:sz w:val="24"/>
          <w:szCs w:val="24"/>
        </w:rPr>
        <w:t xml:space="preserve"> Giedrė </w:t>
      </w:r>
      <w:proofErr w:type="spellStart"/>
      <w:r>
        <w:rPr>
          <w:rFonts w:ascii="Times New Roman" w:hAnsi="Times New Roman" w:cs="Times New Roman"/>
          <w:sz w:val="24"/>
          <w:szCs w:val="24"/>
        </w:rPr>
        <w:t>Šedbarienė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Šakių rajono savivaldybės nevyriausybinių organizacijų tarybos pirmininkė.</w:t>
      </w:r>
      <w:r>
        <w:rPr>
          <w:rFonts w:ascii="Times New Roman" w:hAnsi="Times New Roman" w:cs="Times New Roman"/>
          <w:sz w:val="24"/>
          <w:szCs w:val="24"/>
        </w:rPr>
        <w:br/>
        <w:t>2. Dėl statistinės informacijos apie nevyriausybines organizacijas Šakių rajone pristatymo.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    Pranešėja:</w:t>
      </w:r>
      <w:r>
        <w:rPr>
          <w:rFonts w:ascii="Times New Roman" w:hAnsi="Times New Roman" w:cs="Times New Roman"/>
          <w:sz w:val="24"/>
          <w:szCs w:val="24"/>
        </w:rPr>
        <w:t xml:space="preserve"> Giedrė </w:t>
      </w:r>
      <w:proofErr w:type="spellStart"/>
      <w:r>
        <w:rPr>
          <w:rFonts w:ascii="Times New Roman" w:hAnsi="Times New Roman" w:cs="Times New Roman"/>
          <w:sz w:val="24"/>
          <w:szCs w:val="24"/>
        </w:rPr>
        <w:t>Šedbarienė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Šakių rajono savivaldybės nevyriausybinių organizacijų tarybos pirmininkė.</w:t>
      </w:r>
      <w:r>
        <w:rPr>
          <w:rFonts w:ascii="Times New Roman" w:hAnsi="Times New Roman" w:cs="Times New Roman"/>
          <w:sz w:val="24"/>
          <w:szCs w:val="24"/>
        </w:rPr>
        <w:br/>
        <w:t>3. Dėl grįžtamojo ryšio po mokymų apie lėšų pritraukimą aptarimo.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    Pranešėja:</w:t>
      </w:r>
      <w:r>
        <w:rPr>
          <w:rFonts w:ascii="Times New Roman" w:hAnsi="Times New Roman" w:cs="Times New Roman"/>
          <w:sz w:val="24"/>
          <w:szCs w:val="24"/>
        </w:rPr>
        <w:t xml:space="preserve"> Giedrė </w:t>
      </w:r>
      <w:proofErr w:type="spellStart"/>
      <w:r>
        <w:rPr>
          <w:rFonts w:ascii="Times New Roman" w:hAnsi="Times New Roman" w:cs="Times New Roman"/>
          <w:sz w:val="24"/>
          <w:szCs w:val="24"/>
        </w:rPr>
        <w:t>Šedbarienė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Šakių rajono savivaldybės nevyriausybinių organizacijų tarybos pirmininkė.</w:t>
      </w:r>
      <w:r>
        <w:rPr>
          <w:rFonts w:ascii="Times New Roman" w:hAnsi="Times New Roman" w:cs="Times New Roman"/>
          <w:sz w:val="24"/>
          <w:szCs w:val="24"/>
        </w:rPr>
        <w:br/>
        <w:t>4. Dėl Nacionalinio savanorystės standarto pristatymo, supažindinimo ir aktualios informacijos (nuorodų) aptarimo.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   Pranešėja:</w:t>
      </w:r>
      <w:r>
        <w:rPr>
          <w:rFonts w:ascii="Times New Roman" w:hAnsi="Times New Roman" w:cs="Times New Roman"/>
          <w:sz w:val="24"/>
          <w:szCs w:val="24"/>
        </w:rPr>
        <w:t xml:space="preserve"> Giedrė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Šedbarienė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Šakių rajono savivaldybės nevyriausybinių organizacijų tarybos pirmininkė.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>5. Kiti klausimai.</w:t>
      </w:r>
    </w:p>
    <w:p w14:paraId="6A87AD67" w14:textId="77777777" w:rsidR="001F7991" w:rsidRDefault="001F7991" w:rsidP="00606E25"/>
    <w:sectPr w:rsidR="001F7991" w:rsidSect="004336B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25"/>
    <w:rsid w:val="001F7991"/>
    <w:rsid w:val="004336B3"/>
    <w:rsid w:val="00606E25"/>
    <w:rsid w:val="006B6B25"/>
    <w:rsid w:val="007C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2107"/>
  <w15:chartTrackingRefBased/>
  <w15:docId w15:val="{1AE96C2E-93D8-4430-8E6A-3BBD3DA3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6E2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6E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6E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6E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6E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6E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6E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6E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6E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6E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6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6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6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6E2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6E2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6E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6E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6E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6E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6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6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6E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6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6E2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6E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6E2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6E2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6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6E2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6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Maksvytienė</dc:creator>
  <cp:keywords/>
  <dc:description/>
  <cp:lastModifiedBy>Ingrida Maksvytienė</cp:lastModifiedBy>
  <cp:revision>1</cp:revision>
  <dcterms:created xsi:type="dcterms:W3CDTF">2026-03-31T14:09:00Z</dcterms:created>
  <dcterms:modified xsi:type="dcterms:W3CDTF">2026-03-31T14:13:00Z</dcterms:modified>
</cp:coreProperties>
</file>