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055C4" w14:textId="77777777" w:rsidR="00EF5FE6" w:rsidRPr="00041CBD" w:rsidRDefault="00EF5FE6" w:rsidP="00152665">
      <w:pPr>
        <w:spacing w:line="240" w:lineRule="auto"/>
        <w:jc w:val="right"/>
        <w:rPr>
          <w:rFonts w:ascii="Times New Roman" w:hAnsi="Times New Roman" w:cs="Times New Roman"/>
          <w:sz w:val="24"/>
          <w:szCs w:val="24"/>
        </w:rPr>
      </w:pPr>
      <w:r w:rsidRPr="00041CBD">
        <w:rPr>
          <w:rFonts w:ascii="Times New Roman" w:hAnsi="Times New Roman" w:cs="Times New Roman"/>
          <w:sz w:val="24"/>
          <w:szCs w:val="24"/>
        </w:rPr>
        <w:t xml:space="preserve">Vietos plėtros strategijų atrankos ir įgyvendinimo </w:t>
      </w:r>
    </w:p>
    <w:p w14:paraId="70A73696" w14:textId="167F79C2" w:rsidR="00624322" w:rsidRPr="00041CBD" w:rsidRDefault="00EF5FE6" w:rsidP="00152665">
      <w:pPr>
        <w:spacing w:line="240" w:lineRule="auto"/>
        <w:jc w:val="right"/>
        <w:rPr>
          <w:rFonts w:ascii="Times New Roman" w:hAnsi="Times New Roman" w:cs="Times New Roman"/>
          <w:sz w:val="24"/>
          <w:szCs w:val="24"/>
        </w:rPr>
      </w:pPr>
      <w:r w:rsidRPr="00041CBD">
        <w:rPr>
          <w:rFonts w:ascii="Times New Roman" w:hAnsi="Times New Roman" w:cs="Times New Roman"/>
          <w:sz w:val="24"/>
          <w:szCs w:val="24"/>
        </w:rPr>
        <w:t>t</w:t>
      </w:r>
      <w:r w:rsidR="00624322" w:rsidRPr="00041CBD">
        <w:rPr>
          <w:rFonts w:ascii="Times New Roman" w:hAnsi="Times New Roman" w:cs="Times New Roman"/>
          <w:sz w:val="24"/>
          <w:szCs w:val="24"/>
        </w:rPr>
        <w:t xml:space="preserve">aisyklių </w:t>
      </w:r>
      <w:r w:rsidR="0060678B">
        <w:rPr>
          <w:rFonts w:ascii="Times New Roman" w:hAnsi="Times New Roman" w:cs="Times New Roman"/>
          <w:sz w:val="24"/>
          <w:szCs w:val="24"/>
        </w:rPr>
        <w:t xml:space="preserve">8 </w:t>
      </w:r>
      <w:r w:rsidR="00624322" w:rsidRPr="00041CBD">
        <w:rPr>
          <w:rFonts w:ascii="Times New Roman" w:hAnsi="Times New Roman" w:cs="Times New Roman"/>
          <w:sz w:val="24"/>
          <w:szCs w:val="24"/>
        </w:rPr>
        <w:t>priedas</w:t>
      </w:r>
    </w:p>
    <w:p w14:paraId="59E61865" w14:textId="77777777" w:rsidR="00EF5FE6" w:rsidRPr="00041CBD" w:rsidRDefault="00EF5FE6" w:rsidP="00152665">
      <w:pPr>
        <w:spacing w:line="240" w:lineRule="auto"/>
        <w:jc w:val="right"/>
        <w:rPr>
          <w:rFonts w:ascii="Times New Roman" w:hAnsi="Times New Roman" w:cs="Times New Roman"/>
          <w:sz w:val="24"/>
          <w:szCs w:val="24"/>
        </w:rPr>
      </w:pPr>
    </w:p>
    <w:p w14:paraId="1E8AD0E6" w14:textId="77777777" w:rsidR="009919DA" w:rsidRPr="00041CBD" w:rsidRDefault="009919DA" w:rsidP="009919DA">
      <w:pPr>
        <w:jc w:val="right"/>
        <w:rPr>
          <w:rFonts w:ascii="Times New Roman" w:hAnsi="Times New Roman" w:cs="Times New Roman"/>
          <w:sz w:val="24"/>
          <w:szCs w:val="24"/>
        </w:rPr>
      </w:pPr>
      <w:r w:rsidRPr="00041CBD">
        <w:rPr>
          <w:rFonts w:ascii="Times New Roman" w:hAnsi="Times New Roman" w:cs="Times New Roman"/>
          <w:sz w:val="24"/>
          <w:szCs w:val="24"/>
        </w:rPr>
        <w:t xml:space="preserve">PATVIRTINTA </w:t>
      </w:r>
    </w:p>
    <w:p w14:paraId="4E7CCC6A" w14:textId="1674DFAF" w:rsidR="009919DA" w:rsidRPr="00041CBD" w:rsidRDefault="00AA4DFE" w:rsidP="009919DA">
      <w:pPr>
        <w:jc w:val="right"/>
        <w:rPr>
          <w:rFonts w:ascii="Times New Roman" w:hAnsi="Times New Roman" w:cs="Times New Roman"/>
          <w:sz w:val="24"/>
          <w:szCs w:val="24"/>
        </w:rPr>
      </w:pPr>
      <w:r>
        <w:rPr>
          <w:rFonts w:ascii="Times New Roman" w:hAnsi="Times New Roman" w:cs="Times New Roman"/>
          <w:sz w:val="24"/>
          <w:szCs w:val="24"/>
        </w:rPr>
        <w:t xml:space="preserve">Šakių miesto </w:t>
      </w:r>
      <w:r w:rsidR="009919DA" w:rsidRPr="00041CBD">
        <w:rPr>
          <w:rFonts w:ascii="Times New Roman" w:hAnsi="Times New Roman" w:cs="Times New Roman"/>
          <w:sz w:val="24"/>
          <w:szCs w:val="24"/>
        </w:rPr>
        <w:t xml:space="preserve">vietos veiklos grupės visuotinio susirinkimo </w:t>
      </w:r>
    </w:p>
    <w:p w14:paraId="24BAD594" w14:textId="2A155A9F" w:rsidR="009919DA" w:rsidRPr="00041CBD" w:rsidRDefault="00AA4DFE" w:rsidP="009919DA">
      <w:pPr>
        <w:jc w:val="right"/>
        <w:rPr>
          <w:rFonts w:ascii="Times New Roman" w:hAnsi="Times New Roman" w:cs="Times New Roman"/>
          <w:i/>
          <w:sz w:val="24"/>
          <w:szCs w:val="24"/>
        </w:rPr>
      </w:pPr>
      <w:r>
        <w:rPr>
          <w:rFonts w:ascii="Times New Roman" w:hAnsi="Times New Roman" w:cs="Times New Roman"/>
          <w:sz w:val="24"/>
          <w:szCs w:val="24"/>
        </w:rPr>
        <w:t>202</w:t>
      </w:r>
      <w:r w:rsidR="00995735">
        <w:rPr>
          <w:rFonts w:ascii="Times New Roman" w:hAnsi="Times New Roman" w:cs="Times New Roman"/>
          <w:sz w:val="24"/>
          <w:szCs w:val="24"/>
        </w:rPr>
        <w:t>1</w:t>
      </w:r>
      <w:r>
        <w:rPr>
          <w:rFonts w:ascii="Times New Roman" w:hAnsi="Times New Roman" w:cs="Times New Roman"/>
          <w:sz w:val="24"/>
          <w:szCs w:val="24"/>
        </w:rPr>
        <w:t xml:space="preserve"> </w:t>
      </w:r>
      <w:r w:rsidR="009919DA" w:rsidRPr="00041CBD">
        <w:rPr>
          <w:rFonts w:ascii="Times New Roman" w:hAnsi="Times New Roman" w:cs="Times New Roman"/>
          <w:sz w:val="24"/>
          <w:szCs w:val="24"/>
        </w:rPr>
        <w:t xml:space="preserve">m. </w:t>
      </w:r>
      <w:r>
        <w:rPr>
          <w:rFonts w:ascii="Times New Roman" w:hAnsi="Times New Roman" w:cs="Times New Roman"/>
          <w:sz w:val="24"/>
          <w:szCs w:val="24"/>
        </w:rPr>
        <w:t xml:space="preserve">kovo </w:t>
      </w:r>
      <w:r w:rsidR="00467AD1" w:rsidRPr="00467AD1">
        <w:rPr>
          <w:rFonts w:ascii="Times New Roman" w:hAnsi="Times New Roman" w:cs="Times New Roman"/>
          <w:sz w:val="24"/>
          <w:szCs w:val="24"/>
        </w:rPr>
        <w:t>26</w:t>
      </w:r>
      <w:r w:rsidRPr="00467AD1">
        <w:rPr>
          <w:rFonts w:ascii="Times New Roman" w:hAnsi="Times New Roman" w:cs="Times New Roman"/>
          <w:sz w:val="24"/>
          <w:szCs w:val="24"/>
        </w:rPr>
        <w:t xml:space="preserve"> </w:t>
      </w:r>
      <w:r w:rsidR="009919DA" w:rsidRPr="00041CBD">
        <w:rPr>
          <w:rFonts w:ascii="Times New Roman" w:hAnsi="Times New Roman" w:cs="Times New Roman"/>
          <w:sz w:val="24"/>
          <w:szCs w:val="24"/>
        </w:rPr>
        <w:t xml:space="preserve">d. sprendimu Nr. </w:t>
      </w:r>
      <w:r w:rsidR="00467AD1">
        <w:rPr>
          <w:rFonts w:ascii="Times New Roman" w:hAnsi="Times New Roman" w:cs="Times New Roman"/>
          <w:sz w:val="24"/>
          <w:szCs w:val="24"/>
        </w:rPr>
        <w:t>VSP21-1</w:t>
      </w:r>
    </w:p>
    <w:p w14:paraId="6B42B6ED" w14:textId="77777777" w:rsidR="00EF5FE6" w:rsidRPr="00041CBD" w:rsidRDefault="00EF5FE6" w:rsidP="007A49A1">
      <w:pPr>
        <w:jc w:val="right"/>
        <w:rPr>
          <w:rFonts w:ascii="Times New Roman" w:hAnsi="Times New Roman" w:cs="Times New Roman"/>
          <w:sz w:val="24"/>
          <w:szCs w:val="24"/>
        </w:rPr>
      </w:pPr>
    </w:p>
    <w:p w14:paraId="797092F0" w14:textId="2837888D" w:rsidR="00DF17B0" w:rsidRPr="00041CBD" w:rsidRDefault="00AA4DFE" w:rsidP="00FD1E7B">
      <w:pPr>
        <w:jc w:val="center"/>
        <w:rPr>
          <w:rFonts w:ascii="Times New Roman" w:hAnsi="Times New Roman" w:cs="Times New Roman"/>
          <w:sz w:val="24"/>
          <w:szCs w:val="24"/>
        </w:rPr>
      </w:pPr>
      <w:r>
        <w:rPr>
          <w:rFonts w:ascii="Times New Roman" w:hAnsi="Times New Roman" w:cs="Times New Roman"/>
          <w:sz w:val="24"/>
          <w:szCs w:val="24"/>
        </w:rPr>
        <w:t>ŠAKIŲ MIESTO VIETOS VEIKLOS GRUPĖS</w:t>
      </w:r>
    </w:p>
    <w:p w14:paraId="6EC1F04E" w14:textId="77777777" w:rsidR="00FD1E7B" w:rsidRPr="00041CBD" w:rsidRDefault="00A23746" w:rsidP="00FD1E7B">
      <w:pPr>
        <w:jc w:val="center"/>
        <w:rPr>
          <w:rFonts w:ascii="Times New Roman" w:hAnsi="Times New Roman" w:cs="Times New Roman"/>
          <w:sz w:val="24"/>
          <w:szCs w:val="24"/>
        </w:rPr>
      </w:pPr>
      <w:r w:rsidRPr="00041CBD">
        <w:rPr>
          <w:rFonts w:ascii="Times New Roman" w:hAnsi="Times New Roman" w:cs="Times New Roman"/>
          <w:sz w:val="24"/>
          <w:szCs w:val="24"/>
        </w:rPr>
        <w:t>____________</w:t>
      </w:r>
      <w:r w:rsidR="00FD1E7B" w:rsidRPr="00041CBD">
        <w:rPr>
          <w:rFonts w:ascii="Times New Roman" w:hAnsi="Times New Roman" w:cs="Times New Roman"/>
          <w:sz w:val="24"/>
          <w:szCs w:val="24"/>
        </w:rPr>
        <w:t>___________________________</w:t>
      </w:r>
    </w:p>
    <w:p w14:paraId="4E170943" w14:textId="77777777" w:rsidR="00A23746" w:rsidRPr="00041CBD" w:rsidRDefault="00A23746" w:rsidP="003C2621">
      <w:pPr>
        <w:jc w:val="center"/>
        <w:rPr>
          <w:rFonts w:ascii="Times New Roman" w:hAnsi="Times New Roman" w:cs="Times New Roman"/>
          <w:sz w:val="24"/>
          <w:szCs w:val="24"/>
        </w:rPr>
      </w:pPr>
    </w:p>
    <w:p w14:paraId="64CB3E15" w14:textId="580FB7EF" w:rsidR="00DF17B0" w:rsidRPr="00041CBD" w:rsidRDefault="008B3D0D" w:rsidP="003C2621">
      <w:pPr>
        <w:jc w:val="center"/>
        <w:rPr>
          <w:rFonts w:ascii="Times New Roman" w:hAnsi="Times New Roman" w:cs="Times New Roman"/>
          <w:sz w:val="24"/>
          <w:szCs w:val="24"/>
        </w:rPr>
      </w:pPr>
      <w:r>
        <w:rPr>
          <w:rFonts w:ascii="Times New Roman" w:hAnsi="Times New Roman" w:cs="Times New Roman"/>
          <w:sz w:val="24"/>
          <w:szCs w:val="24"/>
        </w:rPr>
        <w:t>ŠAKIŲ MIESTO VVG VIETOS PLĖ</w:t>
      </w:r>
      <w:r w:rsidR="00A77334">
        <w:rPr>
          <w:rFonts w:ascii="Times New Roman" w:hAnsi="Times New Roman" w:cs="Times New Roman"/>
          <w:sz w:val="24"/>
          <w:szCs w:val="24"/>
        </w:rPr>
        <w:t>TROS STRATEGIJA</w:t>
      </w:r>
    </w:p>
    <w:p w14:paraId="3D1F2064" w14:textId="33C97C00" w:rsidR="009919DA" w:rsidRPr="00041CBD" w:rsidRDefault="009919DA" w:rsidP="003C2621">
      <w:pPr>
        <w:jc w:val="center"/>
        <w:rPr>
          <w:rFonts w:ascii="Times New Roman" w:hAnsi="Times New Roman" w:cs="Times New Roman"/>
          <w:sz w:val="24"/>
          <w:szCs w:val="24"/>
        </w:rPr>
      </w:pPr>
      <w:r w:rsidRPr="00041CBD">
        <w:rPr>
          <w:rFonts w:ascii="Times New Roman" w:hAnsi="Times New Roman" w:cs="Times New Roman"/>
          <w:sz w:val="24"/>
          <w:szCs w:val="24"/>
        </w:rPr>
        <w:t>_______________________</w:t>
      </w:r>
      <w:r w:rsidR="003C2621" w:rsidRPr="00041CBD">
        <w:rPr>
          <w:rFonts w:ascii="Times New Roman" w:hAnsi="Times New Roman" w:cs="Times New Roman"/>
          <w:sz w:val="24"/>
          <w:szCs w:val="24"/>
        </w:rPr>
        <w:t>___</w:t>
      </w:r>
      <w:r w:rsidRPr="00041CBD">
        <w:rPr>
          <w:rFonts w:ascii="Times New Roman" w:hAnsi="Times New Roman" w:cs="Times New Roman"/>
          <w:sz w:val="24"/>
          <w:szCs w:val="24"/>
        </w:rPr>
        <w:t xml:space="preserve">____________________________ </w:t>
      </w:r>
    </w:p>
    <w:p w14:paraId="113C3273" w14:textId="6E10316D" w:rsidR="000C7907" w:rsidRPr="000C7907" w:rsidRDefault="000C7907" w:rsidP="009919DA">
      <w:pPr>
        <w:rPr>
          <w:rFonts w:ascii="Times New Roman" w:hAnsi="Times New Roman" w:cs="Times New Roman"/>
          <w:i/>
          <w:sz w:val="24"/>
          <w:szCs w:val="24"/>
        </w:rPr>
      </w:pPr>
      <w:r>
        <w:rPr>
          <w:rFonts w:ascii="Times New Roman" w:hAnsi="Times New Roman" w:cs="Times New Roman"/>
          <w:sz w:val="24"/>
          <w:szCs w:val="24"/>
        </w:rPr>
        <w:tab/>
      </w:r>
      <w:r w:rsidR="004748CF" w:rsidRPr="000C7907">
        <w:rPr>
          <w:rFonts w:ascii="Times New Roman" w:hAnsi="Times New Roman" w:cs="Times New Roman"/>
          <w:i/>
          <w:sz w:val="24"/>
          <w:szCs w:val="24"/>
        </w:rPr>
        <w:tab/>
      </w:r>
    </w:p>
    <w:p w14:paraId="6DCD2733" w14:textId="4D6829A9" w:rsidR="00624322" w:rsidRPr="00041CBD" w:rsidRDefault="004748CF" w:rsidP="009919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7265C77C" w14:textId="4A5C0E35" w:rsidR="00DF17B0" w:rsidRPr="00041CBD" w:rsidRDefault="000C7907" w:rsidP="00E620BA">
      <w:pPr>
        <w:spacing w:after="0" w:line="240" w:lineRule="auto"/>
        <w:jc w:val="center"/>
        <w:rPr>
          <w:rFonts w:ascii="Times New Roman" w:eastAsia="Times New Roman" w:hAnsi="Times New Roman" w:cs="Times New Roman"/>
          <w:sz w:val="24"/>
          <w:szCs w:val="24"/>
          <w:lang w:eastAsia="lt-LT"/>
        </w:rPr>
      </w:pPr>
      <w:r w:rsidRPr="00A77334">
        <w:rPr>
          <w:rFonts w:ascii="Times New Roman" w:hAnsi="Times New Roman" w:cs="Times New Roman"/>
          <w:sz w:val="24"/>
          <w:szCs w:val="24"/>
          <w:u w:val="single"/>
        </w:rPr>
        <w:t>metinė</w:t>
      </w:r>
      <w:r w:rsidRPr="00041CBD">
        <w:rPr>
          <w:rFonts w:ascii="Times New Roman" w:hAnsi="Times New Roman" w:cs="Times New Roman"/>
          <w:sz w:val="24"/>
          <w:szCs w:val="24"/>
        </w:rPr>
        <w:t>/galutinė įgyvendinimo ataskaita</w:t>
      </w:r>
      <w:r>
        <w:rPr>
          <w:rFonts w:ascii="Times New Roman" w:eastAsia="Times New Roman" w:hAnsi="Times New Roman" w:cs="Times New Roman"/>
          <w:sz w:val="24"/>
          <w:szCs w:val="24"/>
          <w:lang w:eastAsia="lt-LT"/>
        </w:rPr>
        <w:t xml:space="preserve"> už </w:t>
      </w:r>
      <w:r w:rsidR="00A77334">
        <w:rPr>
          <w:rFonts w:ascii="Times New Roman" w:eastAsia="Times New Roman" w:hAnsi="Times New Roman" w:cs="Times New Roman"/>
          <w:sz w:val="24"/>
          <w:szCs w:val="24"/>
          <w:lang w:eastAsia="lt-LT"/>
        </w:rPr>
        <w:t>20</w:t>
      </w:r>
      <w:r w:rsidR="00995735">
        <w:rPr>
          <w:rFonts w:ascii="Times New Roman" w:eastAsia="Times New Roman" w:hAnsi="Times New Roman" w:cs="Times New Roman"/>
          <w:sz w:val="24"/>
          <w:szCs w:val="24"/>
          <w:lang w:eastAsia="lt-LT"/>
        </w:rPr>
        <w:t>20</w:t>
      </w:r>
      <w:r w:rsidR="00A7733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metus</w:t>
      </w:r>
    </w:p>
    <w:p w14:paraId="136815AC" w14:textId="5B839630" w:rsidR="00DF17B0" w:rsidRPr="000C7907" w:rsidRDefault="000C7907" w:rsidP="000C7907">
      <w:pPr>
        <w:spacing w:after="0" w:line="240" w:lineRule="auto"/>
        <w:rPr>
          <w:rFonts w:ascii="Times New Roman" w:eastAsia="Times New Roman" w:hAnsi="Times New Roman" w:cs="Times New Roman"/>
          <w:i/>
          <w:sz w:val="24"/>
          <w:szCs w:val="24"/>
          <w:lang w:eastAsia="lt-LT"/>
        </w:rPr>
      </w:pPr>
      <w:r>
        <w:rPr>
          <w:rFonts w:ascii="Times New Roman" w:hAnsi="Times New Roman" w:cs="Times New Roman"/>
          <w:sz w:val="24"/>
          <w:szCs w:val="24"/>
        </w:rPr>
        <w:tab/>
        <w:t xml:space="preserve">     </w:t>
      </w:r>
      <w:r w:rsidR="00A77334">
        <w:rPr>
          <w:rFonts w:ascii="Times New Roman" w:hAnsi="Times New Roman" w:cs="Times New Roman"/>
          <w:i/>
          <w:sz w:val="24"/>
          <w:szCs w:val="24"/>
        </w:rPr>
        <w:tab/>
      </w:r>
      <w:r w:rsidR="00A77334">
        <w:rPr>
          <w:rFonts w:ascii="Times New Roman" w:hAnsi="Times New Roman" w:cs="Times New Roman"/>
          <w:i/>
          <w:sz w:val="24"/>
          <w:szCs w:val="24"/>
        </w:rPr>
        <w:tab/>
        <w:t xml:space="preserve">                </w:t>
      </w:r>
    </w:p>
    <w:p w14:paraId="1B1435B6" w14:textId="77777777" w:rsidR="00DF17B0" w:rsidRPr="00041CBD" w:rsidRDefault="00DF17B0" w:rsidP="00E620BA">
      <w:pPr>
        <w:spacing w:after="0" w:line="240" w:lineRule="auto"/>
        <w:jc w:val="center"/>
        <w:rPr>
          <w:rFonts w:ascii="Times New Roman" w:eastAsia="Times New Roman" w:hAnsi="Times New Roman" w:cs="Times New Roman"/>
          <w:sz w:val="24"/>
          <w:szCs w:val="24"/>
          <w:lang w:eastAsia="lt-LT"/>
        </w:rPr>
      </w:pPr>
    </w:p>
    <w:p w14:paraId="715D52DE" w14:textId="448F67CD" w:rsidR="00624636" w:rsidRPr="00041CBD" w:rsidRDefault="00CF3AC3" w:rsidP="00E620BA">
      <w:pPr>
        <w:spacing w:after="0" w:line="240" w:lineRule="auto"/>
        <w:jc w:val="center"/>
        <w:rPr>
          <w:rFonts w:ascii="Times New Roman" w:eastAsia="Times New Roman" w:hAnsi="Times New Roman" w:cs="Times New Roman"/>
          <w:sz w:val="24"/>
          <w:szCs w:val="24"/>
          <w:lang w:eastAsia="lt-LT"/>
        </w:rPr>
      </w:pPr>
      <w:r w:rsidRPr="00041CBD">
        <w:rPr>
          <w:rFonts w:ascii="Times New Roman" w:eastAsia="Times New Roman" w:hAnsi="Times New Roman" w:cs="Times New Roman"/>
          <w:sz w:val="24"/>
          <w:szCs w:val="24"/>
          <w:lang w:eastAsia="lt-LT"/>
        </w:rPr>
        <w:t>20</w:t>
      </w:r>
      <w:r w:rsidR="00A77334">
        <w:rPr>
          <w:rFonts w:ascii="Times New Roman" w:eastAsia="Times New Roman" w:hAnsi="Times New Roman" w:cs="Times New Roman"/>
          <w:sz w:val="24"/>
          <w:szCs w:val="24"/>
          <w:lang w:eastAsia="lt-LT"/>
        </w:rPr>
        <w:t>2</w:t>
      </w:r>
      <w:r w:rsidR="00995735">
        <w:rPr>
          <w:rFonts w:ascii="Times New Roman" w:eastAsia="Times New Roman" w:hAnsi="Times New Roman" w:cs="Times New Roman"/>
          <w:sz w:val="24"/>
          <w:szCs w:val="24"/>
          <w:lang w:eastAsia="lt-LT"/>
        </w:rPr>
        <w:t>1</w:t>
      </w:r>
      <w:r w:rsidRPr="00041CBD">
        <w:rPr>
          <w:rFonts w:ascii="Times New Roman" w:eastAsia="Times New Roman" w:hAnsi="Times New Roman" w:cs="Times New Roman"/>
          <w:sz w:val="24"/>
          <w:szCs w:val="24"/>
          <w:lang w:eastAsia="lt-LT"/>
        </w:rPr>
        <w:t xml:space="preserve"> m. </w:t>
      </w:r>
      <w:r w:rsidR="00A77334">
        <w:rPr>
          <w:rFonts w:ascii="Times New Roman" w:eastAsia="Times New Roman" w:hAnsi="Times New Roman" w:cs="Times New Roman"/>
          <w:sz w:val="24"/>
          <w:szCs w:val="24"/>
          <w:lang w:eastAsia="lt-LT"/>
        </w:rPr>
        <w:t xml:space="preserve">kovo </w:t>
      </w:r>
      <w:r w:rsidR="00EE73ED" w:rsidRPr="00EE73ED">
        <w:rPr>
          <w:rFonts w:ascii="Times New Roman" w:eastAsia="Times New Roman" w:hAnsi="Times New Roman" w:cs="Times New Roman"/>
          <w:sz w:val="24"/>
          <w:szCs w:val="24"/>
          <w:lang w:eastAsia="lt-LT"/>
        </w:rPr>
        <w:t>26</w:t>
      </w:r>
      <w:r w:rsidR="00A77334" w:rsidRPr="00EE73ED">
        <w:rPr>
          <w:rFonts w:ascii="Times New Roman" w:eastAsia="Times New Roman" w:hAnsi="Times New Roman" w:cs="Times New Roman"/>
          <w:sz w:val="24"/>
          <w:szCs w:val="24"/>
          <w:lang w:eastAsia="lt-LT"/>
        </w:rPr>
        <w:t xml:space="preserve"> </w:t>
      </w:r>
      <w:r w:rsidRPr="00041CBD">
        <w:rPr>
          <w:rFonts w:ascii="Times New Roman" w:eastAsia="Times New Roman" w:hAnsi="Times New Roman" w:cs="Times New Roman"/>
          <w:sz w:val="24"/>
          <w:szCs w:val="24"/>
          <w:lang w:eastAsia="lt-LT"/>
        </w:rPr>
        <w:t>d.</w:t>
      </w:r>
    </w:p>
    <w:p w14:paraId="6B8F462B" w14:textId="13CC28C9" w:rsidR="00675101" w:rsidRPr="00041CBD" w:rsidRDefault="00675101" w:rsidP="00E620BA">
      <w:pPr>
        <w:spacing w:after="0" w:line="240" w:lineRule="auto"/>
        <w:jc w:val="center"/>
        <w:rPr>
          <w:rFonts w:ascii="Times New Roman" w:eastAsia="Times New Roman" w:hAnsi="Times New Roman" w:cs="Times New Roman"/>
          <w:sz w:val="24"/>
          <w:szCs w:val="24"/>
          <w:lang w:eastAsia="lt-LT"/>
        </w:rPr>
      </w:pPr>
    </w:p>
    <w:p w14:paraId="7283C299" w14:textId="77777777" w:rsidR="00675101" w:rsidRPr="00041CBD" w:rsidRDefault="00675101" w:rsidP="00E620BA">
      <w:pPr>
        <w:spacing w:after="0" w:line="240" w:lineRule="auto"/>
        <w:jc w:val="center"/>
        <w:rPr>
          <w:rFonts w:ascii="Times New Roman" w:eastAsia="Times New Roman" w:hAnsi="Times New Roman" w:cs="Times New Roman"/>
          <w:sz w:val="24"/>
          <w:szCs w:val="24"/>
          <w:lang w:eastAsia="lt-LT"/>
        </w:rPr>
      </w:pPr>
    </w:p>
    <w:p w14:paraId="43CD65D6" w14:textId="77777777" w:rsidR="00675101" w:rsidRPr="00041CBD" w:rsidRDefault="00675101" w:rsidP="00E620BA">
      <w:pPr>
        <w:spacing w:after="0" w:line="240" w:lineRule="auto"/>
        <w:jc w:val="center"/>
        <w:rPr>
          <w:rFonts w:ascii="Times New Roman" w:eastAsia="Times New Roman" w:hAnsi="Times New Roman" w:cs="Times New Roman"/>
          <w:sz w:val="24"/>
          <w:szCs w:val="24"/>
          <w:lang w:eastAsia="lt-LT"/>
        </w:rPr>
      </w:pPr>
    </w:p>
    <w:p w14:paraId="39C89F21" w14:textId="77777777" w:rsidR="00675101" w:rsidRPr="00041CBD" w:rsidRDefault="00675101" w:rsidP="00E620BA">
      <w:pPr>
        <w:spacing w:after="0" w:line="240" w:lineRule="auto"/>
        <w:jc w:val="center"/>
        <w:rPr>
          <w:rFonts w:ascii="Times New Roman" w:eastAsia="Times New Roman" w:hAnsi="Times New Roman" w:cs="Times New Roman"/>
          <w:sz w:val="24"/>
          <w:szCs w:val="24"/>
          <w:lang w:eastAsia="lt-LT"/>
        </w:rPr>
      </w:pPr>
    </w:p>
    <w:p w14:paraId="608D8D67" w14:textId="77777777" w:rsidR="00675101" w:rsidRDefault="00675101" w:rsidP="00E620BA">
      <w:pPr>
        <w:spacing w:after="0" w:line="240" w:lineRule="auto"/>
        <w:jc w:val="center"/>
        <w:rPr>
          <w:rFonts w:ascii="Times New Roman" w:eastAsia="Times New Roman" w:hAnsi="Times New Roman" w:cs="Times New Roman"/>
          <w:sz w:val="24"/>
          <w:szCs w:val="24"/>
          <w:lang w:eastAsia="lt-LT"/>
        </w:rPr>
      </w:pPr>
    </w:p>
    <w:p w14:paraId="77BAC85D" w14:textId="77777777" w:rsidR="000C7907" w:rsidRDefault="000C7907" w:rsidP="00E620BA">
      <w:pPr>
        <w:spacing w:after="0" w:line="240" w:lineRule="auto"/>
        <w:jc w:val="center"/>
        <w:rPr>
          <w:rFonts w:ascii="Times New Roman" w:eastAsia="Times New Roman" w:hAnsi="Times New Roman" w:cs="Times New Roman"/>
          <w:sz w:val="24"/>
          <w:szCs w:val="24"/>
          <w:lang w:eastAsia="lt-LT"/>
        </w:rPr>
      </w:pPr>
    </w:p>
    <w:p w14:paraId="53A58CBF" w14:textId="77777777" w:rsidR="000C7907" w:rsidRPr="00041CBD" w:rsidRDefault="000C7907" w:rsidP="00E620BA">
      <w:pPr>
        <w:spacing w:after="0" w:line="240" w:lineRule="auto"/>
        <w:jc w:val="center"/>
        <w:rPr>
          <w:rFonts w:ascii="Times New Roman" w:eastAsia="Times New Roman" w:hAnsi="Times New Roman" w:cs="Times New Roman"/>
          <w:sz w:val="24"/>
          <w:szCs w:val="24"/>
          <w:lang w:eastAsia="lt-LT"/>
        </w:rPr>
      </w:pPr>
    </w:p>
    <w:p w14:paraId="31768F25" w14:textId="77777777" w:rsidR="00675101" w:rsidRPr="00041CBD" w:rsidRDefault="00675101" w:rsidP="00E620BA">
      <w:pPr>
        <w:spacing w:after="0" w:line="240" w:lineRule="auto"/>
        <w:jc w:val="center"/>
        <w:rPr>
          <w:rFonts w:ascii="Times New Roman" w:eastAsia="Times New Roman" w:hAnsi="Times New Roman" w:cs="Times New Roman"/>
          <w:sz w:val="24"/>
          <w:szCs w:val="24"/>
          <w:lang w:eastAsia="lt-LT"/>
        </w:rPr>
      </w:pPr>
    </w:p>
    <w:p w14:paraId="2C5E5968" w14:textId="77777777" w:rsidR="00675101" w:rsidRPr="00041CBD" w:rsidRDefault="00675101" w:rsidP="00E620BA">
      <w:pPr>
        <w:spacing w:after="0" w:line="240" w:lineRule="auto"/>
        <w:jc w:val="center"/>
        <w:rPr>
          <w:rFonts w:ascii="Times New Roman" w:eastAsia="Times New Roman" w:hAnsi="Times New Roman" w:cs="Times New Roman"/>
          <w:sz w:val="24"/>
          <w:szCs w:val="24"/>
          <w:lang w:eastAsia="lt-LT"/>
        </w:rPr>
      </w:pPr>
    </w:p>
    <w:p w14:paraId="3A98B1E4" w14:textId="77777777" w:rsidR="00675101" w:rsidRPr="00041CBD" w:rsidRDefault="00675101" w:rsidP="00E620BA">
      <w:pPr>
        <w:spacing w:after="0" w:line="240" w:lineRule="auto"/>
        <w:jc w:val="center"/>
        <w:rPr>
          <w:rFonts w:ascii="Times New Roman" w:eastAsia="Times New Roman" w:hAnsi="Times New Roman" w:cs="Times New Roman"/>
          <w:sz w:val="24"/>
          <w:szCs w:val="24"/>
          <w:lang w:eastAsia="lt-LT"/>
        </w:rPr>
      </w:pPr>
    </w:p>
    <w:p w14:paraId="0EED39C5" w14:textId="77777777" w:rsidR="00675101" w:rsidRPr="00041CBD" w:rsidRDefault="00675101" w:rsidP="00E620BA">
      <w:pPr>
        <w:spacing w:after="0" w:line="240" w:lineRule="auto"/>
        <w:jc w:val="center"/>
        <w:rPr>
          <w:rFonts w:ascii="Times New Roman" w:eastAsia="Times New Roman" w:hAnsi="Times New Roman" w:cs="Times New Roman"/>
          <w:sz w:val="24"/>
          <w:szCs w:val="24"/>
          <w:lang w:eastAsia="lt-LT"/>
        </w:rPr>
      </w:pPr>
    </w:p>
    <w:p w14:paraId="3DCDE80C" w14:textId="77777777" w:rsidR="00675101" w:rsidRPr="00041CBD" w:rsidRDefault="00675101" w:rsidP="00E620BA">
      <w:pPr>
        <w:spacing w:after="0" w:line="240" w:lineRule="auto"/>
        <w:jc w:val="center"/>
        <w:rPr>
          <w:rFonts w:ascii="Times New Roman" w:eastAsia="Times New Roman" w:hAnsi="Times New Roman" w:cs="Times New Roman"/>
          <w:sz w:val="24"/>
          <w:szCs w:val="24"/>
          <w:lang w:eastAsia="lt-LT"/>
        </w:rPr>
      </w:pPr>
    </w:p>
    <w:p w14:paraId="1F4BF804" w14:textId="77777777" w:rsidR="00675101" w:rsidRPr="00041CBD" w:rsidRDefault="00675101" w:rsidP="00E620BA">
      <w:pPr>
        <w:spacing w:after="0" w:line="240" w:lineRule="auto"/>
        <w:jc w:val="center"/>
        <w:rPr>
          <w:rFonts w:ascii="Times New Roman" w:eastAsia="Times New Roman" w:hAnsi="Times New Roman" w:cs="Times New Roman"/>
          <w:sz w:val="24"/>
          <w:szCs w:val="24"/>
          <w:lang w:eastAsia="lt-LT"/>
        </w:rPr>
      </w:pPr>
    </w:p>
    <w:p w14:paraId="40767B42" w14:textId="77777777" w:rsidR="00675101" w:rsidRPr="00041CBD" w:rsidRDefault="00675101" w:rsidP="00E620BA">
      <w:pPr>
        <w:spacing w:after="0" w:line="240" w:lineRule="auto"/>
        <w:jc w:val="center"/>
        <w:rPr>
          <w:rFonts w:ascii="Times New Roman" w:eastAsia="Times New Roman" w:hAnsi="Times New Roman" w:cs="Times New Roman"/>
          <w:sz w:val="24"/>
          <w:szCs w:val="24"/>
          <w:lang w:eastAsia="lt-LT"/>
        </w:rPr>
      </w:pPr>
    </w:p>
    <w:p w14:paraId="1C636999" w14:textId="77777777" w:rsidR="00675101" w:rsidRPr="00041CBD" w:rsidRDefault="00675101" w:rsidP="00E620BA">
      <w:pPr>
        <w:spacing w:after="0" w:line="240" w:lineRule="auto"/>
        <w:jc w:val="center"/>
        <w:rPr>
          <w:rFonts w:ascii="Times New Roman" w:eastAsia="Times New Roman" w:hAnsi="Times New Roman" w:cs="Times New Roman"/>
          <w:sz w:val="24"/>
          <w:szCs w:val="24"/>
          <w:lang w:eastAsia="lt-LT"/>
        </w:rPr>
      </w:pPr>
    </w:p>
    <w:p w14:paraId="2CD6C529" w14:textId="77777777" w:rsidR="00675101" w:rsidRPr="00041CBD" w:rsidRDefault="00675101" w:rsidP="00E620BA">
      <w:pPr>
        <w:spacing w:after="0" w:line="240" w:lineRule="auto"/>
        <w:jc w:val="center"/>
        <w:rPr>
          <w:rFonts w:ascii="Times New Roman" w:eastAsia="Times New Roman" w:hAnsi="Times New Roman" w:cs="Times New Roman"/>
          <w:sz w:val="24"/>
          <w:szCs w:val="24"/>
          <w:lang w:eastAsia="lt-LT"/>
        </w:rPr>
      </w:pPr>
    </w:p>
    <w:p w14:paraId="465680AC" w14:textId="77777777" w:rsidR="00675101" w:rsidRPr="00041CBD" w:rsidRDefault="00675101" w:rsidP="00E620BA">
      <w:pPr>
        <w:spacing w:after="0" w:line="240" w:lineRule="auto"/>
        <w:jc w:val="center"/>
        <w:rPr>
          <w:rFonts w:ascii="Times New Roman" w:eastAsia="Times New Roman" w:hAnsi="Times New Roman" w:cs="Times New Roman"/>
          <w:sz w:val="24"/>
          <w:szCs w:val="24"/>
          <w:lang w:eastAsia="lt-LT"/>
        </w:rPr>
      </w:pPr>
    </w:p>
    <w:p w14:paraId="7F932AF6" w14:textId="77777777" w:rsidR="00675101" w:rsidRPr="00041CBD" w:rsidRDefault="00675101" w:rsidP="00E620BA">
      <w:pPr>
        <w:spacing w:after="0" w:line="240" w:lineRule="auto"/>
        <w:jc w:val="center"/>
        <w:rPr>
          <w:rFonts w:ascii="Times New Roman" w:eastAsia="Times New Roman" w:hAnsi="Times New Roman" w:cs="Times New Roman"/>
          <w:sz w:val="24"/>
          <w:szCs w:val="24"/>
          <w:lang w:eastAsia="lt-LT"/>
        </w:rPr>
      </w:pPr>
    </w:p>
    <w:p w14:paraId="220B3204" w14:textId="77777777" w:rsidR="00675101" w:rsidRPr="00041CBD" w:rsidRDefault="00675101" w:rsidP="00E620BA">
      <w:pPr>
        <w:spacing w:after="0" w:line="240" w:lineRule="auto"/>
        <w:jc w:val="center"/>
        <w:rPr>
          <w:rFonts w:ascii="Times New Roman" w:eastAsia="Times New Roman" w:hAnsi="Times New Roman" w:cs="Times New Roman"/>
          <w:sz w:val="24"/>
          <w:szCs w:val="24"/>
          <w:lang w:eastAsia="lt-LT"/>
        </w:rPr>
      </w:pPr>
    </w:p>
    <w:p w14:paraId="0D746575" w14:textId="77777777" w:rsidR="000C7907" w:rsidRDefault="000C7907" w:rsidP="00C23D56">
      <w:pPr>
        <w:spacing w:after="0" w:line="240" w:lineRule="auto"/>
        <w:jc w:val="both"/>
        <w:rPr>
          <w:rFonts w:ascii="Times New Roman" w:eastAsia="Times New Roman" w:hAnsi="Times New Roman" w:cs="Times New Roman"/>
          <w:sz w:val="24"/>
          <w:szCs w:val="24"/>
          <w:lang w:eastAsia="lt-LT"/>
        </w:rPr>
        <w:sectPr w:rsidR="000C7907" w:rsidSect="002F36A0">
          <w:headerReference w:type="default" r:id="rId8"/>
          <w:headerReference w:type="first" r:id="rId9"/>
          <w:pgSz w:w="11906" w:h="16838"/>
          <w:pgMar w:top="993" w:right="567" w:bottom="1134" w:left="1701" w:header="567" w:footer="567" w:gutter="0"/>
          <w:cols w:space="1296"/>
          <w:titlePg/>
          <w:docGrid w:linePitch="360"/>
        </w:sectPr>
      </w:pPr>
    </w:p>
    <w:p w14:paraId="0E931BE4" w14:textId="0EF5F994" w:rsidR="00C23D56" w:rsidRDefault="00C23D56" w:rsidP="00C23D56">
      <w:pPr>
        <w:spacing w:after="0" w:line="240" w:lineRule="auto"/>
        <w:jc w:val="both"/>
        <w:rPr>
          <w:rFonts w:ascii="Times New Roman" w:eastAsia="Times New Roman" w:hAnsi="Times New Roman" w:cs="Times New Roman"/>
          <w:sz w:val="24"/>
          <w:szCs w:val="24"/>
          <w:lang w:eastAsia="lt-LT"/>
        </w:rPr>
      </w:pPr>
    </w:p>
    <w:p w14:paraId="165C67D3" w14:textId="5507DE38" w:rsidR="004B5165" w:rsidRDefault="004B5165" w:rsidP="004B5165">
      <w:pPr>
        <w:pStyle w:val="Sraopastraipa"/>
        <w:shd w:val="clear" w:color="auto" w:fill="FFFFFF"/>
        <w:ind w:left="1080"/>
        <w:jc w:val="both"/>
        <w:rPr>
          <w:rFonts w:ascii="Times New Roman" w:hAnsi="Times New Roman" w:cs="Times New Roman"/>
          <w:b/>
          <w:bCs/>
          <w:sz w:val="24"/>
          <w:szCs w:val="24"/>
        </w:rPr>
      </w:pPr>
      <w:r>
        <w:rPr>
          <w:rFonts w:ascii="Times New Roman" w:hAnsi="Times New Roman" w:cs="Times New Roman"/>
          <w:b/>
          <w:bCs/>
          <w:sz w:val="24"/>
          <w:szCs w:val="24"/>
        </w:rPr>
        <w:t>1. INFORMACIJA APIE VIETOS PLĖTROS STRATEGIJOS ĮGYVENDINIMO PAŽANGĄ</w:t>
      </w:r>
    </w:p>
    <w:p w14:paraId="214DE1CD" w14:textId="45713E79" w:rsidR="004B5165" w:rsidRPr="004B5165" w:rsidRDefault="004B5165" w:rsidP="004B5165">
      <w:pPr>
        <w:pStyle w:val="Sraopastraipa"/>
        <w:numPr>
          <w:ilvl w:val="1"/>
          <w:numId w:val="10"/>
        </w:num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C23D56" w:rsidRPr="004B5165">
        <w:rPr>
          <w:rFonts w:ascii="Times New Roman" w:hAnsi="Times New Roman" w:cs="Times New Roman"/>
          <w:b/>
          <w:bCs/>
          <w:sz w:val="24"/>
          <w:szCs w:val="24"/>
        </w:rPr>
        <w:t xml:space="preserve">Informacija apie vietos plėtros strategijos </w:t>
      </w:r>
      <w:r w:rsidR="00681ECD" w:rsidRPr="004B5165">
        <w:rPr>
          <w:rFonts w:ascii="Times New Roman" w:hAnsi="Times New Roman" w:cs="Times New Roman"/>
          <w:b/>
          <w:bCs/>
          <w:sz w:val="24"/>
          <w:szCs w:val="24"/>
        </w:rPr>
        <w:t xml:space="preserve">(toliau – strategija) </w:t>
      </w:r>
      <w:r w:rsidR="008C14E4">
        <w:rPr>
          <w:rFonts w:ascii="Times New Roman" w:hAnsi="Times New Roman" w:cs="Times New Roman"/>
          <w:b/>
          <w:bCs/>
          <w:sz w:val="24"/>
          <w:szCs w:val="24"/>
        </w:rPr>
        <w:t xml:space="preserve">veiksmų įgyvendinimą </w:t>
      </w:r>
      <w:r w:rsidR="00681ECD" w:rsidRPr="004B5165">
        <w:rPr>
          <w:rFonts w:ascii="Times New Roman" w:hAnsi="Times New Roman" w:cs="Times New Roman"/>
          <w:b/>
          <w:bCs/>
          <w:sz w:val="24"/>
          <w:szCs w:val="24"/>
        </w:rPr>
        <w:t>nuo strategijos įgyvendinimo pradžios iki ataskaitinio laikotarpio pabaigos</w:t>
      </w:r>
      <w:r w:rsidR="00C23D56" w:rsidRPr="004B5165">
        <w:rPr>
          <w:rFonts w:ascii="Times New Roman" w:hAnsi="Times New Roman" w:cs="Times New Roman"/>
          <w:b/>
          <w:bCs/>
          <w:sz w:val="24"/>
          <w:szCs w:val="24"/>
        </w:rPr>
        <w:t>:</w:t>
      </w:r>
      <w:r w:rsidRPr="004B5165">
        <w:rPr>
          <w:rFonts w:ascii="Times New Roman" w:hAnsi="Times New Roman" w:cs="Times New Roman"/>
          <w:b/>
          <w:bCs/>
          <w:sz w:val="24"/>
          <w:szCs w:val="24"/>
        </w:rPr>
        <w:t xml:space="preserve"> </w:t>
      </w:r>
    </w:p>
    <w:tbl>
      <w:tblPr>
        <w:tblStyle w:val="Lentelstinklelis"/>
        <w:tblW w:w="0" w:type="auto"/>
        <w:tblLook w:val="04A0" w:firstRow="1" w:lastRow="0" w:firstColumn="1" w:lastColumn="0" w:noHBand="0" w:noVBand="1"/>
      </w:tblPr>
      <w:tblGrid>
        <w:gridCol w:w="1999"/>
        <w:gridCol w:w="1999"/>
        <w:gridCol w:w="1999"/>
        <w:gridCol w:w="1999"/>
        <w:gridCol w:w="1999"/>
        <w:gridCol w:w="1999"/>
        <w:gridCol w:w="1999"/>
      </w:tblGrid>
      <w:tr w:rsidR="00681ECD" w14:paraId="002C9332" w14:textId="77777777" w:rsidTr="00774377">
        <w:tc>
          <w:tcPr>
            <w:tcW w:w="13993" w:type="dxa"/>
            <w:gridSpan w:val="7"/>
          </w:tcPr>
          <w:p w14:paraId="56E3E748" w14:textId="6690DB72" w:rsidR="00681ECD" w:rsidRPr="00681ECD" w:rsidRDefault="00681ECD" w:rsidP="00681ECD">
            <w:pPr>
              <w:jc w:val="center"/>
              <w:rPr>
                <w:rFonts w:ascii="Times New Roman" w:eastAsia="Times New Roman" w:hAnsi="Times New Roman" w:cs="Times New Roman"/>
                <w:b/>
                <w:sz w:val="24"/>
                <w:szCs w:val="24"/>
                <w:lang w:eastAsia="lt-LT"/>
              </w:rPr>
            </w:pPr>
            <w:r w:rsidRPr="00681ECD">
              <w:rPr>
                <w:rFonts w:ascii="Times New Roman" w:eastAsia="Times New Roman" w:hAnsi="Times New Roman" w:cs="Times New Roman"/>
                <w:b/>
                <w:sz w:val="24"/>
                <w:szCs w:val="24"/>
                <w:lang w:eastAsia="lt-LT"/>
              </w:rPr>
              <w:t xml:space="preserve">Informacija apie </w:t>
            </w:r>
            <w:r w:rsidRPr="00681ECD">
              <w:rPr>
                <w:rFonts w:ascii="Times New Roman" w:hAnsi="Times New Roman" w:cs="Times New Roman"/>
                <w:b/>
                <w:bCs/>
              </w:rPr>
              <w:t>strategijoje veiksmui numatytos lėšų sumos panaudojimą</w:t>
            </w:r>
          </w:p>
        </w:tc>
      </w:tr>
      <w:tr w:rsidR="00681ECD" w14:paraId="37F0214B" w14:textId="77777777" w:rsidTr="00681ECD">
        <w:tc>
          <w:tcPr>
            <w:tcW w:w="1999" w:type="dxa"/>
          </w:tcPr>
          <w:p w14:paraId="1BAF571C" w14:textId="77777777" w:rsidR="00681ECD" w:rsidRDefault="00681ECD" w:rsidP="00C23D56">
            <w:pPr>
              <w:jc w:val="both"/>
              <w:rPr>
                <w:rFonts w:ascii="Times New Roman" w:hAnsi="Times New Roman" w:cs="Times New Roman"/>
                <w:b/>
                <w:bCs/>
              </w:rPr>
            </w:pPr>
            <w:r w:rsidRPr="004420ED">
              <w:rPr>
                <w:rFonts w:ascii="Times New Roman" w:hAnsi="Times New Roman" w:cs="Times New Roman"/>
                <w:b/>
                <w:bCs/>
              </w:rPr>
              <w:t xml:space="preserve">Strategijoje </w:t>
            </w:r>
            <w:r>
              <w:rPr>
                <w:rFonts w:ascii="Times New Roman" w:hAnsi="Times New Roman" w:cs="Times New Roman"/>
                <w:b/>
                <w:bCs/>
              </w:rPr>
              <w:t xml:space="preserve">veiksmui </w:t>
            </w:r>
            <w:r w:rsidRPr="004420ED">
              <w:rPr>
                <w:rFonts w:ascii="Times New Roman" w:hAnsi="Times New Roman" w:cs="Times New Roman"/>
                <w:b/>
                <w:bCs/>
              </w:rPr>
              <w:t xml:space="preserve">numatyta </w:t>
            </w:r>
            <w:r w:rsidRPr="004420ED">
              <w:rPr>
                <w:rFonts w:ascii="Times New Roman" w:hAnsi="Times New Roman" w:cs="Times New Roman"/>
                <w:b/>
                <w:bCs/>
                <w:sz w:val="24"/>
                <w:szCs w:val="24"/>
              </w:rPr>
              <w:t>Europos Sąjungos struktūrinių fondų ir Lietuvos Respublikos valstybės biudžeto lėšų (toliau -</w:t>
            </w:r>
            <w:r>
              <w:rPr>
                <w:rFonts w:ascii="Times New Roman" w:hAnsi="Times New Roman" w:cs="Times New Roman"/>
                <w:bCs/>
                <w:i/>
                <w:sz w:val="24"/>
                <w:szCs w:val="24"/>
              </w:rPr>
              <w:t xml:space="preserve"> </w:t>
            </w:r>
            <w:r w:rsidRPr="001D6068">
              <w:rPr>
                <w:rFonts w:ascii="Times New Roman" w:hAnsi="Times New Roman" w:cs="Times New Roman"/>
                <w:bCs/>
                <w:i/>
                <w:sz w:val="24"/>
                <w:szCs w:val="24"/>
              </w:rPr>
              <w:t xml:space="preserve"> </w:t>
            </w:r>
            <w:r>
              <w:rPr>
                <w:rFonts w:ascii="Times New Roman" w:hAnsi="Times New Roman" w:cs="Times New Roman"/>
                <w:b/>
                <w:bCs/>
              </w:rPr>
              <w:t xml:space="preserve">paramos </w:t>
            </w:r>
            <w:r w:rsidRPr="004420ED">
              <w:rPr>
                <w:rFonts w:ascii="Times New Roman" w:hAnsi="Times New Roman" w:cs="Times New Roman"/>
                <w:b/>
                <w:bCs/>
              </w:rPr>
              <w:t>lėš</w:t>
            </w:r>
            <w:r>
              <w:rPr>
                <w:rFonts w:ascii="Times New Roman" w:hAnsi="Times New Roman" w:cs="Times New Roman"/>
                <w:b/>
                <w:bCs/>
              </w:rPr>
              <w:t>os)</w:t>
            </w:r>
            <w:r w:rsidRPr="004420ED">
              <w:rPr>
                <w:rFonts w:ascii="Times New Roman" w:hAnsi="Times New Roman" w:cs="Times New Roman"/>
                <w:b/>
                <w:bCs/>
              </w:rPr>
              <w:t xml:space="preserve"> suma, Eur</w:t>
            </w:r>
          </w:p>
          <w:p w14:paraId="36C82F3D" w14:textId="77777777" w:rsidR="00D52B72" w:rsidRDefault="00D52B72" w:rsidP="00C23D56">
            <w:pPr>
              <w:jc w:val="both"/>
              <w:rPr>
                <w:rFonts w:ascii="Times New Roman" w:hAnsi="Times New Roman" w:cs="Times New Roman"/>
                <w:b/>
                <w:bCs/>
              </w:rPr>
            </w:pPr>
          </w:p>
          <w:p w14:paraId="49179711" w14:textId="52B607F9" w:rsidR="00A4519F" w:rsidRPr="00A4519F" w:rsidRDefault="00A4519F" w:rsidP="00C23D56">
            <w:pPr>
              <w:jc w:val="both"/>
              <w:rPr>
                <w:rFonts w:ascii="Times New Roman" w:eastAsia="Times New Roman" w:hAnsi="Times New Roman" w:cs="Times New Roman"/>
                <w:sz w:val="24"/>
                <w:szCs w:val="24"/>
                <w:lang w:eastAsia="lt-LT"/>
              </w:rPr>
            </w:pPr>
            <w:r w:rsidRPr="00A4519F">
              <w:rPr>
                <w:rFonts w:ascii="Times New Roman" w:hAnsi="Times New Roman" w:cs="Times New Roman"/>
                <w:bCs/>
                <w:sz w:val="24"/>
                <w:szCs w:val="24"/>
              </w:rPr>
              <w:t>765787,52 Eur</w:t>
            </w:r>
          </w:p>
        </w:tc>
        <w:tc>
          <w:tcPr>
            <w:tcW w:w="1999" w:type="dxa"/>
          </w:tcPr>
          <w:p w14:paraId="721A40D9" w14:textId="315BC4BC" w:rsidR="00681ECD" w:rsidRDefault="00681ECD" w:rsidP="00C23D56">
            <w:pPr>
              <w:jc w:val="both"/>
              <w:rPr>
                <w:rFonts w:ascii="Times New Roman" w:hAnsi="Times New Roman" w:cs="Times New Roman"/>
                <w:b/>
                <w:bCs/>
              </w:rPr>
            </w:pPr>
            <w:r>
              <w:rPr>
                <w:rFonts w:ascii="Times New Roman" w:hAnsi="Times New Roman" w:cs="Times New Roman"/>
                <w:b/>
                <w:bCs/>
              </w:rPr>
              <w:t>Strategijoje veiksmui numatyta savivaldybės biudžeto lėšų, kitų viešųjų lėšų ir privačių lėšų (toliau - prisidėjimo lėšos) suma, Eur</w:t>
            </w:r>
          </w:p>
          <w:p w14:paraId="14B28838" w14:textId="77777777" w:rsidR="00681ECD" w:rsidRDefault="00681ECD" w:rsidP="00C23D56">
            <w:pPr>
              <w:jc w:val="both"/>
              <w:rPr>
                <w:rFonts w:ascii="Times New Roman" w:eastAsia="Times New Roman" w:hAnsi="Times New Roman" w:cs="Times New Roman"/>
                <w:sz w:val="24"/>
                <w:szCs w:val="24"/>
                <w:lang w:eastAsia="lt-LT"/>
              </w:rPr>
            </w:pPr>
          </w:p>
          <w:p w14:paraId="202095C7" w14:textId="77777777" w:rsidR="00A4519F" w:rsidRDefault="00A4519F" w:rsidP="00C23D56">
            <w:pPr>
              <w:jc w:val="both"/>
              <w:rPr>
                <w:rFonts w:ascii="Times New Roman" w:eastAsia="Times New Roman" w:hAnsi="Times New Roman" w:cs="Times New Roman"/>
                <w:sz w:val="24"/>
                <w:szCs w:val="24"/>
                <w:lang w:eastAsia="lt-LT"/>
              </w:rPr>
            </w:pPr>
          </w:p>
          <w:p w14:paraId="1D1EA712" w14:textId="77777777" w:rsidR="00A4519F" w:rsidRDefault="00A4519F" w:rsidP="00C23D56">
            <w:pPr>
              <w:jc w:val="both"/>
              <w:rPr>
                <w:rFonts w:ascii="Times New Roman" w:eastAsia="Times New Roman" w:hAnsi="Times New Roman" w:cs="Times New Roman"/>
                <w:sz w:val="24"/>
                <w:szCs w:val="24"/>
                <w:lang w:eastAsia="lt-LT"/>
              </w:rPr>
            </w:pPr>
          </w:p>
          <w:p w14:paraId="290B3FF8" w14:textId="2C5CAC3B" w:rsidR="00A4519F" w:rsidRDefault="00587DB7" w:rsidP="00C23D56">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145864,29</w:t>
            </w:r>
            <w:r w:rsidR="00A4519F">
              <w:rPr>
                <w:rFonts w:ascii="Times New Roman" w:eastAsia="Times New Roman" w:hAnsi="Times New Roman" w:cs="Times New Roman"/>
                <w:sz w:val="24"/>
                <w:szCs w:val="24"/>
                <w:lang w:eastAsia="lt-LT"/>
              </w:rPr>
              <w:t xml:space="preserve"> Eur</w:t>
            </w:r>
          </w:p>
        </w:tc>
        <w:tc>
          <w:tcPr>
            <w:tcW w:w="1999" w:type="dxa"/>
          </w:tcPr>
          <w:p w14:paraId="7660D84F" w14:textId="77777777" w:rsidR="00681ECD" w:rsidRDefault="00681ECD" w:rsidP="00681ECD">
            <w:pPr>
              <w:jc w:val="both"/>
              <w:rPr>
                <w:rFonts w:ascii="Times New Roman" w:hAnsi="Times New Roman" w:cs="Times New Roman"/>
                <w:b/>
                <w:bCs/>
              </w:rPr>
            </w:pPr>
            <w:r>
              <w:rPr>
                <w:rFonts w:ascii="Times New Roman" w:hAnsi="Times New Roman" w:cs="Times New Roman"/>
                <w:b/>
                <w:bCs/>
              </w:rPr>
              <w:t>Į</w:t>
            </w:r>
            <w:r w:rsidRPr="001D6068">
              <w:rPr>
                <w:rFonts w:ascii="Times New Roman" w:hAnsi="Times New Roman" w:cs="Times New Roman"/>
                <w:b/>
                <w:bCs/>
              </w:rPr>
              <w:t>gyvendin</w:t>
            </w:r>
            <w:r>
              <w:rPr>
                <w:rFonts w:ascii="Times New Roman" w:hAnsi="Times New Roman" w:cs="Times New Roman"/>
                <w:b/>
                <w:bCs/>
              </w:rPr>
              <w:t>amų</w:t>
            </w:r>
            <w:r w:rsidRPr="001D6068">
              <w:rPr>
                <w:rFonts w:ascii="Times New Roman" w:hAnsi="Times New Roman" w:cs="Times New Roman"/>
                <w:b/>
                <w:bCs/>
              </w:rPr>
              <w:t xml:space="preserve"> vietos plėtros projektų (toliau – projektas) skaičius, vnt.</w:t>
            </w:r>
          </w:p>
          <w:p w14:paraId="5B4814A9" w14:textId="77777777" w:rsidR="00681ECD" w:rsidRDefault="00681ECD" w:rsidP="00C23D56">
            <w:pPr>
              <w:jc w:val="both"/>
              <w:rPr>
                <w:rFonts w:ascii="Times New Roman" w:eastAsia="Times New Roman" w:hAnsi="Times New Roman" w:cs="Times New Roman"/>
                <w:sz w:val="24"/>
                <w:szCs w:val="24"/>
                <w:lang w:eastAsia="lt-LT"/>
              </w:rPr>
            </w:pPr>
          </w:p>
          <w:p w14:paraId="774D8217" w14:textId="77777777" w:rsidR="00A4519F" w:rsidRDefault="00A4519F" w:rsidP="00C23D56">
            <w:pPr>
              <w:jc w:val="both"/>
              <w:rPr>
                <w:rFonts w:ascii="Times New Roman" w:eastAsia="Times New Roman" w:hAnsi="Times New Roman" w:cs="Times New Roman"/>
                <w:sz w:val="24"/>
                <w:szCs w:val="24"/>
                <w:lang w:eastAsia="lt-LT"/>
              </w:rPr>
            </w:pPr>
          </w:p>
          <w:p w14:paraId="73849F5E" w14:textId="77777777" w:rsidR="00A4519F" w:rsidRDefault="00A4519F" w:rsidP="00C23D56">
            <w:pPr>
              <w:jc w:val="both"/>
              <w:rPr>
                <w:rFonts w:ascii="Times New Roman" w:eastAsia="Times New Roman" w:hAnsi="Times New Roman" w:cs="Times New Roman"/>
                <w:sz w:val="24"/>
                <w:szCs w:val="24"/>
                <w:lang w:eastAsia="lt-LT"/>
              </w:rPr>
            </w:pPr>
          </w:p>
          <w:p w14:paraId="41E2D275" w14:textId="77777777" w:rsidR="00A4519F" w:rsidRDefault="00A4519F" w:rsidP="00C23D56">
            <w:pPr>
              <w:jc w:val="both"/>
              <w:rPr>
                <w:rFonts w:ascii="Times New Roman" w:eastAsia="Times New Roman" w:hAnsi="Times New Roman" w:cs="Times New Roman"/>
                <w:sz w:val="24"/>
                <w:szCs w:val="24"/>
                <w:lang w:eastAsia="lt-LT"/>
              </w:rPr>
            </w:pPr>
          </w:p>
          <w:p w14:paraId="35B0AF57" w14:textId="77777777" w:rsidR="00A4519F" w:rsidRDefault="00A4519F" w:rsidP="00C23D56">
            <w:pPr>
              <w:jc w:val="both"/>
              <w:rPr>
                <w:rFonts w:ascii="Times New Roman" w:eastAsia="Times New Roman" w:hAnsi="Times New Roman" w:cs="Times New Roman"/>
                <w:sz w:val="24"/>
                <w:szCs w:val="24"/>
                <w:lang w:eastAsia="lt-LT"/>
              </w:rPr>
            </w:pPr>
          </w:p>
          <w:p w14:paraId="56437877" w14:textId="77777777" w:rsidR="00A4519F" w:rsidRDefault="00A4519F" w:rsidP="00C23D56">
            <w:pPr>
              <w:jc w:val="both"/>
              <w:rPr>
                <w:rFonts w:ascii="Times New Roman" w:eastAsia="Times New Roman" w:hAnsi="Times New Roman" w:cs="Times New Roman"/>
                <w:sz w:val="24"/>
                <w:szCs w:val="24"/>
                <w:lang w:eastAsia="lt-LT"/>
              </w:rPr>
            </w:pPr>
          </w:p>
          <w:p w14:paraId="75716197" w14:textId="77777777" w:rsidR="00A4519F" w:rsidRDefault="00A4519F" w:rsidP="00C23D56">
            <w:pPr>
              <w:jc w:val="both"/>
              <w:rPr>
                <w:rFonts w:ascii="Times New Roman" w:eastAsia="Times New Roman" w:hAnsi="Times New Roman" w:cs="Times New Roman"/>
                <w:sz w:val="24"/>
                <w:szCs w:val="24"/>
                <w:lang w:eastAsia="lt-LT"/>
              </w:rPr>
            </w:pPr>
          </w:p>
          <w:p w14:paraId="2FA1D853" w14:textId="6CE27617" w:rsidR="00A4519F" w:rsidRDefault="00776351" w:rsidP="00BD52F2">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BD52F2">
              <w:rPr>
                <w:rFonts w:ascii="Times New Roman" w:eastAsia="Times New Roman" w:hAnsi="Times New Roman" w:cs="Times New Roman"/>
                <w:sz w:val="24"/>
                <w:szCs w:val="24"/>
                <w:lang w:eastAsia="lt-LT"/>
              </w:rPr>
              <w:t>1</w:t>
            </w:r>
          </w:p>
        </w:tc>
        <w:tc>
          <w:tcPr>
            <w:tcW w:w="1999" w:type="dxa"/>
          </w:tcPr>
          <w:p w14:paraId="3AD7188C" w14:textId="77777777" w:rsidR="00681ECD" w:rsidRDefault="00681ECD" w:rsidP="00681ECD">
            <w:pPr>
              <w:jc w:val="both"/>
              <w:rPr>
                <w:rFonts w:ascii="Times New Roman" w:hAnsi="Times New Roman" w:cs="Times New Roman"/>
                <w:b/>
                <w:bCs/>
              </w:rPr>
            </w:pPr>
            <w:r w:rsidRPr="001D6068">
              <w:rPr>
                <w:rFonts w:ascii="Times New Roman" w:hAnsi="Times New Roman" w:cs="Times New Roman"/>
                <w:b/>
                <w:bCs/>
              </w:rPr>
              <w:t>Baigtų projektų skaičius, vnt.</w:t>
            </w:r>
          </w:p>
          <w:p w14:paraId="348C7531" w14:textId="77777777" w:rsidR="00A4519F" w:rsidRDefault="00A4519F" w:rsidP="00C23D56">
            <w:pPr>
              <w:jc w:val="both"/>
              <w:rPr>
                <w:rFonts w:ascii="Times New Roman" w:eastAsia="Times New Roman" w:hAnsi="Times New Roman" w:cs="Times New Roman"/>
                <w:sz w:val="24"/>
                <w:szCs w:val="24"/>
                <w:lang w:eastAsia="lt-LT"/>
              </w:rPr>
            </w:pPr>
          </w:p>
          <w:p w14:paraId="3BD778C3" w14:textId="77777777" w:rsidR="00A4519F" w:rsidRDefault="00A4519F" w:rsidP="00C23D56">
            <w:pPr>
              <w:jc w:val="both"/>
              <w:rPr>
                <w:rFonts w:ascii="Times New Roman" w:eastAsia="Times New Roman" w:hAnsi="Times New Roman" w:cs="Times New Roman"/>
                <w:sz w:val="24"/>
                <w:szCs w:val="24"/>
                <w:lang w:eastAsia="lt-LT"/>
              </w:rPr>
            </w:pPr>
          </w:p>
          <w:p w14:paraId="54409B65" w14:textId="77777777" w:rsidR="00A4519F" w:rsidRDefault="00A4519F" w:rsidP="00C23D56">
            <w:pPr>
              <w:jc w:val="both"/>
              <w:rPr>
                <w:rFonts w:ascii="Times New Roman" w:eastAsia="Times New Roman" w:hAnsi="Times New Roman" w:cs="Times New Roman"/>
                <w:sz w:val="24"/>
                <w:szCs w:val="24"/>
                <w:lang w:eastAsia="lt-LT"/>
              </w:rPr>
            </w:pPr>
          </w:p>
          <w:p w14:paraId="4D964144" w14:textId="77777777" w:rsidR="00A4519F" w:rsidRDefault="00A4519F" w:rsidP="00C23D56">
            <w:pPr>
              <w:jc w:val="both"/>
              <w:rPr>
                <w:rFonts w:ascii="Times New Roman" w:eastAsia="Times New Roman" w:hAnsi="Times New Roman" w:cs="Times New Roman"/>
                <w:sz w:val="24"/>
                <w:szCs w:val="24"/>
                <w:lang w:eastAsia="lt-LT"/>
              </w:rPr>
            </w:pPr>
          </w:p>
          <w:p w14:paraId="1852A3CC" w14:textId="77777777" w:rsidR="00A4519F" w:rsidRDefault="00A4519F" w:rsidP="00C23D56">
            <w:pPr>
              <w:jc w:val="both"/>
              <w:rPr>
                <w:rFonts w:ascii="Times New Roman" w:eastAsia="Times New Roman" w:hAnsi="Times New Roman" w:cs="Times New Roman"/>
                <w:sz w:val="24"/>
                <w:szCs w:val="24"/>
                <w:lang w:eastAsia="lt-LT"/>
              </w:rPr>
            </w:pPr>
          </w:p>
          <w:p w14:paraId="356297A3" w14:textId="77777777" w:rsidR="00A4519F" w:rsidRDefault="00A4519F" w:rsidP="00C23D56">
            <w:pPr>
              <w:jc w:val="both"/>
              <w:rPr>
                <w:rFonts w:ascii="Times New Roman" w:eastAsia="Times New Roman" w:hAnsi="Times New Roman" w:cs="Times New Roman"/>
                <w:sz w:val="24"/>
                <w:szCs w:val="24"/>
                <w:lang w:eastAsia="lt-LT"/>
              </w:rPr>
            </w:pPr>
          </w:p>
          <w:p w14:paraId="2260097B" w14:textId="77777777" w:rsidR="00A4519F" w:rsidRDefault="00A4519F" w:rsidP="00C23D56">
            <w:pPr>
              <w:jc w:val="both"/>
              <w:rPr>
                <w:rFonts w:ascii="Times New Roman" w:eastAsia="Times New Roman" w:hAnsi="Times New Roman" w:cs="Times New Roman"/>
                <w:sz w:val="24"/>
                <w:szCs w:val="24"/>
                <w:lang w:eastAsia="lt-LT"/>
              </w:rPr>
            </w:pPr>
          </w:p>
          <w:p w14:paraId="59586F2D" w14:textId="77777777" w:rsidR="00A4519F" w:rsidRDefault="00A4519F" w:rsidP="00C23D56">
            <w:pPr>
              <w:jc w:val="both"/>
              <w:rPr>
                <w:rFonts w:ascii="Times New Roman" w:eastAsia="Times New Roman" w:hAnsi="Times New Roman" w:cs="Times New Roman"/>
                <w:sz w:val="24"/>
                <w:szCs w:val="24"/>
                <w:lang w:eastAsia="lt-LT"/>
              </w:rPr>
            </w:pPr>
          </w:p>
          <w:p w14:paraId="30ADF3BB" w14:textId="77777777" w:rsidR="00A4519F" w:rsidRDefault="00A4519F" w:rsidP="00C23D56">
            <w:pPr>
              <w:jc w:val="both"/>
              <w:rPr>
                <w:rFonts w:ascii="Times New Roman" w:eastAsia="Times New Roman" w:hAnsi="Times New Roman" w:cs="Times New Roman"/>
                <w:sz w:val="24"/>
                <w:szCs w:val="24"/>
                <w:lang w:eastAsia="lt-LT"/>
              </w:rPr>
            </w:pPr>
          </w:p>
          <w:p w14:paraId="1C6C135E" w14:textId="77777777" w:rsidR="00A4519F" w:rsidRDefault="00A4519F" w:rsidP="00C23D56">
            <w:pPr>
              <w:jc w:val="both"/>
              <w:rPr>
                <w:rFonts w:ascii="Times New Roman" w:eastAsia="Times New Roman" w:hAnsi="Times New Roman" w:cs="Times New Roman"/>
                <w:sz w:val="24"/>
                <w:szCs w:val="24"/>
                <w:lang w:eastAsia="lt-LT"/>
              </w:rPr>
            </w:pPr>
          </w:p>
          <w:p w14:paraId="6EF4A9B6" w14:textId="09B94107" w:rsidR="00681ECD" w:rsidRDefault="00F97A9E" w:rsidP="00C23D56">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999" w:type="dxa"/>
          </w:tcPr>
          <w:p w14:paraId="62AECA44" w14:textId="77777777" w:rsidR="00681ECD" w:rsidRDefault="00681ECD" w:rsidP="00681ECD">
            <w:pPr>
              <w:jc w:val="both"/>
              <w:rPr>
                <w:rFonts w:ascii="Times New Roman" w:hAnsi="Times New Roman" w:cs="Times New Roman"/>
                <w:b/>
                <w:bCs/>
              </w:rPr>
            </w:pPr>
            <w:r>
              <w:rPr>
                <w:rFonts w:ascii="Times New Roman" w:hAnsi="Times New Roman" w:cs="Times New Roman"/>
                <w:b/>
                <w:bCs/>
              </w:rPr>
              <w:t>Paramos l</w:t>
            </w:r>
            <w:r w:rsidRPr="001D6068">
              <w:rPr>
                <w:rFonts w:ascii="Times New Roman" w:hAnsi="Times New Roman" w:cs="Times New Roman"/>
                <w:b/>
                <w:bCs/>
              </w:rPr>
              <w:t>ėšų suma, už kurią sudaryta projektų finansavimo sutarčių, Eur</w:t>
            </w:r>
          </w:p>
          <w:p w14:paraId="0B789A5E" w14:textId="77777777" w:rsidR="00681ECD" w:rsidRDefault="00681ECD" w:rsidP="00C23D56">
            <w:pPr>
              <w:jc w:val="both"/>
              <w:rPr>
                <w:rFonts w:ascii="Times New Roman" w:eastAsia="Times New Roman" w:hAnsi="Times New Roman" w:cs="Times New Roman"/>
                <w:sz w:val="24"/>
                <w:szCs w:val="24"/>
                <w:lang w:eastAsia="lt-LT"/>
              </w:rPr>
            </w:pPr>
          </w:p>
          <w:p w14:paraId="792FCD18" w14:textId="77777777" w:rsidR="00A4519F" w:rsidRDefault="00A4519F" w:rsidP="00C23D56">
            <w:pPr>
              <w:jc w:val="both"/>
              <w:rPr>
                <w:rFonts w:ascii="Times New Roman" w:eastAsia="Times New Roman" w:hAnsi="Times New Roman" w:cs="Times New Roman"/>
                <w:sz w:val="24"/>
                <w:szCs w:val="24"/>
                <w:lang w:eastAsia="lt-LT"/>
              </w:rPr>
            </w:pPr>
          </w:p>
          <w:p w14:paraId="39DC0AA7" w14:textId="77777777" w:rsidR="00A4519F" w:rsidRDefault="00A4519F" w:rsidP="00C23D56">
            <w:pPr>
              <w:jc w:val="both"/>
              <w:rPr>
                <w:rFonts w:ascii="Times New Roman" w:eastAsia="Times New Roman" w:hAnsi="Times New Roman" w:cs="Times New Roman"/>
                <w:sz w:val="24"/>
                <w:szCs w:val="24"/>
                <w:lang w:eastAsia="lt-LT"/>
              </w:rPr>
            </w:pPr>
          </w:p>
          <w:p w14:paraId="4991891A" w14:textId="77777777" w:rsidR="00A4519F" w:rsidRDefault="00A4519F" w:rsidP="00C23D56">
            <w:pPr>
              <w:jc w:val="both"/>
              <w:rPr>
                <w:rFonts w:ascii="Times New Roman" w:eastAsia="Times New Roman" w:hAnsi="Times New Roman" w:cs="Times New Roman"/>
                <w:sz w:val="24"/>
                <w:szCs w:val="24"/>
                <w:lang w:eastAsia="lt-LT"/>
              </w:rPr>
            </w:pPr>
          </w:p>
          <w:p w14:paraId="6F457B84" w14:textId="77777777" w:rsidR="00A4519F" w:rsidRDefault="00A4519F" w:rsidP="00C23D56">
            <w:pPr>
              <w:jc w:val="both"/>
              <w:rPr>
                <w:rFonts w:ascii="Times New Roman" w:eastAsia="Times New Roman" w:hAnsi="Times New Roman" w:cs="Times New Roman"/>
                <w:sz w:val="24"/>
                <w:szCs w:val="24"/>
                <w:lang w:eastAsia="lt-LT"/>
              </w:rPr>
            </w:pPr>
          </w:p>
          <w:p w14:paraId="57A06552" w14:textId="77777777" w:rsidR="00A4519F" w:rsidRDefault="00A4519F" w:rsidP="00C23D56">
            <w:pPr>
              <w:jc w:val="both"/>
              <w:rPr>
                <w:rFonts w:ascii="Times New Roman" w:eastAsia="Times New Roman" w:hAnsi="Times New Roman" w:cs="Times New Roman"/>
                <w:sz w:val="24"/>
                <w:szCs w:val="24"/>
                <w:lang w:eastAsia="lt-LT"/>
              </w:rPr>
            </w:pPr>
          </w:p>
          <w:p w14:paraId="3F5BEA0F" w14:textId="77777777" w:rsidR="00A4519F" w:rsidRDefault="00A4519F" w:rsidP="00C23D56">
            <w:pPr>
              <w:jc w:val="both"/>
              <w:rPr>
                <w:rFonts w:ascii="Times New Roman" w:eastAsia="Times New Roman" w:hAnsi="Times New Roman" w:cs="Times New Roman"/>
                <w:sz w:val="24"/>
                <w:szCs w:val="24"/>
                <w:lang w:eastAsia="lt-LT"/>
              </w:rPr>
            </w:pPr>
          </w:p>
          <w:p w14:paraId="3B1FA8D9" w14:textId="589AFCCF" w:rsidR="00A4519F" w:rsidRDefault="00D52B72" w:rsidP="00C23D56">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756053,76</w:t>
            </w:r>
          </w:p>
        </w:tc>
        <w:tc>
          <w:tcPr>
            <w:tcW w:w="1999" w:type="dxa"/>
          </w:tcPr>
          <w:p w14:paraId="1FBEA418" w14:textId="77777777" w:rsidR="00681ECD" w:rsidRDefault="00681ECD" w:rsidP="00681ECD">
            <w:pPr>
              <w:jc w:val="both"/>
              <w:rPr>
                <w:rFonts w:ascii="Times New Roman" w:hAnsi="Times New Roman" w:cs="Times New Roman"/>
                <w:b/>
                <w:bCs/>
              </w:rPr>
            </w:pPr>
            <w:r>
              <w:rPr>
                <w:rFonts w:ascii="Times New Roman" w:hAnsi="Times New Roman" w:cs="Times New Roman"/>
                <w:b/>
                <w:bCs/>
              </w:rPr>
              <w:t>Prisidėjimo lėšų suma, numatyta sudarytose projektų finansavimo sutartyse, Eur</w:t>
            </w:r>
          </w:p>
          <w:p w14:paraId="3E6BFE4D" w14:textId="77777777" w:rsidR="00D52B72" w:rsidRDefault="00D52B72" w:rsidP="00C23D56">
            <w:pPr>
              <w:jc w:val="both"/>
              <w:rPr>
                <w:rFonts w:ascii="Times New Roman" w:eastAsia="Times New Roman" w:hAnsi="Times New Roman" w:cs="Times New Roman"/>
                <w:sz w:val="24"/>
                <w:szCs w:val="24"/>
                <w:lang w:eastAsia="lt-LT"/>
              </w:rPr>
            </w:pPr>
          </w:p>
          <w:p w14:paraId="5007A47E" w14:textId="77777777" w:rsidR="00D52B72" w:rsidRDefault="00D52B72" w:rsidP="00C23D56">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p w14:paraId="04528B40" w14:textId="77777777" w:rsidR="00D52B72" w:rsidRDefault="00D52B72" w:rsidP="00C23D56">
            <w:pPr>
              <w:jc w:val="both"/>
              <w:rPr>
                <w:rFonts w:ascii="Times New Roman" w:eastAsia="Times New Roman" w:hAnsi="Times New Roman" w:cs="Times New Roman"/>
                <w:sz w:val="24"/>
                <w:szCs w:val="24"/>
                <w:lang w:eastAsia="lt-LT"/>
              </w:rPr>
            </w:pPr>
          </w:p>
          <w:p w14:paraId="6DB4CAB3" w14:textId="77777777" w:rsidR="00D52B72" w:rsidRDefault="00D52B72" w:rsidP="00C23D56">
            <w:pPr>
              <w:jc w:val="both"/>
              <w:rPr>
                <w:rFonts w:ascii="Times New Roman" w:eastAsia="Times New Roman" w:hAnsi="Times New Roman" w:cs="Times New Roman"/>
                <w:sz w:val="24"/>
                <w:szCs w:val="24"/>
                <w:lang w:eastAsia="lt-LT"/>
              </w:rPr>
            </w:pPr>
          </w:p>
          <w:p w14:paraId="4BD1148F" w14:textId="77777777" w:rsidR="00D52B72" w:rsidRDefault="00D52B72" w:rsidP="00C23D56">
            <w:pPr>
              <w:jc w:val="both"/>
              <w:rPr>
                <w:rFonts w:ascii="Times New Roman" w:eastAsia="Times New Roman" w:hAnsi="Times New Roman" w:cs="Times New Roman"/>
                <w:sz w:val="24"/>
                <w:szCs w:val="24"/>
                <w:lang w:eastAsia="lt-LT"/>
              </w:rPr>
            </w:pPr>
          </w:p>
          <w:p w14:paraId="2F0EA291" w14:textId="77777777" w:rsidR="00D52B72" w:rsidRDefault="00D52B72" w:rsidP="00C23D56">
            <w:pPr>
              <w:jc w:val="both"/>
              <w:rPr>
                <w:rFonts w:ascii="Times New Roman" w:eastAsia="Times New Roman" w:hAnsi="Times New Roman" w:cs="Times New Roman"/>
                <w:sz w:val="24"/>
                <w:szCs w:val="24"/>
                <w:lang w:eastAsia="lt-LT"/>
              </w:rPr>
            </w:pPr>
          </w:p>
          <w:p w14:paraId="489D5EE1" w14:textId="02778668" w:rsidR="00681ECD" w:rsidRDefault="00D52B72" w:rsidP="00C23D56">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144765,95</w:t>
            </w:r>
          </w:p>
        </w:tc>
        <w:tc>
          <w:tcPr>
            <w:tcW w:w="1999" w:type="dxa"/>
          </w:tcPr>
          <w:p w14:paraId="2CC6B927" w14:textId="77777777" w:rsidR="00681ECD" w:rsidRDefault="00681ECD" w:rsidP="00C23D56">
            <w:pPr>
              <w:jc w:val="both"/>
              <w:rPr>
                <w:rFonts w:ascii="Times New Roman" w:hAnsi="Times New Roman" w:cs="Times New Roman"/>
                <w:b/>
                <w:bCs/>
              </w:rPr>
            </w:pPr>
            <w:r w:rsidRPr="004420ED">
              <w:rPr>
                <w:rFonts w:ascii="Times New Roman" w:hAnsi="Times New Roman" w:cs="Times New Roman"/>
                <w:b/>
                <w:bCs/>
              </w:rPr>
              <w:t xml:space="preserve">Panaudota </w:t>
            </w:r>
            <w:r>
              <w:rPr>
                <w:rFonts w:ascii="Times New Roman" w:hAnsi="Times New Roman" w:cs="Times New Roman"/>
                <w:b/>
                <w:bCs/>
              </w:rPr>
              <w:t xml:space="preserve">paramos </w:t>
            </w:r>
            <w:r w:rsidRPr="004420ED">
              <w:rPr>
                <w:rFonts w:ascii="Times New Roman" w:hAnsi="Times New Roman" w:cs="Times New Roman"/>
                <w:b/>
                <w:bCs/>
              </w:rPr>
              <w:t>lėšų suma, Eur</w:t>
            </w:r>
          </w:p>
          <w:p w14:paraId="5EB9DF10" w14:textId="77777777" w:rsidR="00A4519F" w:rsidRDefault="00A4519F" w:rsidP="00C23D56">
            <w:pPr>
              <w:jc w:val="both"/>
              <w:rPr>
                <w:rFonts w:ascii="Times New Roman" w:hAnsi="Times New Roman" w:cs="Times New Roman"/>
                <w:b/>
                <w:bCs/>
              </w:rPr>
            </w:pPr>
          </w:p>
          <w:p w14:paraId="5EF08585" w14:textId="77777777" w:rsidR="00277D7B" w:rsidRDefault="00277D7B" w:rsidP="00C23D56">
            <w:pPr>
              <w:jc w:val="both"/>
              <w:rPr>
                <w:rFonts w:ascii="Times New Roman" w:eastAsia="Times New Roman" w:hAnsi="Times New Roman" w:cs="Times New Roman"/>
                <w:sz w:val="24"/>
                <w:szCs w:val="24"/>
                <w:lang w:eastAsia="lt-LT"/>
              </w:rPr>
            </w:pPr>
          </w:p>
          <w:p w14:paraId="4C3F26CB" w14:textId="77777777" w:rsidR="00277D7B" w:rsidRDefault="00277D7B" w:rsidP="00C23D56">
            <w:pPr>
              <w:jc w:val="both"/>
              <w:rPr>
                <w:rFonts w:ascii="Times New Roman" w:eastAsia="Times New Roman" w:hAnsi="Times New Roman" w:cs="Times New Roman"/>
                <w:sz w:val="24"/>
                <w:szCs w:val="24"/>
                <w:lang w:eastAsia="lt-LT"/>
              </w:rPr>
            </w:pPr>
          </w:p>
          <w:p w14:paraId="2DC00DAB" w14:textId="77777777" w:rsidR="00277D7B" w:rsidRDefault="00277D7B" w:rsidP="00C23D56">
            <w:pPr>
              <w:jc w:val="both"/>
              <w:rPr>
                <w:rFonts w:ascii="Times New Roman" w:eastAsia="Times New Roman" w:hAnsi="Times New Roman" w:cs="Times New Roman"/>
                <w:sz w:val="24"/>
                <w:szCs w:val="24"/>
                <w:lang w:eastAsia="lt-LT"/>
              </w:rPr>
            </w:pPr>
          </w:p>
          <w:p w14:paraId="3BD91D62" w14:textId="77777777" w:rsidR="00277D7B" w:rsidRDefault="00277D7B" w:rsidP="00C23D56">
            <w:pPr>
              <w:jc w:val="both"/>
              <w:rPr>
                <w:rFonts w:ascii="Times New Roman" w:eastAsia="Times New Roman" w:hAnsi="Times New Roman" w:cs="Times New Roman"/>
                <w:sz w:val="24"/>
                <w:szCs w:val="24"/>
                <w:lang w:eastAsia="lt-LT"/>
              </w:rPr>
            </w:pPr>
          </w:p>
          <w:p w14:paraId="1348FE4A" w14:textId="77777777" w:rsidR="00277D7B" w:rsidRDefault="00277D7B" w:rsidP="00C23D56">
            <w:pPr>
              <w:jc w:val="both"/>
              <w:rPr>
                <w:rFonts w:ascii="Times New Roman" w:eastAsia="Times New Roman" w:hAnsi="Times New Roman" w:cs="Times New Roman"/>
                <w:sz w:val="24"/>
                <w:szCs w:val="24"/>
                <w:lang w:eastAsia="lt-LT"/>
              </w:rPr>
            </w:pPr>
          </w:p>
          <w:p w14:paraId="72500D82" w14:textId="77777777" w:rsidR="00277D7B" w:rsidRDefault="00277D7B" w:rsidP="00C23D56">
            <w:pPr>
              <w:jc w:val="both"/>
              <w:rPr>
                <w:rFonts w:ascii="Times New Roman" w:eastAsia="Times New Roman" w:hAnsi="Times New Roman" w:cs="Times New Roman"/>
                <w:sz w:val="24"/>
                <w:szCs w:val="24"/>
                <w:lang w:eastAsia="lt-LT"/>
              </w:rPr>
            </w:pPr>
          </w:p>
          <w:p w14:paraId="04233003" w14:textId="77777777" w:rsidR="00277D7B" w:rsidRDefault="00277D7B" w:rsidP="00C23D56">
            <w:pPr>
              <w:jc w:val="both"/>
              <w:rPr>
                <w:rFonts w:ascii="Times New Roman" w:eastAsia="Times New Roman" w:hAnsi="Times New Roman" w:cs="Times New Roman"/>
                <w:sz w:val="24"/>
                <w:szCs w:val="24"/>
                <w:lang w:eastAsia="lt-LT"/>
              </w:rPr>
            </w:pPr>
          </w:p>
          <w:p w14:paraId="54F59943" w14:textId="77777777" w:rsidR="00277D7B" w:rsidRDefault="00277D7B" w:rsidP="00C23D56">
            <w:pPr>
              <w:jc w:val="both"/>
              <w:rPr>
                <w:rFonts w:ascii="Times New Roman" w:eastAsia="Times New Roman" w:hAnsi="Times New Roman" w:cs="Times New Roman"/>
                <w:sz w:val="24"/>
                <w:szCs w:val="24"/>
                <w:lang w:eastAsia="lt-LT"/>
              </w:rPr>
            </w:pPr>
          </w:p>
          <w:p w14:paraId="584DB39B" w14:textId="4AB3632D" w:rsidR="00A4519F" w:rsidRDefault="00277D7B" w:rsidP="00C23D56">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264397,90</w:t>
            </w:r>
          </w:p>
        </w:tc>
      </w:tr>
      <w:tr w:rsidR="0000268C" w14:paraId="00945828" w14:textId="77777777" w:rsidTr="00774377">
        <w:tc>
          <w:tcPr>
            <w:tcW w:w="13993" w:type="dxa"/>
            <w:gridSpan w:val="7"/>
          </w:tcPr>
          <w:p w14:paraId="633B9A1E" w14:textId="503E626B" w:rsidR="0000268C" w:rsidRDefault="0000268C" w:rsidP="00C23D56">
            <w:pPr>
              <w:jc w:val="both"/>
              <w:rPr>
                <w:rFonts w:ascii="Times New Roman" w:eastAsia="Times New Roman" w:hAnsi="Times New Roman" w:cs="Times New Roman"/>
                <w:sz w:val="24"/>
                <w:szCs w:val="24"/>
                <w:lang w:eastAsia="lt-LT"/>
              </w:rPr>
            </w:pPr>
            <w:r>
              <w:rPr>
                <w:rFonts w:ascii="Times New Roman" w:hAnsi="Times New Roman" w:cs="Times New Roman"/>
                <w:b/>
                <w:bCs/>
                <w:sz w:val="24"/>
                <w:szCs w:val="24"/>
              </w:rPr>
              <w:t>1</w:t>
            </w:r>
            <w:r w:rsidRPr="004B14F6">
              <w:rPr>
                <w:rFonts w:ascii="Times New Roman" w:hAnsi="Times New Roman" w:cs="Times New Roman"/>
                <w:b/>
                <w:bCs/>
                <w:sz w:val="24"/>
                <w:szCs w:val="24"/>
              </w:rPr>
              <w:t xml:space="preserve">. Tikslas: </w:t>
            </w:r>
            <w:r w:rsidR="00C63D3E" w:rsidRPr="00C63D3E">
              <w:rPr>
                <w:rFonts w:ascii="Times New Roman" w:hAnsi="Times New Roman" w:cs="Times New Roman"/>
                <w:bCs/>
                <w:i/>
                <w:sz w:val="24"/>
                <w:szCs w:val="24"/>
              </w:rPr>
              <w:t>Įgyvendinant vietos plėtros strategiją, padidinti Šakių miesto bendruomenės socialinę integraciją ir pagerinti jos narių padėtį darbo rinkoje</w:t>
            </w:r>
            <w:r w:rsidR="00C63D3E">
              <w:rPr>
                <w:rFonts w:ascii="Times New Roman" w:hAnsi="Times New Roman" w:cs="Times New Roman"/>
                <w:bCs/>
                <w:i/>
                <w:sz w:val="24"/>
                <w:szCs w:val="24"/>
              </w:rPr>
              <w:t>.</w:t>
            </w:r>
          </w:p>
        </w:tc>
      </w:tr>
      <w:tr w:rsidR="0000268C" w14:paraId="1BA75287" w14:textId="77777777" w:rsidTr="00774377">
        <w:tc>
          <w:tcPr>
            <w:tcW w:w="13993" w:type="dxa"/>
            <w:gridSpan w:val="7"/>
          </w:tcPr>
          <w:p w14:paraId="6C76910B" w14:textId="306B1A50" w:rsidR="0000268C" w:rsidRDefault="0000268C" w:rsidP="00C23D56">
            <w:pPr>
              <w:jc w:val="both"/>
              <w:rPr>
                <w:rFonts w:ascii="Times New Roman" w:eastAsia="Times New Roman" w:hAnsi="Times New Roman" w:cs="Times New Roman"/>
                <w:sz w:val="24"/>
                <w:szCs w:val="24"/>
                <w:lang w:eastAsia="lt-LT"/>
              </w:rPr>
            </w:pPr>
            <w:r>
              <w:rPr>
                <w:rFonts w:ascii="Times New Roman" w:hAnsi="Times New Roman" w:cs="Times New Roman"/>
                <w:b/>
                <w:bCs/>
                <w:sz w:val="24"/>
                <w:szCs w:val="24"/>
              </w:rPr>
              <w:t xml:space="preserve">1.1. </w:t>
            </w:r>
            <w:r w:rsidRPr="004420ED">
              <w:rPr>
                <w:rFonts w:ascii="Times New Roman" w:hAnsi="Times New Roman" w:cs="Times New Roman"/>
                <w:b/>
                <w:bCs/>
                <w:sz w:val="24"/>
                <w:szCs w:val="24"/>
              </w:rPr>
              <w:t xml:space="preserve">Uždavinys: </w:t>
            </w:r>
            <w:r w:rsidR="001238E0" w:rsidRPr="001238E0">
              <w:rPr>
                <w:rFonts w:ascii="Times New Roman" w:hAnsi="Times New Roman" w:cs="Times New Roman"/>
                <w:bCs/>
                <w:i/>
                <w:sz w:val="24"/>
                <w:szCs w:val="24"/>
              </w:rPr>
              <w:t>Didinti socialinę atskirtį patiriančių asmenų integraciją į visuomenę pasitelkiant savanorius</w:t>
            </w:r>
          </w:p>
        </w:tc>
      </w:tr>
      <w:tr w:rsidR="0000268C" w14:paraId="606862D8" w14:textId="77777777" w:rsidTr="00774377">
        <w:tc>
          <w:tcPr>
            <w:tcW w:w="13993" w:type="dxa"/>
            <w:gridSpan w:val="7"/>
          </w:tcPr>
          <w:p w14:paraId="5548AED7" w14:textId="736A3B32" w:rsidR="0000268C" w:rsidRPr="0000268C" w:rsidRDefault="0000268C" w:rsidP="0000268C">
            <w:pPr>
              <w:pStyle w:val="Sraopastraipa"/>
              <w:ind w:left="29"/>
              <w:jc w:val="both"/>
              <w:rPr>
                <w:rFonts w:ascii="Times New Roman" w:eastAsia="Times New Roman" w:hAnsi="Times New Roman" w:cs="Times New Roman"/>
                <w:sz w:val="24"/>
                <w:szCs w:val="24"/>
                <w:lang w:eastAsia="lt-LT"/>
              </w:rPr>
            </w:pPr>
            <w:r>
              <w:rPr>
                <w:rFonts w:ascii="Times New Roman" w:hAnsi="Times New Roman" w:cs="Times New Roman"/>
                <w:b/>
                <w:bCs/>
                <w:sz w:val="24"/>
                <w:szCs w:val="24"/>
              </w:rPr>
              <w:t xml:space="preserve">1.1.1. Veiksmas: </w:t>
            </w:r>
            <w:r w:rsidR="001238E0" w:rsidRPr="001238E0">
              <w:rPr>
                <w:rFonts w:ascii="Times New Roman" w:hAnsi="Times New Roman" w:cs="Times New Roman"/>
                <w:bCs/>
                <w:i/>
                <w:sz w:val="24"/>
                <w:szCs w:val="24"/>
              </w:rPr>
              <w:t>Darbingų asmenų ir jų šeimos narių užimtumo veiklų organizavimas</w:t>
            </w:r>
          </w:p>
        </w:tc>
      </w:tr>
      <w:tr w:rsidR="0000268C" w14:paraId="73DEA382" w14:textId="77777777" w:rsidTr="00681ECD">
        <w:tc>
          <w:tcPr>
            <w:tcW w:w="1999" w:type="dxa"/>
          </w:tcPr>
          <w:p w14:paraId="0E551573" w14:textId="5C0F192A" w:rsidR="0000268C" w:rsidRDefault="001C034C" w:rsidP="00C23D56">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356910,96</w:t>
            </w:r>
          </w:p>
        </w:tc>
        <w:tc>
          <w:tcPr>
            <w:tcW w:w="1999" w:type="dxa"/>
          </w:tcPr>
          <w:p w14:paraId="7124933F" w14:textId="2A4CB6D7" w:rsidR="0000268C" w:rsidRDefault="001C034C" w:rsidP="00C23D56">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67983,04</w:t>
            </w:r>
          </w:p>
        </w:tc>
        <w:tc>
          <w:tcPr>
            <w:tcW w:w="1999" w:type="dxa"/>
          </w:tcPr>
          <w:p w14:paraId="2331DA1D" w14:textId="05984A54" w:rsidR="0000268C" w:rsidRDefault="00D02C01" w:rsidP="00C23D56">
            <w:pPr>
              <w:jc w:val="both"/>
              <w:rPr>
                <w:rFonts w:ascii="Times New Roman" w:eastAsia="Times New Roman" w:hAnsi="Times New Roman" w:cs="Times New Roman"/>
                <w:sz w:val="24"/>
                <w:szCs w:val="24"/>
                <w:lang w:eastAsia="lt-LT"/>
              </w:rPr>
            </w:pPr>
            <w:r>
              <w:rPr>
                <w:rFonts w:ascii="Times New Roman" w:hAnsi="Times New Roman" w:cs="Times New Roman"/>
                <w:bCs/>
                <w:i/>
                <w:sz w:val="24"/>
                <w:szCs w:val="24"/>
              </w:rPr>
              <w:t>5</w:t>
            </w:r>
          </w:p>
        </w:tc>
        <w:tc>
          <w:tcPr>
            <w:tcW w:w="1999" w:type="dxa"/>
          </w:tcPr>
          <w:p w14:paraId="4A8958AF" w14:textId="1BE71CD8" w:rsidR="0000268C" w:rsidRDefault="000C6160" w:rsidP="00C23D56">
            <w:pPr>
              <w:jc w:val="both"/>
              <w:rPr>
                <w:rFonts w:ascii="Times New Roman" w:eastAsia="Times New Roman" w:hAnsi="Times New Roman" w:cs="Times New Roman"/>
                <w:sz w:val="24"/>
                <w:szCs w:val="24"/>
                <w:lang w:eastAsia="lt-LT"/>
              </w:rPr>
            </w:pPr>
            <w:r>
              <w:rPr>
                <w:rFonts w:ascii="Times New Roman" w:hAnsi="Times New Roman" w:cs="Times New Roman"/>
                <w:bCs/>
                <w:i/>
                <w:sz w:val="24"/>
                <w:szCs w:val="24"/>
              </w:rPr>
              <w:t>0</w:t>
            </w:r>
          </w:p>
        </w:tc>
        <w:tc>
          <w:tcPr>
            <w:tcW w:w="1999" w:type="dxa"/>
          </w:tcPr>
          <w:p w14:paraId="121C1CBA" w14:textId="7AFC8C53" w:rsidR="0000268C" w:rsidRDefault="001C034C" w:rsidP="00C23D56">
            <w:pPr>
              <w:jc w:val="both"/>
              <w:rPr>
                <w:rFonts w:ascii="Times New Roman" w:eastAsia="Times New Roman" w:hAnsi="Times New Roman" w:cs="Times New Roman"/>
                <w:sz w:val="24"/>
                <w:szCs w:val="24"/>
                <w:lang w:eastAsia="lt-LT"/>
              </w:rPr>
            </w:pPr>
            <w:r>
              <w:rPr>
                <w:rFonts w:ascii="Times New Roman" w:hAnsi="Times New Roman" w:cs="Times New Roman"/>
                <w:bCs/>
                <w:i/>
                <w:sz w:val="24"/>
                <w:szCs w:val="24"/>
              </w:rPr>
              <w:t>347812</w:t>
            </w:r>
          </w:p>
        </w:tc>
        <w:tc>
          <w:tcPr>
            <w:tcW w:w="1999" w:type="dxa"/>
          </w:tcPr>
          <w:p w14:paraId="5B86B54E" w14:textId="2DF4FAF8" w:rsidR="0000268C" w:rsidRDefault="001C034C" w:rsidP="00C23D56">
            <w:pPr>
              <w:jc w:val="both"/>
              <w:rPr>
                <w:rFonts w:ascii="Times New Roman" w:eastAsia="Times New Roman" w:hAnsi="Times New Roman" w:cs="Times New Roman"/>
                <w:sz w:val="24"/>
                <w:szCs w:val="24"/>
                <w:lang w:eastAsia="lt-LT"/>
              </w:rPr>
            </w:pPr>
            <w:r>
              <w:rPr>
                <w:rFonts w:ascii="Times New Roman" w:hAnsi="Times New Roman" w:cs="Times New Roman"/>
                <w:bCs/>
                <w:i/>
                <w:sz w:val="24"/>
                <w:szCs w:val="24"/>
              </w:rPr>
              <w:t>66249,9</w:t>
            </w:r>
          </w:p>
        </w:tc>
        <w:tc>
          <w:tcPr>
            <w:tcW w:w="1999" w:type="dxa"/>
          </w:tcPr>
          <w:p w14:paraId="59E651D8" w14:textId="47BC84DF" w:rsidR="0000268C" w:rsidRDefault="00474119" w:rsidP="00474119">
            <w:pPr>
              <w:jc w:val="both"/>
              <w:rPr>
                <w:rFonts w:ascii="Times New Roman" w:eastAsia="Times New Roman" w:hAnsi="Times New Roman" w:cs="Times New Roman"/>
                <w:sz w:val="24"/>
                <w:szCs w:val="24"/>
                <w:lang w:eastAsia="lt-LT"/>
              </w:rPr>
            </w:pPr>
            <w:r>
              <w:rPr>
                <w:rFonts w:ascii="Times New Roman" w:hAnsi="Times New Roman" w:cs="Times New Roman"/>
                <w:bCs/>
                <w:i/>
                <w:sz w:val="24"/>
                <w:szCs w:val="24"/>
              </w:rPr>
              <w:t>301049,10</w:t>
            </w:r>
          </w:p>
        </w:tc>
      </w:tr>
      <w:tr w:rsidR="0000268C" w14:paraId="637E3A14" w14:textId="77777777" w:rsidTr="00774377">
        <w:tc>
          <w:tcPr>
            <w:tcW w:w="13993" w:type="dxa"/>
            <w:gridSpan w:val="7"/>
          </w:tcPr>
          <w:p w14:paraId="2BBA36DC" w14:textId="21ED2399" w:rsidR="0000268C" w:rsidRPr="0000268C" w:rsidRDefault="0000268C" w:rsidP="0000268C">
            <w:pPr>
              <w:jc w:val="both"/>
              <w:rPr>
                <w:rFonts w:ascii="Times New Roman" w:hAnsi="Times New Roman" w:cs="Times New Roman"/>
                <w:bCs/>
                <w:sz w:val="24"/>
                <w:szCs w:val="24"/>
              </w:rPr>
            </w:pPr>
            <w:r w:rsidRPr="0000268C">
              <w:rPr>
                <w:rFonts w:ascii="Times New Roman" w:hAnsi="Times New Roman" w:cs="Times New Roman"/>
                <w:b/>
                <w:bCs/>
                <w:sz w:val="24"/>
                <w:szCs w:val="24"/>
              </w:rPr>
              <w:t>Informacija apie 1.1.1 veiksmo įgyvendinimą:</w:t>
            </w:r>
          </w:p>
          <w:p w14:paraId="38AAEF0E" w14:textId="77777777" w:rsidR="00811DBE" w:rsidRPr="000E6605" w:rsidRDefault="004C46FE" w:rsidP="001C5791">
            <w:pPr>
              <w:jc w:val="both"/>
              <w:rPr>
                <w:rFonts w:ascii="Times New Roman" w:hAnsi="Times New Roman" w:cs="Times New Roman"/>
                <w:bCs/>
                <w:sz w:val="24"/>
                <w:szCs w:val="24"/>
              </w:rPr>
            </w:pPr>
            <w:r w:rsidRPr="000E6605">
              <w:rPr>
                <w:rFonts w:ascii="Times New Roman" w:hAnsi="Times New Roman" w:cs="Times New Roman"/>
                <w:bCs/>
                <w:sz w:val="24"/>
                <w:szCs w:val="24"/>
              </w:rPr>
              <w:t>2020 m.</w:t>
            </w:r>
            <w:r w:rsidR="00E908B5" w:rsidRPr="000E6605">
              <w:rPr>
                <w:rFonts w:ascii="Times New Roman" w:hAnsi="Times New Roman" w:cs="Times New Roman"/>
                <w:bCs/>
                <w:sz w:val="24"/>
                <w:szCs w:val="24"/>
              </w:rPr>
              <w:t xml:space="preserve"> pasirašytos </w:t>
            </w:r>
            <w:r w:rsidRPr="000E6605">
              <w:rPr>
                <w:rFonts w:ascii="Times New Roman" w:hAnsi="Times New Roman" w:cs="Times New Roman"/>
                <w:bCs/>
                <w:sz w:val="24"/>
                <w:szCs w:val="24"/>
              </w:rPr>
              <w:t>naujos 2</w:t>
            </w:r>
            <w:r w:rsidR="00E908B5" w:rsidRPr="000E6605">
              <w:rPr>
                <w:rFonts w:ascii="Times New Roman" w:hAnsi="Times New Roman" w:cs="Times New Roman"/>
                <w:bCs/>
                <w:sz w:val="24"/>
                <w:szCs w:val="24"/>
              </w:rPr>
              <w:t xml:space="preserve"> sutartys su pareiškėjais. </w:t>
            </w:r>
            <w:r w:rsidR="00505955" w:rsidRPr="000E6605">
              <w:rPr>
                <w:rFonts w:ascii="Times New Roman" w:hAnsi="Times New Roman" w:cs="Times New Roman"/>
                <w:bCs/>
                <w:sz w:val="24"/>
                <w:szCs w:val="24"/>
              </w:rPr>
              <w:t xml:space="preserve">Įgyvendinamos sutartys – 5. </w:t>
            </w:r>
          </w:p>
          <w:p w14:paraId="35539B94" w14:textId="0C1FC080" w:rsidR="00C50103" w:rsidRDefault="00811DBE" w:rsidP="001C5791">
            <w:pPr>
              <w:jc w:val="both"/>
              <w:rPr>
                <w:rFonts w:ascii="Times New Roman" w:hAnsi="Times New Roman" w:cs="Times New Roman"/>
                <w:bCs/>
                <w:sz w:val="24"/>
                <w:szCs w:val="24"/>
              </w:rPr>
            </w:pPr>
            <w:r w:rsidRPr="000E6605">
              <w:rPr>
                <w:rFonts w:ascii="Times New Roman" w:hAnsi="Times New Roman" w:cs="Times New Roman"/>
                <w:bCs/>
                <w:sz w:val="24"/>
                <w:szCs w:val="24"/>
              </w:rPr>
              <w:t>Pasirašytos sutartys su šiais pareiškėjais:1. Cirko meno asociacija</w:t>
            </w:r>
            <w:r w:rsidR="00C04C8D" w:rsidRPr="000E6605">
              <w:rPr>
                <w:rFonts w:ascii="Times New Roman" w:hAnsi="Times New Roman" w:cs="Times New Roman"/>
                <w:bCs/>
                <w:sz w:val="24"/>
                <w:szCs w:val="24"/>
              </w:rPr>
              <w:t>, projektas</w:t>
            </w:r>
            <w:r w:rsidRPr="000E6605">
              <w:rPr>
                <w:rFonts w:ascii="Times New Roman" w:hAnsi="Times New Roman" w:cs="Times New Roman"/>
                <w:bCs/>
                <w:sz w:val="24"/>
                <w:szCs w:val="24"/>
              </w:rPr>
              <w:t xml:space="preserve"> „Cirko meno kultūrinių veiklų taikymas integruojant į visuomenę </w:t>
            </w:r>
            <w:r w:rsidR="00C04C8D" w:rsidRPr="000E6605">
              <w:rPr>
                <w:rFonts w:ascii="Times New Roman" w:hAnsi="Times New Roman" w:cs="Times New Roman"/>
                <w:bCs/>
                <w:sz w:val="24"/>
                <w:szCs w:val="24"/>
              </w:rPr>
              <w:t xml:space="preserve">socialinę atskirtį patiriančius gyventojus“. </w:t>
            </w:r>
            <w:r w:rsidR="00C50103" w:rsidRPr="00C50103">
              <w:rPr>
                <w:rFonts w:ascii="Times New Roman" w:hAnsi="Times New Roman" w:cs="Times New Roman"/>
                <w:bCs/>
                <w:sz w:val="24"/>
                <w:szCs w:val="24"/>
              </w:rPr>
              <w:t>Į</w:t>
            </w:r>
            <w:r w:rsidR="00C50103">
              <w:rPr>
                <w:rFonts w:ascii="Times New Roman" w:hAnsi="Times New Roman" w:cs="Times New Roman"/>
                <w:bCs/>
                <w:sz w:val="24"/>
                <w:szCs w:val="24"/>
              </w:rPr>
              <w:t>gyvendintos paraiškoje</w:t>
            </w:r>
            <w:r w:rsidR="00C50103" w:rsidRPr="00C50103">
              <w:rPr>
                <w:rFonts w:ascii="Times New Roman" w:hAnsi="Times New Roman" w:cs="Times New Roman"/>
                <w:bCs/>
                <w:sz w:val="24"/>
                <w:szCs w:val="24"/>
              </w:rPr>
              <w:t xml:space="preserve"> numatytos veiklos:</w:t>
            </w:r>
            <w:r w:rsidR="00C50103">
              <w:rPr>
                <w:rFonts w:ascii="Times New Roman" w:hAnsi="Times New Roman" w:cs="Times New Roman"/>
                <w:bCs/>
                <w:sz w:val="24"/>
                <w:szCs w:val="24"/>
              </w:rPr>
              <w:t xml:space="preserve"> vasaros stovykla, dieninė vasaros stovykla, popamokiniai užsiėmimai, koncertas, savanoriška veikla. Tikslinė grupė: socialinės atskirties vaikai, paaugliai, vaikų globos namų auklėtiniai bei kiti bendruomenės nariai.</w:t>
            </w:r>
          </w:p>
          <w:p w14:paraId="4BE6A486" w14:textId="5EF20534" w:rsidR="00C50103" w:rsidRDefault="00C04C8D" w:rsidP="001C5791">
            <w:pPr>
              <w:jc w:val="both"/>
              <w:rPr>
                <w:rFonts w:ascii="Times New Roman" w:hAnsi="Times New Roman" w:cs="Times New Roman"/>
                <w:bCs/>
                <w:sz w:val="24"/>
                <w:szCs w:val="24"/>
              </w:rPr>
            </w:pPr>
            <w:r w:rsidRPr="000E6605">
              <w:rPr>
                <w:rFonts w:ascii="Times New Roman" w:hAnsi="Times New Roman" w:cs="Times New Roman"/>
                <w:bCs/>
                <w:sz w:val="24"/>
                <w:szCs w:val="24"/>
              </w:rPr>
              <w:t>2. Sutrikusio intelekto Žmonių GLOBOS Bendrija „Šakių Viltis“, projektas „Socialinę atskirtį patiriančių asmenų, jų šeimos narių, kurie dėl amžiaus, neįgalumo negali savarankiškai dalyvauti visuomenės gyvenime integracija į visuomenę“.</w:t>
            </w:r>
            <w:r w:rsidR="00C50103" w:rsidRPr="00C50103">
              <w:rPr>
                <w:rFonts w:ascii="Times New Roman" w:hAnsi="Times New Roman" w:cs="Times New Roman"/>
                <w:bCs/>
                <w:sz w:val="24"/>
                <w:szCs w:val="24"/>
              </w:rPr>
              <w:t xml:space="preserve"> Į</w:t>
            </w:r>
            <w:r w:rsidR="00C50103">
              <w:rPr>
                <w:rFonts w:ascii="Times New Roman" w:hAnsi="Times New Roman" w:cs="Times New Roman"/>
                <w:bCs/>
                <w:sz w:val="24"/>
                <w:szCs w:val="24"/>
              </w:rPr>
              <w:t>gyvendinamos paraiškoje</w:t>
            </w:r>
            <w:r w:rsidR="00C50103" w:rsidRPr="00C50103">
              <w:rPr>
                <w:rFonts w:ascii="Times New Roman" w:hAnsi="Times New Roman" w:cs="Times New Roman"/>
                <w:bCs/>
                <w:sz w:val="24"/>
                <w:szCs w:val="24"/>
              </w:rPr>
              <w:t xml:space="preserve"> numatytos veiklos</w:t>
            </w:r>
            <w:r w:rsidR="008D0F8C">
              <w:rPr>
                <w:rFonts w:ascii="Times New Roman" w:hAnsi="Times New Roman" w:cs="Times New Roman"/>
                <w:bCs/>
                <w:sz w:val="24"/>
                <w:szCs w:val="24"/>
              </w:rPr>
              <w:t>: užsiėmimai sporto salėje</w:t>
            </w:r>
            <w:r w:rsidR="00C50103">
              <w:rPr>
                <w:rFonts w:ascii="Times New Roman" w:hAnsi="Times New Roman" w:cs="Times New Roman"/>
                <w:bCs/>
                <w:sz w:val="24"/>
                <w:szCs w:val="24"/>
              </w:rPr>
              <w:t>, molio terapijos užsiėmimai, teatro terapijos užsiėmimai, išvykos, karpiniai, skiautiniai ir tapymo terapijos užsiėmimai, muzikos terapijos užsiėmimai. Tikslinė grupė:</w:t>
            </w:r>
            <w:r w:rsidR="007F3106">
              <w:rPr>
                <w:rFonts w:ascii="Times New Roman" w:hAnsi="Times New Roman" w:cs="Times New Roman"/>
                <w:bCs/>
                <w:sz w:val="24"/>
                <w:szCs w:val="24"/>
              </w:rPr>
              <w:t xml:space="preserve"> neįgalieji ir jų šeimos nariai.</w:t>
            </w:r>
          </w:p>
          <w:p w14:paraId="73326381" w14:textId="55547C76" w:rsidR="00E577DC" w:rsidRDefault="00C04C8D" w:rsidP="001C5791">
            <w:pPr>
              <w:jc w:val="both"/>
              <w:rPr>
                <w:rFonts w:ascii="Times New Roman" w:hAnsi="Times New Roman" w:cs="Times New Roman"/>
                <w:bCs/>
                <w:sz w:val="24"/>
                <w:szCs w:val="24"/>
              </w:rPr>
            </w:pPr>
            <w:r w:rsidRPr="000E6605">
              <w:rPr>
                <w:rFonts w:ascii="Times New Roman" w:hAnsi="Times New Roman" w:cs="Times New Roman"/>
                <w:bCs/>
                <w:sz w:val="24"/>
                <w:szCs w:val="24"/>
              </w:rPr>
              <w:lastRenderedPageBreak/>
              <w:t xml:space="preserve">3. Šakių sporto klubas „Audra“, projektas „Sportinio užimtumo veiklos Šakių miesto socialinę atskirtį patiriantiems gyventojams“. </w:t>
            </w:r>
            <w:r w:rsidR="00E577DC" w:rsidRPr="00E577DC">
              <w:rPr>
                <w:rFonts w:ascii="Times New Roman" w:hAnsi="Times New Roman" w:cs="Times New Roman"/>
                <w:bCs/>
                <w:sz w:val="24"/>
                <w:szCs w:val="24"/>
              </w:rPr>
              <w:t>Įgyvendinamos paraiškoje numatytos veiklos:</w:t>
            </w:r>
            <w:r w:rsidR="00E577DC">
              <w:rPr>
                <w:rFonts w:ascii="Times New Roman" w:hAnsi="Times New Roman" w:cs="Times New Roman"/>
                <w:bCs/>
                <w:sz w:val="24"/>
                <w:szCs w:val="24"/>
              </w:rPr>
              <w:t xml:space="preserve"> sporto stovyklos, sporto renginys. Tikslinė grupė: senyvo amžiaus a</w:t>
            </w:r>
            <w:r w:rsidR="008D0F8C">
              <w:rPr>
                <w:rFonts w:ascii="Times New Roman" w:hAnsi="Times New Roman" w:cs="Times New Roman"/>
                <w:bCs/>
                <w:sz w:val="24"/>
                <w:szCs w:val="24"/>
              </w:rPr>
              <w:t>s</w:t>
            </w:r>
            <w:r w:rsidR="00E577DC">
              <w:rPr>
                <w:rFonts w:ascii="Times New Roman" w:hAnsi="Times New Roman" w:cs="Times New Roman"/>
                <w:bCs/>
                <w:sz w:val="24"/>
                <w:szCs w:val="24"/>
              </w:rPr>
              <w:t>menys ir neįgalieji, daugiavaikių šeimų vaikai, socialinės rizikos vaikai ir jaunimas.</w:t>
            </w:r>
          </w:p>
          <w:p w14:paraId="40B1EC5C" w14:textId="66F0FAF7" w:rsidR="00E577DC" w:rsidRDefault="00C04C8D" w:rsidP="001C5791">
            <w:pPr>
              <w:jc w:val="both"/>
              <w:rPr>
                <w:rFonts w:ascii="Times New Roman" w:hAnsi="Times New Roman" w:cs="Times New Roman"/>
                <w:bCs/>
                <w:sz w:val="24"/>
                <w:szCs w:val="24"/>
              </w:rPr>
            </w:pPr>
            <w:r w:rsidRPr="000E6605">
              <w:rPr>
                <w:rFonts w:ascii="Times New Roman" w:hAnsi="Times New Roman" w:cs="Times New Roman"/>
                <w:bCs/>
                <w:sz w:val="24"/>
                <w:szCs w:val="24"/>
              </w:rPr>
              <w:t xml:space="preserve">4. Gelbėkit vaikus Šakių vaikų dienos centras, projektas „Su šypsena“. </w:t>
            </w:r>
            <w:r w:rsidR="00DB2535" w:rsidRPr="00DB2535">
              <w:rPr>
                <w:rFonts w:ascii="Times New Roman" w:hAnsi="Times New Roman" w:cs="Times New Roman"/>
                <w:bCs/>
                <w:sz w:val="24"/>
                <w:szCs w:val="24"/>
              </w:rPr>
              <w:t>Įgyvendinamos paraiškoje numatytos veiklos:</w:t>
            </w:r>
            <w:r w:rsidR="00DB2535">
              <w:rPr>
                <w:rFonts w:ascii="Times New Roman" w:hAnsi="Times New Roman" w:cs="Times New Roman"/>
                <w:bCs/>
                <w:sz w:val="24"/>
                <w:szCs w:val="24"/>
              </w:rPr>
              <w:t xml:space="preserve"> mokymai, konsultacijos, savanoriška veikla, sociokultūrinės paslaugos, vaikų priežiūra. Tikslinė grupė:</w:t>
            </w:r>
            <w:r w:rsidR="00AF773A" w:rsidRPr="00AF773A">
              <w:rPr>
                <w:rFonts w:ascii="Times New Roman" w:eastAsia="Calibri" w:hAnsi="Times New Roman" w:cs="Times New Roman"/>
                <w:sz w:val="24"/>
                <w:szCs w:val="24"/>
              </w:rPr>
              <w:t xml:space="preserve"> </w:t>
            </w:r>
            <w:r w:rsidR="00AF773A" w:rsidRPr="00AF773A">
              <w:rPr>
                <w:rFonts w:ascii="Times New Roman" w:hAnsi="Times New Roman" w:cs="Times New Roman"/>
                <w:bCs/>
                <w:sz w:val="24"/>
                <w:szCs w:val="24"/>
              </w:rPr>
              <w:t>daugiavaikės, socialinės rizikos ir globėjų šeimo</w:t>
            </w:r>
            <w:r w:rsidR="00AF773A">
              <w:rPr>
                <w:rFonts w:ascii="Times New Roman" w:hAnsi="Times New Roman" w:cs="Times New Roman"/>
                <w:bCs/>
                <w:sz w:val="24"/>
                <w:szCs w:val="24"/>
              </w:rPr>
              <w:t>s, kitos socialinę riziką patiri</w:t>
            </w:r>
            <w:r w:rsidR="00AF773A" w:rsidRPr="00AF773A">
              <w:rPr>
                <w:rFonts w:ascii="Times New Roman" w:hAnsi="Times New Roman" w:cs="Times New Roman"/>
                <w:bCs/>
                <w:sz w:val="24"/>
                <w:szCs w:val="24"/>
              </w:rPr>
              <w:t>ančios šeimos</w:t>
            </w:r>
            <w:r w:rsidR="00AF773A">
              <w:rPr>
                <w:rFonts w:ascii="Times New Roman" w:hAnsi="Times New Roman" w:cs="Times New Roman"/>
                <w:bCs/>
                <w:sz w:val="24"/>
                <w:szCs w:val="24"/>
              </w:rPr>
              <w:t>.</w:t>
            </w:r>
          </w:p>
          <w:p w14:paraId="5E8EA8C3" w14:textId="7A4825ED" w:rsidR="00C04C8D" w:rsidRPr="000E6605" w:rsidRDefault="00C04C8D" w:rsidP="00426621">
            <w:pPr>
              <w:jc w:val="both"/>
              <w:rPr>
                <w:rFonts w:ascii="Times New Roman" w:hAnsi="Times New Roman" w:cs="Times New Roman"/>
                <w:bCs/>
                <w:sz w:val="24"/>
                <w:szCs w:val="24"/>
              </w:rPr>
            </w:pPr>
            <w:r w:rsidRPr="000E6605">
              <w:rPr>
                <w:rFonts w:ascii="Times New Roman" w:hAnsi="Times New Roman" w:cs="Times New Roman"/>
                <w:bCs/>
                <w:sz w:val="24"/>
                <w:szCs w:val="24"/>
              </w:rPr>
              <w:t xml:space="preserve">5. Asociacija „Rato centras </w:t>
            </w:r>
            <w:proofErr w:type="spellStart"/>
            <w:r w:rsidRPr="000E6605">
              <w:rPr>
                <w:rFonts w:ascii="Times New Roman" w:hAnsi="Times New Roman" w:cs="Times New Roman"/>
                <w:bCs/>
                <w:sz w:val="24"/>
                <w:szCs w:val="24"/>
              </w:rPr>
              <w:t>racing</w:t>
            </w:r>
            <w:proofErr w:type="spellEnd"/>
            <w:r w:rsidRPr="000E6605">
              <w:rPr>
                <w:rFonts w:ascii="Times New Roman" w:hAnsi="Times New Roman" w:cs="Times New Roman"/>
                <w:bCs/>
                <w:sz w:val="24"/>
                <w:szCs w:val="24"/>
              </w:rPr>
              <w:t>“, projektas „Socialinę atskirtį patiriančių asmenų integravimas į visuomenę pasitelkiant kultūrines veiklas“.</w:t>
            </w:r>
            <w:r w:rsidR="00D17877" w:rsidRPr="000E6605">
              <w:rPr>
                <w:rFonts w:ascii="Times New Roman" w:hAnsi="Times New Roman" w:cs="Times New Roman"/>
                <w:bCs/>
                <w:sz w:val="24"/>
                <w:szCs w:val="24"/>
              </w:rPr>
              <w:t xml:space="preserve"> </w:t>
            </w:r>
            <w:r w:rsidR="00426621" w:rsidRPr="00185205">
              <w:rPr>
                <w:rFonts w:ascii="Times New Roman" w:hAnsi="Times New Roman" w:cs="Times New Roman"/>
                <w:bCs/>
                <w:sz w:val="24"/>
                <w:szCs w:val="24"/>
              </w:rPr>
              <w:t>Įgyvendinamos paraiškoje numatytos veiklos:</w:t>
            </w:r>
            <w:r w:rsidR="00185205" w:rsidRPr="00185205">
              <w:rPr>
                <w:rFonts w:ascii="Times New Roman" w:hAnsi="Times New Roman" w:cs="Times New Roman"/>
                <w:bCs/>
                <w:sz w:val="24"/>
                <w:szCs w:val="24"/>
              </w:rPr>
              <w:t xml:space="preserve"> edukacijų ciklas, vasaros stovykla, šeimų piknikas, savanoriška veikla</w:t>
            </w:r>
            <w:r w:rsidR="00426621" w:rsidRPr="00185205">
              <w:rPr>
                <w:rFonts w:ascii="Times New Roman" w:hAnsi="Times New Roman" w:cs="Times New Roman"/>
                <w:bCs/>
                <w:sz w:val="24"/>
                <w:szCs w:val="24"/>
              </w:rPr>
              <w:t>.</w:t>
            </w:r>
            <w:r w:rsidR="00426621" w:rsidRPr="00426621">
              <w:rPr>
                <w:rFonts w:ascii="Times New Roman" w:hAnsi="Times New Roman" w:cs="Times New Roman"/>
                <w:bCs/>
                <w:sz w:val="24"/>
                <w:szCs w:val="24"/>
              </w:rPr>
              <w:t xml:space="preserve"> </w:t>
            </w:r>
            <w:r w:rsidR="00426621">
              <w:rPr>
                <w:rFonts w:ascii="Times New Roman" w:hAnsi="Times New Roman" w:cs="Times New Roman"/>
                <w:bCs/>
                <w:sz w:val="24"/>
                <w:szCs w:val="24"/>
              </w:rPr>
              <w:t xml:space="preserve">Tikslinė grupė: </w:t>
            </w:r>
            <w:r w:rsidR="00426621" w:rsidRPr="00426621">
              <w:rPr>
                <w:rFonts w:ascii="Times New Roman" w:hAnsi="Times New Roman" w:cs="Times New Roman"/>
                <w:bCs/>
                <w:sz w:val="24"/>
                <w:szCs w:val="24"/>
              </w:rPr>
              <w:t>Socialinės rizikos vaikai, paaugliai, vaikų globos namų auklėtiniai bei kiti bendruomenės nariai dalyvausiantys edukacijų ciklo, vasaros stovyklos veiklose.</w:t>
            </w:r>
            <w:r w:rsidR="00207259">
              <w:rPr>
                <w:rFonts w:ascii="Times New Roman" w:hAnsi="Times New Roman" w:cs="Times New Roman"/>
                <w:bCs/>
                <w:sz w:val="24"/>
                <w:szCs w:val="24"/>
              </w:rPr>
              <w:t xml:space="preserve"> </w:t>
            </w:r>
            <w:r w:rsidR="00426621" w:rsidRPr="00426621">
              <w:rPr>
                <w:rFonts w:ascii="Times New Roman" w:hAnsi="Times New Roman" w:cs="Times New Roman"/>
                <w:bCs/>
                <w:sz w:val="24"/>
                <w:szCs w:val="24"/>
              </w:rPr>
              <w:t>Senyvo amžiaus asmenys, vieniši žmonės, jų šeimos nariai, socialinę atskirtį patiriantys asmenys bei kiti bendruomenės nariai dalyvausiantys stovyklos apibendrinimo, pristatymo renginyje, kuriame bus suorganizuota paroda, koncertas, kuriame dalyvaus stovykloje dalyvavę vaikai, paaugliai ir kt</w:t>
            </w:r>
            <w:r w:rsidR="00152665">
              <w:rPr>
                <w:rFonts w:ascii="Times New Roman" w:hAnsi="Times New Roman" w:cs="Times New Roman"/>
                <w:bCs/>
                <w:sz w:val="24"/>
                <w:szCs w:val="24"/>
              </w:rPr>
              <w:t>.</w:t>
            </w:r>
          </w:p>
          <w:p w14:paraId="5855828D" w14:textId="3928A31A" w:rsidR="0000268C" w:rsidRPr="0000268C" w:rsidRDefault="00505955" w:rsidP="00C50103">
            <w:pPr>
              <w:jc w:val="both"/>
              <w:rPr>
                <w:rFonts w:ascii="Times New Roman" w:hAnsi="Times New Roman" w:cs="Times New Roman"/>
                <w:bCs/>
                <w:i/>
                <w:sz w:val="24"/>
                <w:szCs w:val="24"/>
              </w:rPr>
            </w:pPr>
            <w:r w:rsidRPr="000E6605">
              <w:rPr>
                <w:rFonts w:ascii="Times New Roman" w:hAnsi="Times New Roman" w:cs="Times New Roman"/>
                <w:bCs/>
                <w:sz w:val="24"/>
                <w:szCs w:val="24"/>
              </w:rPr>
              <w:t>Projektai sėkmingai vykdomi</w:t>
            </w:r>
            <w:r w:rsidR="00541F26" w:rsidRPr="00C50103">
              <w:rPr>
                <w:rFonts w:ascii="Times New Roman" w:hAnsi="Times New Roman" w:cs="Times New Roman"/>
                <w:bCs/>
                <w:sz w:val="24"/>
                <w:szCs w:val="24"/>
              </w:rPr>
              <w:t xml:space="preserve">. </w:t>
            </w:r>
            <w:r w:rsidR="00E908B5" w:rsidRPr="000E6605">
              <w:rPr>
                <w:rFonts w:ascii="Times New Roman" w:hAnsi="Times New Roman" w:cs="Times New Roman"/>
                <w:bCs/>
                <w:sz w:val="24"/>
                <w:szCs w:val="24"/>
              </w:rPr>
              <w:t>Strategijoje numatyta prisidėjimo lėšų procentinė dalis – 16%. Visi pareiškėjai prisideda nustatytą lėšų sumą sutartyje (16%).</w:t>
            </w:r>
          </w:p>
        </w:tc>
      </w:tr>
      <w:tr w:rsidR="0000268C" w14:paraId="279FDBBD" w14:textId="77777777" w:rsidTr="00774377">
        <w:tc>
          <w:tcPr>
            <w:tcW w:w="13993" w:type="dxa"/>
            <w:gridSpan w:val="7"/>
          </w:tcPr>
          <w:p w14:paraId="4EEE50D5" w14:textId="05A67457" w:rsidR="0000268C" w:rsidRDefault="0000268C" w:rsidP="0000268C">
            <w:pPr>
              <w:jc w:val="both"/>
              <w:rPr>
                <w:rFonts w:ascii="Times New Roman" w:eastAsia="Times New Roman" w:hAnsi="Times New Roman" w:cs="Times New Roman"/>
                <w:sz w:val="24"/>
                <w:szCs w:val="24"/>
                <w:lang w:eastAsia="lt-LT"/>
              </w:rPr>
            </w:pPr>
            <w:r>
              <w:rPr>
                <w:rFonts w:ascii="Times New Roman" w:hAnsi="Times New Roman" w:cs="Times New Roman"/>
                <w:b/>
                <w:bCs/>
                <w:sz w:val="24"/>
                <w:szCs w:val="24"/>
              </w:rPr>
              <w:lastRenderedPageBreak/>
              <w:t xml:space="preserve">1.1.2. Veiksmas: </w:t>
            </w:r>
            <w:r w:rsidR="007441CD" w:rsidRPr="007441CD">
              <w:rPr>
                <w:rFonts w:ascii="Times New Roman" w:hAnsi="Times New Roman" w:cs="Times New Roman"/>
                <w:bCs/>
                <w:i/>
                <w:sz w:val="24"/>
                <w:szCs w:val="24"/>
              </w:rPr>
              <w:t>Socialinių paslaugų teikimas savanoriškos pagalbos pagrindu</w:t>
            </w:r>
          </w:p>
        </w:tc>
      </w:tr>
      <w:tr w:rsidR="0000268C" w14:paraId="3670237E" w14:textId="77777777" w:rsidTr="00681ECD">
        <w:tc>
          <w:tcPr>
            <w:tcW w:w="1999" w:type="dxa"/>
          </w:tcPr>
          <w:p w14:paraId="55ECED5B" w14:textId="3B29C826" w:rsidR="0000268C" w:rsidRDefault="00176ECB" w:rsidP="00C23D56">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83714,40</w:t>
            </w:r>
          </w:p>
        </w:tc>
        <w:tc>
          <w:tcPr>
            <w:tcW w:w="1999" w:type="dxa"/>
          </w:tcPr>
          <w:p w14:paraId="7D5AA16F" w14:textId="4CF01F90" w:rsidR="0000268C" w:rsidRDefault="00176ECB" w:rsidP="00C23D56">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15945,60</w:t>
            </w:r>
          </w:p>
        </w:tc>
        <w:tc>
          <w:tcPr>
            <w:tcW w:w="1999" w:type="dxa"/>
          </w:tcPr>
          <w:p w14:paraId="18F01650" w14:textId="2B01164E" w:rsidR="0000268C" w:rsidRDefault="0097095C" w:rsidP="00C23D56">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1999" w:type="dxa"/>
          </w:tcPr>
          <w:p w14:paraId="4D94BF9F" w14:textId="0E8FC631" w:rsidR="0000268C" w:rsidRDefault="0097095C" w:rsidP="00C23D56">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999" w:type="dxa"/>
          </w:tcPr>
          <w:p w14:paraId="5E881851" w14:textId="63F20FBA" w:rsidR="0000268C" w:rsidRDefault="00176ECB" w:rsidP="00C23D56">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83079,60</w:t>
            </w:r>
          </w:p>
        </w:tc>
        <w:tc>
          <w:tcPr>
            <w:tcW w:w="1999" w:type="dxa"/>
          </w:tcPr>
          <w:p w14:paraId="2619C84C" w14:textId="63F46483" w:rsidR="0000268C" w:rsidRDefault="00176ECB" w:rsidP="00C23D56">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16580,40</w:t>
            </w:r>
          </w:p>
        </w:tc>
        <w:tc>
          <w:tcPr>
            <w:tcW w:w="1999" w:type="dxa"/>
          </w:tcPr>
          <w:p w14:paraId="4625E287" w14:textId="6986EA96" w:rsidR="0000268C" w:rsidRDefault="00CA1492" w:rsidP="00C23D56">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52286,56</w:t>
            </w:r>
          </w:p>
        </w:tc>
      </w:tr>
      <w:tr w:rsidR="0000268C" w14:paraId="2A9470FB" w14:textId="77777777" w:rsidTr="00774377">
        <w:tc>
          <w:tcPr>
            <w:tcW w:w="13993" w:type="dxa"/>
            <w:gridSpan w:val="7"/>
          </w:tcPr>
          <w:p w14:paraId="29D18CB6" w14:textId="0857E669" w:rsidR="0000268C" w:rsidRPr="0000268C" w:rsidRDefault="0000268C" w:rsidP="0000268C">
            <w:pPr>
              <w:jc w:val="both"/>
              <w:rPr>
                <w:rFonts w:ascii="Times New Roman" w:hAnsi="Times New Roman" w:cs="Times New Roman"/>
                <w:bCs/>
                <w:sz w:val="24"/>
                <w:szCs w:val="24"/>
              </w:rPr>
            </w:pPr>
            <w:r w:rsidRPr="0000268C">
              <w:rPr>
                <w:rFonts w:ascii="Times New Roman" w:hAnsi="Times New Roman" w:cs="Times New Roman"/>
                <w:b/>
                <w:bCs/>
                <w:sz w:val="24"/>
                <w:szCs w:val="24"/>
              </w:rPr>
              <w:t>Informacija apie 1.1.</w:t>
            </w:r>
            <w:r>
              <w:rPr>
                <w:rFonts w:ascii="Times New Roman" w:hAnsi="Times New Roman" w:cs="Times New Roman"/>
                <w:b/>
                <w:bCs/>
                <w:sz w:val="24"/>
                <w:szCs w:val="24"/>
              </w:rPr>
              <w:t>2</w:t>
            </w:r>
            <w:r w:rsidRPr="0000268C">
              <w:rPr>
                <w:rFonts w:ascii="Times New Roman" w:hAnsi="Times New Roman" w:cs="Times New Roman"/>
                <w:b/>
                <w:bCs/>
                <w:sz w:val="24"/>
                <w:szCs w:val="24"/>
              </w:rPr>
              <w:t xml:space="preserve"> veiksmo įgyvendinimą:</w:t>
            </w:r>
          </w:p>
          <w:p w14:paraId="08D9BB49" w14:textId="5EDE241D" w:rsidR="0000268C" w:rsidRDefault="0092357E" w:rsidP="0000268C">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F870E5">
              <w:rPr>
                <w:rFonts w:ascii="Times New Roman" w:eastAsia="Times New Roman" w:hAnsi="Times New Roman" w:cs="Times New Roman"/>
                <w:sz w:val="24"/>
                <w:szCs w:val="24"/>
                <w:lang w:eastAsia="lt-LT"/>
              </w:rPr>
              <w:t>20 m. pasirašyta</w:t>
            </w:r>
            <w:r>
              <w:rPr>
                <w:rFonts w:ascii="Times New Roman" w:eastAsia="Times New Roman" w:hAnsi="Times New Roman" w:cs="Times New Roman"/>
                <w:sz w:val="24"/>
                <w:szCs w:val="24"/>
                <w:lang w:eastAsia="lt-LT"/>
              </w:rPr>
              <w:t xml:space="preserve"> </w:t>
            </w:r>
            <w:r w:rsidR="00F870E5">
              <w:rPr>
                <w:rFonts w:ascii="Times New Roman" w:eastAsia="Times New Roman" w:hAnsi="Times New Roman" w:cs="Times New Roman"/>
                <w:sz w:val="24"/>
                <w:szCs w:val="24"/>
                <w:lang w:eastAsia="lt-LT"/>
              </w:rPr>
              <w:t xml:space="preserve">1 sutartis su pareiškėju. </w:t>
            </w:r>
            <w:r w:rsidR="001913A4">
              <w:rPr>
                <w:rFonts w:ascii="Times New Roman" w:eastAsia="Times New Roman" w:hAnsi="Times New Roman" w:cs="Times New Roman"/>
                <w:sz w:val="24"/>
                <w:szCs w:val="24"/>
                <w:lang w:eastAsia="lt-LT"/>
              </w:rPr>
              <w:t>Įgyvendinami 3 projektai. 1 projektas įgyvendintas.</w:t>
            </w:r>
            <w:r>
              <w:rPr>
                <w:rFonts w:ascii="Times New Roman" w:eastAsia="Times New Roman" w:hAnsi="Times New Roman" w:cs="Times New Roman"/>
                <w:sz w:val="24"/>
                <w:szCs w:val="24"/>
                <w:lang w:eastAsia="lt-LT"/>
              </w:rPr>
              <w:t xml:space="preserve"> </w:t>
            </w:r>
          </w:p>
          <w:p w14:paraId="29E82989" w14:textId="671BD3CB" w:rsidR="00207259" w:rsidRDefault="00234F5C" w:rsidP="0000268C">
            <w:pPr>
              <w:jc w:val="both"/>
              <w:rPr>
                <w:rFonts w:ascii="Times New Roman" w:eastAsia="Times New Roman" w:hAnsi="Times New Roman" w:cs="Times New Roman"/>
                <w:bCs/>
                <w:sz w:val="24"/>
                <w:szCs w:val="24"/>
                <w:lang w:eastAsia="lt-LT"/>
              </w:rPr>
            </w:pPr>
            <w:r w:rsidRPr="000E6605">
              <w:rPr>
                <w:rFonts w:ascii="Times New Roman" w:eastAsia="Times New Roman" w:hAnsi="Times New Roman" w:cs="Times New Roman"/>
                <w:bCs/>
                <w:sz w:val="24"/>
                <w:szCs w:val="24"/>
                <w:lang w:eastAsia="lt-LT"/>
              </w:rPr>
              <w:t>Pasirašytos sutartys su šiais pareiškėjais:</w:t>
            </w:r>
            <w:r w:rsidR="00207259">
              <w:rPr>
                <w:rFonts w:ascii="Times New Roman" w:eastAsia="Times New Roman" w:hAnsi="Times New Roman" w:cs="Times New Roman"/>
                <w:bCs/>
                <w:sz w:val="24"/>
                <w:szCs w:val="24"/>
                <w:lang w:eastAsia="lt-LT"/>
              </w:rPr>
              <w:t xml:space="preserve"> </w:t>
            </w:r>
            <w:r w:rsidRPr="000E6605">
              <w:rPr>
                <w:rFonts w:ascii="Times New Roman" w:eastAsia="Times New Roman" w:hAnsi="Times New Roman" w:cs="Times New Roman"/>
                <w:bCs/>
                <w:sz w:val="24"/>
                <w:szCs w:val="24"/>
                <w:lang w:eastAsia="lt-LT"/>
              </w:rPr>
              <w:t xml:space="preserve">1. VšĮ Namai visiems, projektas „Socialinių paslaugų teikimas socialinę atskirtį patiriantiems asmenims“. </w:t>
            </w:r>
            <w:r w:rsidR="00590DD2" w:rsidRPr="00590DD2">
              <w:rPr>
                <w:rFonts w:ascii="Times New Roman" w:eastAsia="Times New Roman" w:hAnsi="Times New Roman" w:cs="Times New Roman"/>
                <w:bCs/>
                <w:sz w:val="24"/>
                <w:szCs w:val="24"/>
                <w:lang w:eastAsia="lt-LT"/>
              </w:rPr>
              <w:t>Įgyvendinamos paraiškoje numatytos veiklos:</w:t>
            </w:r>
            <w:r w:rsidR="00590DD2">
              <w:rPr>
                <w:rFonts w:ascii="Times New Roman" w:eastAsia="Times New Roman" w:hAnsi="Times New Roman" w:cs="Times New Roman"/>
                <w:bCs/>
                <w:sz w:val="24"/>
                <w:szCs w:val="24"/>
                <w:lang w:eastAsia="lt-LT"/>
              </w:rPr>
              <w:t xml:space="preserve"> didinama senyvo amžiaus, neįgalių ir socialinę atskirtį turinčių asmenų integraciją į visuomenę, pasitelkiant savanorius, teikiamos nemokamo maitinimo paslaugos labdaros valgykloje ir pristatant į namus, savanoriška veikla. Tikslinė grupė: </w:t>
            </w:r>
            <w:r w:rsidR="00C14BAD" w:rsidRPr="00C14BAD">
              <w:rPr>
                <w:rFonts w:ascii="Times New Roman" w:eastAsia="Times New Roman" w:hAnsi="Times New Roman" w:cs="Times New Roman"/>
                <w:bCs/>
                <w:sz w:val="24"/>
                <w:szCs w:val="24"/>
                <w:lang w:eastAsia="lt-LT"/>
              </w:rPr>
              <w:t>senyvo amžiaus, neįgal</w:t>
            </w:r>
            <w:r w:rsidR="00C14BAD">
              <w:rPr>
                <w:rFonts w:ascii="Times New Roman" w:eastAsia="Times New Roman" w:hAnsi="Times New Roman" w:cs="Times New Roman"/>
                <w:bCs/>
                <w:sz w:val="24"/>
                <w:szCs w:val="24"/>
                <w:lang w:eastAsia="lt-LT"/>
              </w:rPr>
              <w:t>ūs ir socialinę atskirtį turintys asmenys.</w:t>
            </w:r>
          </w:p>
          <w:p w14:paraId="4CF2FA78" w14:textId="2428F9AF" w:rsidR="00207259" w:rsidRDefault="00234F5C" w:rsidP="0000268C">
            <w:pPr>
              <w:jc w:val="both"/>
              <w:rPr>
                <w:rFonts w:ascii="Times New Roman" w:eastAsia="Times New Roman" w:hAnsi="Times New Roman" w:cs="Times New Roman"/>
                <w:bCs/>
                <w:sz w:val="24"/>
                <w:szCs w:val="24"/>
                <w:lang w:eastAsia="lt-LT"/>
              </w:rPr>
            </w:pPr>
            <w:r w:rsidRPr="000E6605">
              <w:rPr>
                <w:rFonts w:ascii="Times New Roman" w:eastAsia="Times New Roman" w:hAnsi="Times New Roman" w:cs="Times New Roman"/>
                <w:bCs/>
                <w:sz w:val="24"/>
                <w:szCs w:val="24"/>
                <w:lang w:eastAsia="lt-LT"/>
              </w:rPr>
              <w:t xml:space="preserve">2. </w:t>
            </w:r>
            <w:r w:rsidR="00C60D1C" w:rsidRPr="000E6605">
              <w:rPr>
                <w:rFonts w:ascii="Times New Roman" w:eastAsia="Times New Roman" w:hAnsi="Times New Roman" w:cs="Times New Roman"/>
                <w:bCs/>
                <w:sz w:val="24"/>
                <w:szCs w:val="24"/>
                <w:lang w:eastAsia="lt-LT"/>
              </w:rPr>
              <w:t xml:space="preserve">Šakių socialinių paslaugų centras, projektas „Buities tvarkymo paslaugų plėtra ir savanoriškos veiklos skatinimas Šakių mieste“. </w:t>
            </w:r>
            <w:r w:rsidR="00250575" w:rsidRPr="00250575">
              <w:rPr>
                <w:rFonts w:ascii="Times New Roman" w:eastAsia="Times New Roman" w:hAnsi="Times New Roman" w:cs="Times New Roman"/>
                <w:bCs/>
                <w:sz w:val="24"/>
                <w:szCs w:val="24"/>
                <w:lang w:eastAsia="lt-LT"/>
              </w:rPr>
              <w:t>Įgyvendinamos paraiškoje numatytos veiklos:</w:t>
            </w:r>
            <w:r w:rsidR="00250575">
              <w:rPr>
                <w:rFonts w:ascii="Times New Roman" w:eastAsia="Times New Roman" w:hAnsi="Times New Roman" w:cs="Times New Roman"/>
                <w:bCs/>
                <w:sz w:val="24"/>
                <w:szCs w:val="24"/>
                <w:lang w:eastAsia="lt-LT"/>
              </w:rPr>
              <w:t xml:space="preserve"> savanorių mokymai, įsigyta įranga, teiktos buities tvarkymo paslaugos ir psichologo konsultacijos. Tikslinė grupė: senyvo amžiaus ir negalią turintys asmenys.</w:t>
            </w:r>
            <w:r w:rsidR="00692BB5" w:rsidRPr="00692BB5">
              <w:rPr>
                <w:rFonts w:ascii="Times New Roman" w:eastAsia="Times New Roman" w:hAnsi="Times New Roman" w:cs="Times New Roman"/>
                <w:sz w:val="24"/>
                <w:szCs w:val="24"/>
                <w:lang w:eastAsia="lt-LT"/>
              </w:rPr>
              <w:t xml:space="preserve"> </w:t>
            </w:r>
            <w:r w:rsidR="00692BB5" w:rsidRPr="00692BB5">
              <w:rPr>
                <w:rFonts w:ascii="Times New Roman" w:eastAsia="Times New Roman" w:hAnsi="Times New Roman" w:cs="Times New Roman"/>
                <w:bCs/>
                <w:sz w:val="24"/>
                <w:szCs w:val="24"/>
                <w:lang w:eastAsia="lt-LT"/>
              </w:rPr>
              <w:t>Veiklos sustojusios dėl esamos COVID19 situacijos Lietuvos Respublikoje.</w:t>
            </w:r>
          </w:p>
          <w:p w14:paraId="055F193C" w14:textId="633257CB" w:rsidR="004766DA" w:rsidRDefault="00702450" w:rsidP="0000268C">
            <w:pPr>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4766DA" w:rsidRPr="000E6605">
              <w:rPr>
                <w:rFonts w:ascii="Times New Roman" w:eastAsia="Times New Roman" w:hAnsi="Times New Roman" w:cs="Times New Roman"/>
                <w:bCs/>
                <w:sz w:val="24"/>
                <w:szCs w:val="24"/>
                <w:lang w:eastAsia="lt-LT"/>
              </w:rPr>
              <w:t>. VšĮ Namai visiems, projektas „Maitinimo paslaugų į namus ir labdaros valgykloje plėtra“.</w:t>
            </w:r>
            <w:r w:rsidR="004766DA" w:rsidRPr="000A34F3">
              <w:rPr>
                <w:rFonts w:ascii="Times New Roman" w:eastAsia="Times New Roman" w:hAnsi="Times New Roman" w:cs="Times New Roman"/>
                <w:bCs/>
                <w:sz w:val="24"/>
                <w:szCs w:val="24"/>
                <w:lang w:eastAsia="lt-LT"/>
              </w:rPr>
              <w:t xml:space="preserve"> </w:t>
            </w:r>
            <w:r w:rsidR="004766DA" w:rsidRPr="004766DA">
              <w:rPr>
                <w:rFonts w:ascii="Times New Roman" w:eastAsia="Times New Roman" w:hAnsi="Times New Roman" w:cs="Times New Roman"/>
                <w:bCs/>
                <w:sz w:val="24"/>
                <w:szCs w:val="24"/>
                <w:lang w:eastAsia="lt-LT"/>
              </w:rPr>
              <w:t>Įgyvendinamos paraiškoje numatytos veiklos:</w:t>
            </w:r>
            <w:r w:rsidR="004766DA">
              <w:rPr>
                <w:rFonts w:ascii="Times New Roman" w:eastAsia="Times New Roman" w:hAnsi="Times New Roman" w:cs="Times New Roman"/>
                <w:bCs/>
                <w:sz w:val="24"/>
                <w:szCs w:val="24"/>
                <w:lang w:eastAsia="lt-LT"/>
              </w:rPr>
              <w:t xml:space="preserve"> </w:t>
            </w:r>
            <w:r w:rsidR="004766DA" w:rsidRPr="000A34F3">
              <w:rPr>
                <w:rFonts w:ascii="Times New Roman" w:eastAsia="Times New Roman" w:hAnsi="Times New Roman" w:cs="Times New Roman"/>
                <w:bCs/>
                <w:sz w:val="24"/>
                <w:szCs w:val="24"/>
                <w:lang w:eastAsia="lt-LT"/>
              </w:rPr>
              <w:t>savanoriška veikla, mokymai, nupirkta įranga, maisto pristatymas į namus. Tikslinė grupė: senyvo amžiaus, neįgalūs ir socialinę atskirtį turintys asmenys</w:t>
            </w:r>
            <w:r>
              <w:rPr>
                <w:rFonts w:ascii="Times New Roman" w:eastAsia="Times New Roman" w:hAnsi="Times New Roman" w:cs="Times New Roman"/>
                <w:bCs/>
                <w:sz w:val="24"/>
                <w:szCs w:val="24"/>
                <w:lang w:eastAsia="lt-LT"/>
              </w:rPr>
              <w:t>.</w:t>
            </w:r>
          </w:p>
          <w:p w14:paraId="5A7B33B0" w14:textId="4F8FA908" w:rsidR="00207259" w:rsidRDefault="00702450" w:rsidP="0000268C">
            <w:pPr>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C60D1C" w:rsidRPr="000E6605">
              <w:rPr>
                <w:rFonts w:ascii="Times New Roman" w:eastAsia="Times New Roman" w:hAnsi="Times New Roman" w:cs="Times New Roman"/>
                <w:bCs/>
                <w:sz w:val="24"/>
                <w:szCs w:val="24"/>
                <w:lang w:eastAsia="lt-LT"/>
              </w:rPr>
              <w:t xml:space="preserve">. Gelbėkit vaikus Šakių vaikų dienos centras, projektas „Senelių vaidmens modeliavimas taikant savanorystę“. </w:t>
            </w:r>
            <w:r>
              <w:rPr>
                <w:rFonts w:ascii="Times New Roman" w:eastAsia="Times New Roman" w:hAnsi="Times New Roman" w:cs="Times New Roman"/>
                <w:bCs/>
                <w:sz w:val="24"/>
                <w:szCs w:val="24"/>
                <w:lang w:eastAsia="lt-LT"/>
              </w:rPr>
              <w:t>Įgyvendintos</w:t>
            </w:r>
            <w:r w:rsidR="000A34F3" w:rsidRPr="000A34F3">
              <w:rPr>
                <w:rFonts w:ascii="Times New Roman" w:eastAsia="Times New Roman" w:hAnsi="Times New Roman" w:cs="Times New Roman"/>
                <w:bCs/>
                <w:sz w:val="24"/>
                <w:szCs w:val="24"/>
                <w:lang w:eastAsia="lt-LT"/>
              </w:rPr>
              <w:t xml:space="preserve"> paraiškoje numatytos veiklos:</w:t>
            </w:r>
            <w:r>
              <w:rPr>
                <w:rFonts w:ascii="Times New Roman" w:eastAsia="Times New Roman" w:hAnsi="Times New Roman" w:cs="Times New Roman"/>
                <w:bCs/>
                <w:sz w:val="24"/>
                <w:szCs w:val="24"/>
                <w:lang w:eastAsia="lt-LT"/>
              </w:rPr>
              <w:t xml:space="preserve"> paslaugos tikslinių grupių nariams:</w:t>
            </w:r>
            <w:r w:rsidR="008D0F8C">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sociokultūrinės paslaugos, vaikų priežiūra, individualios konsultacijos. Mokymų organizavimas, savanoriška veikla. Tikslinė grupė: </w:t>
            </w:r>
            <w:r w:rsidRPr="00702450">
              <w:rPr>
                <w:rFonts w:ascii="Times New Roman" w:eastAsia="Times New Roman" w:hAnsi="Times New Roman" w:cs="Times New Roman"/>
                <w:bCs/>
                <w:sz w:val="24"/>
                <w:szCs w:val="24"/>
                <w:lang w:eastAsia="lt-LT"/>
              </w:rPr>
              <w:t>daugiavaikės, socialinės rizikos ir globėjų šeimo</w:t>
            </w:r>
            <w:r>
              <w:rPr>
                <w:rFonts w:ascii="Times New Roman" w:eastAsia="Times New Roman" w:hAnsi="Times New Roman" w:cs="Times New Roman"/>
                <w:bCs/>
                <w:sz w:val="24"/>
                <w:szCs w:val="24"/>
                <w:lang w:eastAsia="lt-LT"/>
              </w:rPr>
              <w:t>s, kitos socialinę riziką patiri</w:t>
            </w:r>
            <w:r w:rsidRPr="00702450">
              <w:rPr>
                <w:rFonts w:ascii="Times New Roman" w:eastAsia="Times New Roman" w:hAnsi="Times New Roman" w:cs="Times New Roman"/>
                <w:bCs/>
                <w:sz w:val="24"/>
                <w:szCs w:val="24"/>
                <w:lang w:eastAsia="lt-LT"/>
              </w:rPr>
              <w:t>ančios šeimos</w:t>
            </w:r>
            <w:r w:rsidR="000A34F3" w:rsidRPr="000A34F3">
              <w:rPr>
                <w:rFonts w:ascii="Times New Roman" w:eastAsia="Times New Roman" w:hAnsi="Times New Roman" w:cs="Times New Roman"/>
                <w:bCs/>
                <w:sz w:val="24"/>
                <w:szCs w:val="24"/>
                <w:lang w:eastAsia="lt-LT"/>
              </w:rPr>
              <w:t>.</w:t>
            </w:r>
            <w:r w:rsidR="000A34F3">
              <w:rPr>
                <w:rFonts w:ascii="Times New Roman" w:eastAsia="Times New Roman" w:hAnsi="Times New Roman" w:cs="Times New Roman"/>
                <w:bCs/>
                <w:sz w:val="24"/>
                <w:szCs w:val="24"/>
                <w:lang w:eastAsia="lt-LT"/>
              </w:rPr>
              <w:t xml:space="preserve"> Projektas įgyvendintas. </w:t>
            </w:r>
            <w:r w:rsidR="00760C64">
              <w:rPr>
                <w:rFonts w:ascii="Times New Roman" w:eastAsia="Times New Roman" w:hAnsi="Times New Roman" w:cs="Times New Roman"/>
                <w:bCs/>
                <w:sz w:val="24"/>
                <w:szCs w:val="24"/>
                <w:lang w:eastAsia="lt-LT"/>
              </w:rPr>
              <w:t xml:space="preserve">Rezultatai </w:t>
            </w:r>
            <w:r w:rsidR="00456533">
              <w:rPr>
                <w:rFonts w:ascii="Times New Roman" w:eastAsia="Times New Roman" w:hAnsi="Times New Roman" w:cs="Times New Roman"/>
                <w:bCs/>
                <w:sz w:val="24"/>
                <w:szCs w:val="24"/>
                <w:lang w:eastAsia="lt-LT"/>
              </w:rPr>
              <w:t xml:space="preserve">ir rodikliai </w:t>
            </w:r>
            <w:r w:rsidR="00760C64">
              <w:rPr>
                <w:rFonts w:ascii="Times New Roman" w:eastAsia="Times New Roman" w:hAnsi="Times New Roman" w:cs="Times New Roman"/>
                <w:bCs/>
                <w:sz w:val="24"/>
                <w:szCs w:val="24"/>
                <w:lang w:eastAsia="lt-LT"/>
              </w:rPr>
              <w:t>pasiekti.</w:t>
            </w:r>
          </w:p>
          <w:p w14:paraId="7A030531" w14:textId="36D2C9AC" w:rsidR="00066AD7" w:rsidRPr="000E6605" w:rsidRDefault="00024B60" w:rsidP="0000268C">
            <w:pPr>
              <w:jc w:val="both"/>
              <w:rPr>
                <w:rFonts w:ascii="Times New Roman" w:eastAsia="Times New Roman" w:hAnsi="Times New Roman" w:cs="Times New Roman"/>
                <w:sz w:val="24"/>
                <w:szCs w:val="24"/>
                <w:lang w:eastAsia="lt-LT"/>
              </w:rPr>
            </w:pPr>
            <w:r w:rsidRPr="00367724">
              <w:rPr>
                <w:rFonts w:ascii="Times New Roman" w:eastAsia="Times New Roman" w:hAnsi="Times New Roman" w:cs="Times New Roman"/>
                <w:sz w:val="24"/>
                <w:szCs w:val="24"/>
                <w:lang w:eastAsia="lt-LT"/>
              </w:rPr>
              <w:t xml:space="preserve">Strategijoje numatyta prisidėjimo lėšų procentinė dalis – 16%. Visi pareiškėjai prisideda </w:t>
            </w:r>
            <w:r w:rsidR="008D0F8C" w:rsidRPr="00367724">
              <w:rPr>
                <w:rFonts w:ascii="Times New Roman" w:eastAsia="Times New Roman" w:hAnsi="Times New Roman" w:cs="Times New Roman"/>
                <w:sz w:val="24"/>
                <w:szCs w:val="24"/>
                <w:lang w:eastAsia="lt-LT"/>
              </w:rPr>
              <w:t xml:space="preserve">sutartyje </w:t>
            </w:r>
            <w:r w:rsidRPr="00367724">
              <w:rPr>
                <w:rFonts w:ascii="Times New Roman" w:eastAsia="Times New Roman" w:hAnsi="Times New Roman" w:cs="Times New Roman"/>
                <w:sz w:val="24"/>
                <w:szCs w:val="24"/>
                <w:lang w:eastAsia="lt-LT"/>
              </w:rPr>
              <w:t xml:space="preserve">nustatytą lėšų </w:t>
            </w:r>
            <w:r w:rsidR="008D0F8C">
              <w:rPr>
                <w:rFonts w:ascii="Times New Roman" w:eastAsia="Times New Roman" w:hAnsi="Times New Roman" w:cs="Times New Roman"/>
                <w:sz w:val="24"/>
                <w:szCs w:val="24"/>
                <w:lang w:eastAsia="lt-LT"/>
              </w:rPr>
              <w:t>dalį</w:t>
            </w:r>
            <w:r w:rsidRPr="00367724">
              <w:rPr>
                <w:rFonts w:ascii="Times New Roman" w:eastAsia="Times New Roman" w:hAnsi="Times New Roman" w:cs="Times New Roman"/>
                <w:sz w:val="24"/>
                <w:szCs w:val="24"/>
                <w:lang w:eastAsia="lt-LT"/>
              </w:rPr>
              <w:t xml:space="preserve"> (16%).</w:t>
            </w:r>
          </w:p>
          <w:p w14:paraId="49B7C885" w14:textId="797895A3" w:rsidR="004B1DD8" w:rsidRPr="002D42F4" w:rsidRDefault="00F870E5" w:rsidP="0000268C">
            <w:pPr>
              <w:jc w:val="both"/>
              <w:rPr>
                <w:rFonts w:ascii="Times New Roman" w:eastAsia="Times New Roman" w:hAnsi="Times New Roman" w:cs="Times New Roman"/>
                <w:sz w:val="24"/>
                <w:szCs w:val="24"/>
                <w:lang w:eastAsia="lt-LT"/>
              </w:rPr>
            </w:pPr>
            <w:r w:rsidRPr="000E6605">
              <w:rPr>
                <w:rFonts w:ascii="Times New Roman" w:eastAsia="Times New Roman" w:hAnsi="Times New Roman" w:cs="Times New Roman"/>
                <w:bCs/>
                <w:sz w:val="24"/>
                <w:szCs w:val="24"/>
                <w:lang w:eastAsia="lt-LT"/>
              </w:rPr>
              <w:t xml:space="preserve">3 kvietimo metu </w:t>
            </w:r>
            <w:r w:rsidR="002D42F4" w:rsidRPr="000E6605">
              <w:rPr>
                <w:rFonts w:ascii="Times New Roman" w:eastAsia="Times New Roman" w:hAnsi="Times New Roman" w:cs="Times New Roman"/>
                <w:bCs/>
                <w:sz w:val="24"/>
                <w:szCs w:val="24"/>
                <w:lang w:eastAsia="lt-LT"/>
              </w:rPr>
              <w:t>2</w:t>
            </w:r>
            <w:r w:rsidR="00620498">
              <w:rPr>
                <w:rFonts w:ascii="Times New Roman" w:eastAsia="Times New Roman" w:hAnsi="Times New Roman" w:cs="Times New Roman"/>
                <w:bCs/>
                <w:sz w:val="24"/>
                <w:szCs w:val="24"/>
                <w:lang w:eastAsia="lt-LT"/>
              </w:rPr>
              <w:t xml:space="preserve"> projektai įtraukti į rezervinį</w:t>
            </w:r>
            <w:r w:rsidRPr="000E6605">
              <w:rPr>
                <w:rFonts w:ascii="Times New Roman" w:eastAsia="Times New Roman" w:hAnsi="Times New Roman" w:cs="Times New Roman"/>
                <w:bCs/>
                <w:sz w:val="24"/>
                <w:szCs w:val="24"/>
                <w:lang w:eastAsia="lt-LT"/>
              </w:rPr>
              <w:t xml:space="preserve"> projektų sąrašą.</w:t>
            </w:r>
          </w:p>
        </w:tc>
      </w:tr>
      <w:tr w:rsidR="0000268C" w14:paraId="717858A9" w14:textId="77777777" w:rsidTr="00774377">
        <w:tc>
          <w:tcPr>
            <w:tcW w:w="13993" w:type="dxa"/>
            <w:gridSpan w:val="7"/>
          </w:tcPr>
          <w:p w14:paraId="0510D2EC" w14:textId="634C82A7" w:rsidR="0000268C" w:rsidRDefault="0000268C" w:rsidP="0000268C">
            <w:pPr>
              <w:jc w:val="both"/>
              <w:rPr>
                <w:rFonts w:ascii="Times New Roman" w:eastAsia="Times New Roman" w:hAnsi="Times New Roman" w:cs="Times New Roman"/>
                <w:sz w:val="24"/>
                <w:szCs w:val="24"/>
                <w:lang w:eastAsia="lt-LT"/>
              </w:rPr>
            </w:pPr>
            <w:r>
              <w:rPr>
                <w:rFonts w:ascii="Times New Roman" w:hAnsi="Times New Roman" w:cs="Times New Roman"/>
                <w:b/>
                <w:bCs/>
                <w:sz w:val="24"/>
                <w:szCs w:val="24"/>
              </w:rPr>
              <w:t xml:space="preserve">1.2. </w:t>
            </w:r>
            <w:r w:rsidRPr="004420ED">
              <w:rPr>
                <w:rFonts w:ascii="Times New Roman" w:hAnsi="Times New Roman" w:cs="Times New Roman"/>
                <w:b/>
                <w:bCs/>
                <w:sz w:val="24"/>
                <w:szCs w:val="24"/>
              </w:rPr>
              <w:t xml:space="preserve">Uždavinys: </w:t>
            </w:r>
            <w:r w:rsidR="0084383D" w:rsidRPr="0084383D">
              <w:rPr>
                <w:rFonts w:ascii="Times New Roman" w:hAnsi="Times New Roman" w:cs="Times New Roman"/>
                <w:bCs/>
                <w:i/>
                <w:sz w:val="24"/>
                <w:szCs w:val="24"/>
              </w:rPr>
              <w:t>Skatinti neaktyvių darbingų asmenų užimtumą ir verslumą Šakių mieste</w:t>
            </w:r>
          </w:p>
        </w:tc>
      </w:tr>
      <w:tr w:rsidR="0000268C" w14:paraId="73BD990A" w14:textId="77777777" w:rsidTr="00774377">
        <w:tc>
          <w:tcPr>
            <w:tcW w:w="13993" w:type="dxa"/>
            <w:gridSpan w:val="7"/>
          </w:tcPr>
          <w:p w14:paraId="38C4DF77" w14:textId="59690608" w:rsidR="0000268C" w:rsidRDefault="0000268C" w:rsidP="0000268C">
            <w:pPr>
              <w:jc w:val="both"/>
              <w:rPr>
                <w:rFonts w:ascii="Times New Roman" w:eastAsia="Times New Roman" w:hAnsi="Times New Roman" w:cs="Times New Roman"/>
                <w:sz w:val="24"/>
                <w:szCs w:val="24"/>
                <w:lang w:eastAsia="lt-LT"/>
              </w:rPr>
            </w:pPr>
            <w:r>
              <w:rPr>
                <w:rFonts w:ascii="Times New Roman" w:hAnsi="Times New Roman" w:cs="Times New Roman"/>
                <w:b/>
                <w:bCs/>
                <w:sz w:val="24"/>
                <w:szCs w:val="24"/>
              </w:rPr>
              <w:lastRenderedPageBreak/>
              <w:t xml:space="preserve">1.2.1. Veiksmas: </w:t>
            </w:r>
            <w:r w:rsidR="0084383D" w:rsidRPr="0084383D">
              <w:rPr>
                <w:rFonts w:ascii="Times New Roman" w:hAnsi="Times New Roman" w:cs="Times New Roman"/>
                <w:bCs/>
                <w:i/>
                <w:sz w:val="24"/>
                <w:szCs w:val="24"/>
              </w:rPr>
              <w:t>Neaktyvių darbingų asmenų (įskaitant pabėgėlius) profesinis mokymas ir tarpininkavimas įsidarbinant</w:t>
            </w:r>
          </w:p>
        </w:tc>
      </w:tr>
      <w:tr w:rsidR="00334AA4" w14:paraId="6572AF6A" w14:textId="77777777" w:rsidTr="00681ECD">
        <w:tc>
          <w:tcPr>
            <w:tcW w:w="1999" w:type="dxa"/>
          </w:tcPr>
          <w:p w14:paraId="13A80125" w14:textId="2FC98FF4" w:rsidR="00334AA4" w:rsidRDefault="00334AA4" w:rsidP="00334AA4">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106953,84</w:t>
            </w:r>
          </w:p>
        </w:tc>
        <w:tc>
          <w:tcPr>
            <w:tcW w:w="1999" w:type="dxa"/>
          </w:tcPr>
          <w:p w14:paraId="2F409A92" w14:textId="62A449FF" w:rsidR="00334AA4" w:rsidRDefault="00334AA4" w:rsidP="00334AA4">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20372,16</w:t>
            </w:r>
          </w:p>
        </w:tc>
        <w:tc>
          <w:tcPr>
            <w:tcW w:w="1999" w:type="dxa"/>
          </w:tcPr>
          <w:p w14:paraId="5C769A5F" w14:textId="459EFC7C" w:rsidR="00334AA4" w:rsidRDefault="00334AA4" w:rsidP="00334AA4">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1999" w:type="dxa"/>
          </w:tcPr>
          <w:p w14:paraId="4D0D055A" w14:textId="3BFB028B" w:rsidR="00334AA4" w:rsidRDefault="00334AA4" w:rsidP="00334AA4">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999" w:type="dxa"/>
          </w:tcPr>
          <w:p w14:paraId="07933B8B" w14:textId="696DF66B" w:rsidR="00334AA4" w:rsidRDefault="00334AA4" w:rsidP="00334AA4">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106953,84</w:t>
            </w:r>
          </w:p>
        </w:tc>
        <w:tc>
          <w:tcPr>
            <w:tcW w:w="1999" w:type="dxa"/>
          </w:tcPr>
          <w:p w14:paraId="366001EA" w14:textId="40AFFA90" w:rsidR="00334AA4" w:rsidRDefault="00334AA4" w:rsidP="00334AA4">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20372,16</w:t>
            </w:r>
          </w:p>
        </w:tc>
        <w:tc>
          <w:tcPr>
            <w:tcW w:w="1999" w:type="dxa"/>
          </w:tcPr>
          <w:p w14:paraId="1C362D40" w14:textId="716476A6" w:rsidR="00334AA4" w:rsidRDefault="005C52DA" w:rsidP="00334AA4">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20,73</w:t>
            </w:r>
          </w:p>
        </w:tc>
      </w:tr>
      <w:tr w:rsidR="006D1F7C" w14:paraId="667408A1" w14:textId="77777777" w:rsidTr="00774377">
        <w:tc>
          <w:tcPr>
            <w:tcW w:w="13993" w:type="dxa"/>
            <w:gridSpan w:val="7"/>
          </w:tcPr>
          <w:p w14:paraId="36499554" w14:textId="3F869F7D" w:rsidR="006D1F7C" w:rsidRPr="0000268C" w:rsidRDefault="006D1F7C" w:rsidP="006D1F7C">
            <w:pPr>
              <w:jc w:val="both"/>
              <w:rPr>
                <w:rFonts w:ascii="Times New Roman" w:hAnsi="Times New Roman" w:cs="Times New Roman"/>
                <w:bCs/>
                <w:sz w:val="24"/>
                <w:szCs w:val="24"/>
              </w:rPr>
            </w:pPr>
            <w:r w:rsidRPr="0000268C">
              <w:rPr>
                <w:rFonts w:ascii="Times New Roman" w:hAnsi="Times New Roman" w:cs="Times New Roman"/>
                <w:b/>
                <w:bCs/>
                <w:sz w:val="24"/>
                <w:szCs w:val="24"/>
              </w:rPr>
              <w:t>Informacija apie 1.</w:t>
            </w:r>
            <w:r>
              <w:rPr>
                <w:rFonts w:ascii="Times New Roman" w:hAnsi="Times New Roman" w:cs="Times New Roman"/>
                <w:b/>
                <w:bCs/>
                <w:sz w:val="24"/>
                <w:szCs w:val="24"/>
              </w:rPr>
              <w:t>2</w:t>
            </w:r>
            <w:r w:rsidRPr="0000268C">
              <w:rPr>
                <w:rFonts w:ascii="Times New Roman" w:hAnsi="Times New Roman" w:cs="Times New Roman"/>
                <w:b/>
                <w:bCs/>
                <w:sz w:val="24"/>
                <w:szCs w:val="24"/>
              </w:rPr>
              <w:t>.</w:t>
            </w:r>
            <w:r>
              <w:rPr>
                <w:rFonts w:ascii="Times New Roman" w:hAnsi="Times New Roman" w:cs="Times New Roman"/>
                <w:b/>
                <w:bCs/>
                <w:sz w:val="24"/>
                <w:szCs w:val="24"/>
              </w:rPr>
              <w:t>1.</w:t>
            </w:r>
            <w:r w:rsidRPr="0000268C">
              <w:rPr>
                <w:rFonts w:ascii="Times New Roman" w:hAnsi="Times New Roman" w:cs="Times New Roman"/>
                <w:b/>
                <w:bCs/>
                <w:sz w:val="24"/>
                <w:szCs w:val="24"/>
              </w:rPr>
              <w:t xml:space="preserve"> veiksmo įgyvendinimą:</w:t>
            </w:r>
          </w:p>
          <w:p w14:paraId="066DDA66" w14:textId="77777777" w:rsidR="006D1F7C" w:rsidRDefault="000E6605" w:rsidP="000E6605">
            <w:pPr>
              <w:jc w:val="both"/>
              <w:rPr>
                <w:rFonts w:ascii="Times New Roman" w:eastAsia="Times New Roman" w:hAnsi="Times New Roman" w:cs="Times New Roman"/>
                <w:sz w:val="24"/>
                <w:szCs w:val="24"/>
                <w:lang w:eastAsia="lt-LT"/>
              </w:rPr>
            </w:pPr>
            <w:r w:rsidRPr="000E6605">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20 m. pasirašytos</w:t>
            </w:r>
            <w:r w:rsidRPr="000E660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2 sutartys su pareiškėjais</w:t>
            </w:r>
            <w:r w:rsidRPr="000E6605">
              <w:rPr>
                <w:rFonts w:ascii="Times New Roman" w:eastAsia="Times New Roman" w:hAnsi="Times New Roman" w:cs="Times New Roman"/>
                <w:sz w:val="24"/>
                <w:szCs w:val="24"/>
                <w:lang w:eastAsia="lt-LT"/>
              </w:rPr>
              <w:t xml:space="preserve">. Įgyvendinami </w:t>
            </w:r>
            <w:r>
              <w:rPr>
                <w:rFonts w:ascii="Times New Roman" w:eastAsia="Times New Roman" w:hAnsi="Times New Roman" w:cs="Times New Roman"/>
                <w:sz w:val="24"/>
                <w:szCs w:val="24"/>
                <w:lang w:eastAsia="lt-LT"/>
              </w:rPr>
              <w:t>2</w:t>
            </w:r>
            <w:r w:rsidRPr="000E6605">
              <w:rPr>
                <w:rFonts w:ascii="Times New Roman" w:eastAsia="Times New Roman" w:hAnsi="Times New Roman" w:cs="Times New Roman"/>
                <w:sz w:val="24"/>
                <w:szCs w:val="24"/>
                <w:lang w:eastAsia="lt-LT"/>
              </w:rPr>
              <w:t xml:space="preserve"> projektai.</w:t>
            </w:r>
            <w:r>
              <w:rPr>
                <w:rFonts w:ascii="Times New Roman" w:eastAsia="Times New Roman" w:hAnsi="Times New Roman" w:cs="Times New Roman"/>
                <w:sz w:val="24"/>
                <w:szCs w:val="24"/>
                <w:lang w:eastAsia="lt-LT"/>
              </w:rPr>
              <w:t xml:space="preserve"> Veiklos sustojusios dėl esamos COVID19 situacijos Lietuvos Respublikoje.</w:t>
            </w:r>
          </w:p>
          <w:p w14:paraId="5861791E" w14:textId="63FDB61A" w:rsidR="00680AD6" w:rsidRDefault="000E6605" w:rsidP="000E6605">
            <w:pPr>
              <w:jc w:val="both"/>
              <w:rPr>
                <w:rFonts w:ascii="Times New Roman" w:eastAsia="Times New Roman" w:hAnsi="Times New Roman" w:cs="Times New Roman"/>
                <w:bCs/>
                <w:sz w:val="24"/>
                <w:szCs w:val="24"/>
                <w:lang w:eastAsia="lt-LT"/>
              </w:rPr>
            </w:pPr>
            <w:r w:rsidRPr="00D07957">
              <w:rPr>
                <w:rFonts w:ascii="Times New Roman" w:eastAsia="Times New Roman" w:hAnsi="Times New Roman" w:cs="Times New Roman"/>
                <w:bCs/>
                <w:sz w:val="24"/>
                <w:szCs w:val="24"/>
                <w:lang w:eastAsia="lt-LT"/>
              </w:rPr>
              <w:t>Pasirašytos sutartys su šiais pareiškėjais:</w:t>
            </w:r>
            <w:r w:rsidR="00D07957" w:rsidRPr="00D07957">
              <w:rPr>
                <w:rFonts w:ascii="Times New Roman" w:eastAsia="Times New Roman" w:hAnsi="Times New Roman" w:cs="Times New Roman"/>
                <w:bCs/>
                <w:sz w:val="24"/>
                <w:szCs w:val="24"/>
                <w:lang w:eastAsia="lt-LT"/>
              </w:rPr>
              <w:t xml:space="preserve">1. UAB „Pokyčių valdymas“, projektas „Neaktyvių darbingų asmenų verslumo ir </w:t>
            </w:r>
            <w:proofErr w:type="spellStart"/>
            <w:r w:rsidR="00D07957" w:rsidRPr="00D07957">
              <w:rPr>
                <w:rFonts w:ascii="Times New Roman" w:eastAsia="Times New Roman" w:hAnsi="Times New Roman" w:cs="Times New Roman"/>
                <w:bCs/>
                <w:sz w:val="24"/>
                <w:szCs w:val="24"/>
                <w:lang w:eastAsia="lt-LT"/>
              </w:rPr>
              <w:t>anteprenerystės</w:t>
            </w:r>
            <w:proofErr w:type="spellEnd"/>
            <w:r w:rsidR="00D07957" w:rsidRPr="00D07957">
              <w:rPr>
                <w:rFonts w:ascii="Times New Roman" w:eastAsia="Times New Roman" w:hAnsi="Times New Roman" w:cs="Times New Roman"/>
                <w:bCs/>
                <w:sz w:val="24"/>
                <w:szCs w:val="24"/>
                <w:lang w:eastAsia="lt-LT"/>
              </w:rPr>
              <w:t xml:space="preserve"> kompetencijų didinimas“. </w:t>
            </w:r>
            <w:r w:rsidR="00EF5D5B">
              <w:rPr>
                <w:rFonts w:ascii="Times New Roman" w:eastAsia="Times New Roman" w:hAnsi="Times New Roman" w:cs="Times New Roman"/>
                <w:bCs/>
                <w:sz w:val="24"/>
                <w:szCs w:val="24"/>
                <w:lang w:eastAsia="lt-LT"/>
              </w:rPr>
              <w:t xml:space="preserve">Dėl įvesto karantino apribojimų yra pradėtos tik viešinimo veiklos. </w:t>
            </w:r>
          </w:p>
          <w:p w14:paraId="23EDE85C" w14:textId="2E70542F" w:rsidR="000E6605" w:rsidRDefault="00D07957" w:rsidP="000E6605">
            <w:pPr>
              <w:jc w:val="both"/>
              <w:rPr>
                <w:rFonts w:ascii="Times New Roman" w:eastAsia="Times New Roman" w:hAnsi="Times New Roman" w:cs="Times New Roman"/>
                <w:bCs/>
                <w:sz w:val="24"/>
                <w:szCs w:val="24"/>
                <w:lang w:eastAsia="lt-LT"/>
              </w:rPr>
            </w:pPr>
            <w:r w:rsidRPr="00D07957">
              <w:rPr>
                <w:rFonts w:ascii="Times New Roman" w:eastAsia="Times New Roman" w:hAnsi="Times New Roman" w:cs="Times New Roman"/>
                <w:bCs/>
                <w:sz w:val="24"/>
                <w:szCs w:val="24"/>
                <w:lang w:eastAsia="lt-LT"/>
              </w:rPr>
              <w:t xml:space="preserve">2. UAB „Pokyčių valdymas“, projektas „Neaktyvių darbingų asmenų verslumo ir </w:t>
            </w:r>
            <w:proofErr w:type="spellStart"/>
            <w:r w:rsidRPr="00D07957">
              <w:rPr>
                <w:rFonts w:ascii="Times New Roman" w:eastAsia="Times New Roman" w:hAnsi="Times New Roman" w:cs="Times New Roman"/>
                <w:bCs/>
                <w:sz w:val="24"/>
                <w:szCs w:val="24"/>
                <w:lang w:eastAsia="lt-LT"/>
              </w:rPr>
              <w:t>anteprenerystės</w:t>
            </w:r>
            <w:proofErr w:type="spellEnd"/>
            <w:r w:rsidRPr="00D07957">
              <w:rPr>
                <w:rFonts w:ascii="Times New Roman" w:eastAsia="Times New Roman" w:hAnsi="Times New Roman" w:cs="Times New Roman"/>
                <w:bCs/>
                <w:sz w:val="24"/>
                <w:szCs w:val="24"/>
                <w:lang w:eastAsia="lt-LT"/>
              </w:rPr>
              <w:t xml:space="preserve"> kompetencijų didinimas“.</w:t>
            </w:r>
          </w:p>
          <w:p w14:paraId="52DDB841" w14:textId="77777777" w:rsidR="00EF5D5B" w:rsidRPr="00EF5D5B" w:rsidRDefault="00EF5D5B" w:rsidP="00EF5D5B">
            <w:pPr>
              <w:jc w:val="both"/>
              <w:rPr>
                <w:rFonts w:ascii="Times New Roman" w:eastAsia="Times New Roman" w:hAnsi="Times New Roman" w:cs="Times New Roman"/>
                <w:bCs/>
                <w:sz w:val="24"/>
                <w:szCs w:val="24"/>
                <w:lang w:eastAsia="lt-LT"/>
              </w:rPr>
            </w:pPr>
            <w:r w:rsidRPr="00EF5D5B">
              <w:rPr>
                <w:rFonts w:ascii="Times New Roman" w:eastAsia="Times New Roman" w:hAnsi="Times New Roman" w:cs="Times New Roman"/>
                <w:bCs/>
                <w:sz w:val="24"/>
                <w:szCs w:val="24"/>
                <w:lang w:eastAsia="lt-LT"/>
              </w:rPr>
              <w:t xml:space="preserve">Dėl įvesto karantino apribojimų yra pradėtos tik viešinimo veiklos. </w:t>
            </w:r>
          </w:p>
          <w:p w14:paraId="51D15343" w14:textId="035C4AD5" w:rsidR="00620498" w:rsidRPr="00620498" w:rsidRDefault="00620498" w:rsidP="000E6605">
            <w:pPr>
              <w:jc w:val="both"/>
              <w:rPr>
                <w:rFonts w:ascii="Times New Roman" w:eastAsia="Times New Roman" w:hAnsi="Times New Roman" w:cs="Times New Roman"/>
                <w:bCs/>
                <w:sz w:val="24"/>
                <w:szCs w:val="24"/>
                <w:lang w:eastAsia="lt-LT"/>
              </w:rPr>
            </w:pPr>
            <w:r w:rsidRPr="00620498">
              <w:rPr>
                <w:rFonts w:ascii="Times New Roman" w:eastAsia="Times New Roman" w:hAnsi="Times New Roman" w:cs="Times New Roman"/>
                <w:bCs/>
                <w:sz w:val="24"/>
                <w:szCs w:val="24"/>
                <w:lang w:eastAsia="lt-LT"/>
              </w:rPr>
              <w:t xml:space="preserve">3 kvietimo metu </w:t>
            </w:r>
            <w:r>
              <w:rPr>
                <w:rFonts w:ascii="Times New Roman" w:eastAsia="Times New Roman" w:hAnsi="Times New Roman" w:cs="Times New Roman"/>
                <w:bCs/>
                <w:sz w:val="24"/>
                <w:szCs w:val="24"/>
                <w:lang w:eastAsia="lt-LT"/>
              </w:rPr>
              <w:t>1 projektas įtrauktas</w:t>
            </w:r>
            <w:r w:rsidRPr="00620498">
              <w:rPr>
                <w:rFonts w:ascii="Times New Roman" w:eastAsia="Times New Roman" w:hAnsi="Times New Roman" w:cs="Times New Roman"/>
                <w:bCs/>
                <w:sz w:val="24"/>
                <w:szCs w:val="24"/>
                <w:lang w:eastAsia="lt-LT"/>
              </w:rPr>
              <w:t xml:space="preserve"> į rezervinį projektų sąrašą.</w:t>
            </w:r>
          </w:p>
        </w:tc>
      </w:tr>
      <w:tr w:rsidR="006D1F7C" w14:paraId="4161ABC2" w14:textId="77777777" w:rsidTr="00774377">
        <w:tc>
          <w:tcPr>
            <w:tcW w:w="13993" w:type="dxa"/>
            <w:gridSpan w:val="7"/>
          </w:tcPr>
          <w:p w14:paraId="740D6828" w14:textId="65CA7362" w:rsidR="006D1F7C" w:rsidRDefault="006D1F7C" w:rsidP="00C23D56">
            <w:pPr>
              <w:jc w:val="both"/>
              <w:rPr>
                <w:rFonts w:ascii="Times New Roman" w:eastAsia="Times New Roman" w:hAnsi="Times New Roman" w:cs="Times New Roman"/>
                <w:sz w:val="24"/>
                <w:szCs w:val="24"/>
                <w:lang w:eastAsia="lt-LT"/>
              </w:rPr>
            </w:pPr>
            <w:r>
              <w:rPr>
                <w:rFonts w:ascii="Times New Roman" w:hAnsi="Times New Roman" w:cs="Times New Roman"/>
                <w:b/>
                <w:bCs/>
                <w:sz w:val="24"/>
                <w:szCs w:val="24"/>
              </w:rPr>
              <w:t xml:space="preserve">1.2.2. Veiksmas: </w:t>
            </w:r>
            <w:r w:rsidR="00180F0E" w:rsidRPr="00180F0E">
              <w:rPr>
                <w:rFonts w:ascii="Times New Roman" w:hAnsi="Times New Roman" w:cs="Times New Roman"/>
                <w:bCs/>
                <w:i/>
                <w:sz w:val="24"/>
                <w:szCs w:val="24"/>
              </w:rPr>
              <w:t>Gyventojų informavimas, konsultavimas,  siekiant paskatinti juos pradėti verslą, ir pagalba verslo pradžiai jauno verslo subjektams  (įskaitant bendradarbiavimą su miesto VVG „Jurbarkas“)</w:t>
            </w:r>
          </w:p>
        </w:tc>
      </w:tr>
      <w:tr w:rsidR="00DF4599" w14:paraId="635FDCDD" w14:textId="77777777" w:rsidTr="00681ECD">
        <w:tc>
          <w:tcPr>
            <w:tcW w:w="1999" w:type="dxa"/>
          </w:tcPr>
          <w:p w14:paraId="6FFFE65C" w14:textId="3DD42A1A" w:rsidR="00DF4599" w:rsidRDefault="00DF4599" w:rsidP="00DF459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218208,32</w:t>
            </w:r>
          </w:p>
        </w:tc>
        <w:tc>
          <w:tcPr>
            <w:tcW w:w="1999" w:type="dxa"/>
          </w:tcPr>
          <w:p w14:paraId="4735591F" w14:textId="0F6001AA" w:rsidR="00DF4599" w:rsidRDefault="00DF4599" w:rsidP="00DF459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41563,49</w:t>
            </w:r>
          </w:p>
        </w:tc>
        <w:tc>
          <w:tcPr>
            <w:tcW w:w="1999" w:type="dxa"/>
          </w:tcPr>
          <w:p w14:paraId="64A8E449" w14:textId="52FF85A5" w:rsidR="00DF4599" w:rsidRDefault="00DF4599" w:rsidP="00DF459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999" w:type="dxa"/>
          </w:tcPr>
          <w:p w14:paraId="3E4A9F2F" w14:textId="3E2F841B" w:rsidR="00DF4599" w:rsidRDefault="00DF4599" w:rsidP="00DF459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999" w:type="dxa"/>
          </w:tcPr>
          <w:p w14:paraId="4FC99FAC" w14:textId="7606C756" w:rsidR="00DF4599" w:rsidRDefault="00DF4599" w:rsidP="00DF459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218208,32</w:t>
            </w:r>
          </w:p>
        </w:tc>
        <w:tc>
          <w:tcPr>
            <w:tcW w:w="1999" w:type="dxa"/>
          </w:tcPr>
          <w:p w14:paraId="04FF5BE9" w14:textId="6C9D8963" w:rsidR="00DF4599" w:rsidRDefault="00DF4599" w:rsidP="00DF459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41563,49</w:t>
            </w:r>
          </w:p>
        </w:tc>
        <w:tc>
          <w:tcPr>
            <w:tcW w:w="1999" w:type="dxa"/>
          </w:tcPr>
          <w:p w14:paraId="5375A5A0" w14:textId="24F2F703" w:rsidR="00DF4599" w:rsidRDefault="00DF4599" w:rsidP="00DF459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r>
      <w:tr w:rsidR="006D1F7C" w14:paraId="1B0F5969" w14:textId="77777777" w:rsidTr="00774377">
        <w:tc>
          <w:tcPr>
            <w:tcW w:w="13993" w:type="dxa"/>
            <w:gridSpan w:val="7"/>
          </w:tcPr>
          <w:p w14:paraId="0ACC5298" w14:textId="559F2BC3" w:rsidR="006D1F7C" w:rsidRPr="0000268C" w:rsidRDefault="006D1F7C" w:rsidP="006D1F7C">
            <w:pPr>
              <w:jc w:val="both"/>
              <w:rPr>
                <w:rFonts w:ascii="Times New Roman" w:hAnsi="Times New Roman" w:cs="Times New Roman"/>
                <w:bCs/>
                <w:sz w:val="24"/>
                <w:szCs w:val="24"/>
              </w:rPr>
            </w:pPr>
            <w:r w:rsidRPr="0000268C">
              <w:rPr>
                <w:rFonts w:ascii="Times New Roman" w:hAnsi="Times New Roman" w:cs="Times New Roman"/>
                <w:b/>
                <w:bCs/>
                <w:sz w:val="24"/>
                <w:szCs w:val="24"/>
              </w:rPr>
              <w:t>Informacija apie 1.</w:t>
            </w:r>
            <w:r>
              <w:rPr>
                <w:rFonts w:ascii="Times New Roman" w:hAnsi="Times New Roman" w:cs="Times New Roman"/>
                <w:b/>
                <w:bCs/>
                <w:sz w:val="24"/>
                <w:szCs w:val="24"/>
              </w:rPr>
              <w:t>2</w:t>
            </w:r>
            <w:r w:rsidRPr="0000268C">
              <w:rPr>
                <w:rFonts w:ascii="Times New Roman" w:hAnsi="Times New Roman" w:cs="Times New Roman"/>
                <w:b/>
                <w:bCs/>
                <w:sz w:val="24"/>
                <w:szCs w:val="24"/>
              </w:rPr>
              <w:t>.</w:t>
            </w:r>
            <w:r w:rsidR="00180F0E">
              <w:rPr>
                <w:rFonts w:ascii="Times New Roman" w:hAnsi="Times New Roman" w:cs="Times New Roman"/>
                <w:b/>
                <w:bCs/>
                <w:sz w:val="24"/>
                <w:szCs w:val="24"/>
              </w:rPr>
              <w:t>2</w:t>
            </w:r>
            <w:r>
              <w:rPr>
                <w:rFonts w:ascii="Times New Roman" w:hAnsi="Times New Roman" w:cs="Times New Roman"/>
                <w:b/>
                <w:bCs/>
                <w:sz w:val="24"/>
                <w:szCs w:val="24"/>
              </w:rPr>
              <w:t>.</w:t>
            </w:r>
            <w:r w:rsidRPr="0000268C">
              <w:rPr>
                <w:rFonts w:ascii="Times New Roman" w:hAnsi="Times New Roman" w:cs="Times New Roman"/>
                <w:b/>
                <w:bCs/>
                <w:sz w:val="24"/>
                <w:szCs w:val="24"/>
              </w:rPr>
              <w:t xml:space="preserve"> veiksmo įgyvendinimą:</w:t>
            </w:r>
          </w:p>
          <w:p w14:paraId="5BE04FF1" w14:textId="142ABC21" w:rsidR="00F4774D" w:rsidRPr="00F4774D" w:rsidRDefault="00F4774D" w:rsidP="00F4774D">
            <w:pPr>
              <w:jc w:val="both"/>
              <w:rPr>
                <w:rFonts w:ascii="Times New Roman" w:eastAsia="Times New Roman" w:hAnsi="Times New Roman" w:cs="Times New Roman"/>
                <w:sz w:val="24"/>
                <w:szCs w:val="24"/>
                <w:lang w:eastAsia="lt-LT"/>
              </w:rPr>
            </w:pPr>
            <w:r w:rsidRPr="00F4774D">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20 m. pasirašyta</w:t>
            </w:r>
            <w:r w:rsidRPr="00F4774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sutartis su pareiškėju</w:t>
            </w:r>
            <w:r w:rsidRPr="00F4774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Įgyvendinamas</w:t>
            </w:r>
            <w:r w:rsidRPr="00F4774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projektas</w:t>
            </w:r>
            <w:r w:rsidRPr="00F4774D">
              <w:rPr>
                <w:rFonts w:ascii="Times New Roman" w:eastAsia="Times New Roman" w:hAnsi="Times New Roman" w:cs="Times New Roman"/>
                <w:sz w:val="24"/>
                <w:szCs w:val="24"/>
                <w:lang w:eastAsia="lt-LT"/>
              </w:rPr>
              <w:t xml:space="preserve">. </w:t>
            </w:r>
          </w:p>
          <w:p w14:paraId="662B0297" w14:textId="13FC4F70" w:rsidR="006D1F7C" w:rsidRPr="00680AD6" w:rsidRDefault="00F4774D" w:rsidP="005B7775">
            <w:pPr>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Pareiškėja</w:t>
            </w:r>
            <w:r w:rsidRPr="00F4774D">
              <w:rPr>
                <w:rFonts w:ascii="Times New Roman" w:eastAsia="Times New Roman" w:hAnsi="Times New Roman" w:cs="Times New Roman"/>
                <w:bCs/>
                <w:sz w:val="24"/>
                <w:szCs w:val="24"/>
                <w:lang w:eastAsia="lt-LT"/>
              </w:rPr>
              <w:t xml:space="preserve">s:1. </w:t>
            </w:r>
            <w:r w:rsidR="006313F5">
              <w:rPr>
                <w:rFonts w:ascii="Times New Roman" w:eastAsia="Times New Roman" w:hAnsi="Times New Roman" w:cs="Times New Roman"/>
                <w:bCs/>
                <w:sz w:val="24"/>
                <w:szCs w:val="24"/>
                <w:lang w:eastAsia="lt-LT"/>
              </w:rPr>
              <w:t>VšĮ Šakių verslo informacijos centras</w:t>
            </w:r>
            <w:r w:rsidRPr="00F4774D">
              <w:rPr>
                <w:rFonts w:ascii="Times New Roman" w:eastAsia="Times New Roman" w:hAnsi="Times New Roman" w:cs="Times New Roman"/>
                <w:bCs/>
                <w:sz w:val="24"/>
                <w:szCs w:val="24"/>
                <w:lang w:eastAsia="lt-LT"/>
              </w:rPr>
              <w:t>, projektas „</w:t>
            </w:r>
            <w:r w:rsidR="006313F5" w:rsidRPr="006313F5">
              <w:rPr>
                <w:rFonts w:ascii="Times New Roman" w:eastAsia="Times New Roman" w:hAnsi="Times New Roman" w:cs="Times New Roman"/>
                <w:bCs/>
                <w:sz w:val="24"/>
                <w:szCs w:val="24"/>
                <w:lang w:eastAsia="lt-LT"/>
              </w:rPr>
              <w:t>Verslumo ir jauno verslo skatinimas Šakių mieste</w:t>
            </w:r>
            <w:r w:rsidRPr="00F4774D">
              <w:rPr>
                <w:rFonts w:ascii="Times New Roman" w:eastAsia="Times New Roman" w:hAnsi="Times New Roman" w:cs="Times New Roman"/>
                <w:bCs/>
                <w:sz w:val="24"/>
                <w:szCs w:val="24"/>
                <w:lang w:eastAsia="lt-LT"/>
              </w:rPr>
              <w:t xml:space="preserve">“. </w:t>
            </w:r>
            <w:r w:rsidR="005B7775">
              <w:rPr>
                <w:rFonts w:ascii="Times New Roman" w:eastAsia="Times New Roman" w:hAnsi="Times New Roman" w:cs="Times New Roman"/>
                <w:bCs/>
                <w:sz w:val="24"/>
                <w:szCs w:val="24"/>
                <w:lang w:eastAsia="lt-LT"/>
              </w:rPr>
              <w:t xml:space="preserve">Pradėti </w:t>
            </w:r>
            <w:r w:rsidR="00680AD6">
              <w:rPr>
                <w:rFonts w:ascii="Times New Roman" w:eastAsia="Times New Roman" w:hAnsi="Times New Roman" w:cs="Times New Roman"/>
                <w:bCs/>
                <w:sz w:val="24"/>
                <w:szCs w:val="24"/>
                <w:lang w:eastAsia="lt-LT"/>
              </w:rPr>
              <w:t>vie</w:t>
            </w:r>
            <w:r w:rsidR="005B7775">
              <w:rPr>
                <w:rFonts w:ascii="Times New Roman" w:eastAsia="Times New Roman" w:hAnsi="Times New Roman" w:cs="Times New Roman"/>
                <w:bCs/>
                <w:sz w:val="24"/>
                <w:szCs w:val="24"/>
                <w:lang w:eastAsia="lt-LT"/>
              </w:rPr>
              <w:t>šieji pirkimai (jauno verslo subjektų veiklos įranga).</w:t>
            </w:r>
          </w:p>
        </w:tc>
      </w:tr>
      <w:tr w:rsidR="00B527D3" w14:paraId="47FB58F4" w14:textId="77777777" w:rsidTr="00774377">
        <w:tc>
          <w:tcPr>
            <w:tcW w:w="13993" w:type="dxa"/>
            <w:gridSpan w:val="7"/>
          </w:tcPr>
          <w:p w14:paraId="1F4F8057" w14:textId="1D7E3974" w:rsidR="00B527D3" w:rsidRDefault="00B527D3" w:rsidP="00C23D56">
            <w:pPr>
              <w:jc w:val="both"/>
              <w:rPr>
                <w:rFonts w:ascii="Times New Roman" w:eastAsia="Times New Roman" w:hAnsi="Times New Roman" w:cs="Times New Roman"/>
                <w:sz w:val="24"/>
                <w:szCs w:val="24"/>
                <w:lang w:eastAsia="lt-LT"/>
              </w:rPr>
            </w:pPr>
            <w:r w:rsidRPr="00B527D3">
              <w:rPr>
                <w:rFonts w:ascii="Times New Roman" w:eastAsia="Times New Roman" w:hAnsi="Times New Roman" w:cs="Times New Roman"/>
                <w:sz w:val="24"/>
                <w:szCs w:val="24"/>
                <w:lang w:eastAsia="lt-LT"/>
              </w:rPr>
              <w:t>*Jeigu pildant lentelę yra reikalingos papildomos eilutės (pvz., kai strategijoje yra daugiau, nei pateikta formoje, tikslų, uždavinių ir (ar) veiksmų), jas įterpkite. Jeigu pildant lentelę paaiškėja, kad formoje yra perteklinių eilučių (pvz., kai  strategijoje yra mažiau, nei pateikta formoje, tikslų, uždavinių ir (ar) veiksmų), jas ištrinkite. Lentelėje pateikta informacija apie vietos plėtros strategijos tikslo, uždavinių, veiksmų numerius ir pavadinimus turi sutapti su vietos plėtros strategijos, kuri skelbiama el. puslapyje  http://www.miestobendruomene.lt/igyvendinamos-strategijos/, dalyje „Vietos plėtros strategijos įgyvendinimo veiksmų planas“ nurodytu atitinkamo tikslo, uždavinio, veiksmo numeriu ir pavadinimu.</w:t>
            </w:r>
          </w:p>
        </w:tc>
      </w:tr>
    </w:tbl>
    <w:p w14:paraId="6D4F6170" w14:textId="77777777" w:rsidR="0019513D" w:rsidRDefault="0019513D" w:rsidP="004748CF">
      <w:pPr>
        <w:shd w:val="clear" w:color="auto" w:fill="FFFFFF"/>
        <w:jc w:val="both"/>
        <w:rPr>
          <w:rFonts w:ascii="Times New Roman" w:hAnsi="Times New Roman" w:cs="Times New Roman"/>
          <w:b/>
          <w:bCs/>
          <w:sz w:val="24"/>
          <w:szCs w:val="24"/>
        </w:rPr>
      </w:pPr>
    </w:p>
    <w:p w14:paraId="3593297F" w14:textId="04E0B7D9" w:rsidR="00D63CFA" w:rsidRPr="00405E1D" w:rsidRDefault="00D63CFA" w:rsidP="00D63CFA">
      <w:pPr>
        <w:pStyle w:val="Sraopastraipa"/>
        <w:shd w:val="clear" w:color="auto" w:fill="FFFFFF"/>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Pr="00971875">
        <w:rPr>
          <w:rFonts w:ascii="Times New Roman" w:hAnsi="Times New Roman" w:cs="Times New Roman"/>
          <w:b/>
          <w:bCs/>
          <w:sz w:val="24"/>
          <w:szCs w:val="24"/>
        </w:rPr>
        <w:t>Informacija apie strategijos veiksmų įgyvendinimo geruosius pavyzdžius:</w:t>
      </w:r>
    </w:p>
    <w:p w14:paraId="69ABB9A3" w14:textId="05E5D79C" w:rsidR="00D63CFA" w:rsidRDefault="00D63CFA" w:rsidP="00D63CFA">
      <w:pPr>
        <w:shd w:val="clear" w:color="auto" w:fill="FFFFFF"/>
        <w:jc w:val="both"/>
        <w:rPr>
          <w:rFonts w:ascii="Times New Roman" w:hAnsi="Times New Roman" w:cs="Times New Roman"/>
          <w:bCs/>
          <w:i/>
          <w:sz w:val="24"/>
          <w:szCs w:val="24"/>
        </w:rPr>
      </w:pPr>
      <w:r w:rsidRPr="00971875">
        <w:rPr>
          <w:rFonts w:ascii="Times New Roman" w:hAnsi="Times New Roman" w:cs="Times New Roman"/>
          <w:bCs/>
          <w:i/>
          <w:sz w:val="24"/>
          <w:szCs w:val="24"/>
        </w:rPr>
        <w:t>(pateikite sėkmingai įgyvendintų ar įgyvendinamų vietos plėtros projekt</w:t>
      </w:r>
      <w:r w:rsidR="008C14E4">
        <w:rPr>
          <w:rFonts w:ascii="Times New Roman" w:hAnsi="Times New Roman" w:cs="Times New Roman"/>
          <w:bCs/>
          <w:i/>
          <w:sz w:val="24"/>
          <w:szCs w:val="24"/>
        </w:rPr>
        <w:t>ų</w:t>
      </w:r>
      <w:r w:rsidRPr="00971875">
        <w:rPr>
          <w:rFonts w:ascii="Times New Roman" w:hAnsi="Times New Roman" w:cs="Times New Roman"/>
          <w:bCs/>
          <w:i/>
          <w:sz w:val="24"/>
          <w:szCs w:val="24"/>
        </w:rPr>
        <w:t xml:space="preserve"> gerųjų pavyzdžių, bent po vieną kiekvienam iš strategijos tikslų</w:t>
      </w:r>
      <w:r w:rsidR="008C14E4">
        <w:rPr>
          <w:rFonts w:ascii="Times New Roman" w:hAnsi="Times New Roman" w:cs="Times New Roman"/>
          <w:bCs/>
          <w:i/>
          <w:sz w:val="24"/>
          <w:szCs w:val="24"/>
        </w:rPr>
        <w:t>;</w:t>
      </w:r>
      <w:r w:rsidR="00E75B91">
        <w:rPr>
          <w:rFonts w:ascii="Times New Roman" w:hAnsi="Times New Roman" w:cs="Times New Roman"/>
          <w:bCs/>
          <w:i/>
          <w:sz w:val="24"/>
          <w:szCs w:val="24"/>
        </w:rPr>
        <w:t xml:space="preserve"> teik</w:t>
      </w:r>
      <w:r w:rsidR="008C14E4">
        <w:rPr>
          <w:rFonts w:ascii="Times New Roman" w:hAnsi="Times New Roman" w:cs="Times New Roman"/>
          <w:bCs/>
          <w:i/>
          <w:sz w:val="24"/>
          <w:szCs w:val="24"/>
        </w:rPr>
        <w:t xml:space="preserve">dami </w:t>
      </w:r>
      <w:r w:rsidR="00E75B91">
        <w:rPr>
          <w:rFonts w:ascii="Times New Roman" w:hAnsi="Times New Roman" w:cs="Times New Roman"/>
          <w:bCs/>
          <w:i/>
          <w:sz w:val="24"/>
          <w:szCs w:val="24"/>
        </w:rPr>
        <w:t xml:space="preserve"> metinę ataskaitą pavyzdži</w:t>
      </w:r>
      <w:r w:rsidR="008C14E4">
        <w:rPr>
          <w:rFonts w:ascii="Times New Roman" w:hAnsi="Times New Roman" w:cs="Times New Roman"/>
          <w:bCs/>
          <w:i/>
          <w:sz w:val="24"/>
          <w:szCs w:val="24"/>
        </w:rPr>
        <w:t>us</w:t>
      </w:r>
      <w:r w:rsidR="00E75B91">
        <w:rPr>
          <w:rFonts w:ascii="Times New Roman" w:hAnsi="Times New Roman" w:cs="Times New Roman"/>
          <w:bCs/>
          <w:i/>
          <w:sz w:val="24"/>
          <w:szCs w:val="24"/>
        </w:rPr>
        <w:t xml:space="preserve"> teiki</w:t>
      </w:r>
      <w:r w:rsidR="008C14E4">
        <w:rPr>
          <w:rFonts w:ascii="Times New Roman" w:hAnsi="Times New Roman" w:cs="Times New Roman"/>
          <w:bCs/>
          <w:i/>
          <w:sz w:val="24"/>
          <w:szCs w:val="24"/>
        </w:rPr>
        <w:t>te</w:t>
      </w:r>
      <w:r w:rsidR="00E75B91">
        <w:rPr>
          <w:rFonts w:ascii="Times New Roman" w:hAnsi="Times New Roman" w:cs="Times New Roman"/>
          <w:bCs/>
          <w:i/>
          <w:sz w:val="24"/>
          <w:szCs w:val="24"/>
        </w:rPr>
        <w:t xml:space="preserve"> iš tų metų</w:t>
      </w:r>
      <w:r w:rsidR="008C14E4">
        <w:rPr>
          <w:rFonts w:ascii="Times New Roman" w:hAnsi="Times New Roman" w:cs="Times New Roman"/>
          <w:bCs/>
          <w:i/>
          <w:sz w:val="24"/>
          <w:szCs w:val="24"/>
        </w:rPr>
        <w:t>,</w:t>
      </w:r>
      <w:r w:rsidR="00E75B91">
        <w:rPr>
          <w:rFonts w:ascii="Times New Roman" w:hAnsi="Times New Roman" w:cs="Times New Roman"/>
          <w:bCs/>
          <w:i/>
          <w:sz w:val="24"/>
          <w:szCs w:val="24"/>
        </w:rPr>
        <w:t xml:space="preserve"> už kuriuos atsiskaito</w:t>
      </w:r>
      <w:r w:rsidR="008C14E4">
        <w:rPr>
          <w:rFonts w:ascii="Times New Roman" w:hAnsi="Times New Roman" w:cs="Times New Roman"/>
          <w:bCs/>
          <w:i/>
          <w:sz w:val="24"/>
          <w:szCs w:val="24"/>
        </w:rPr>
        <w:t>te</w:t>
      </w:r>
      <w:r w:rsidR="00E75B91">
        <w:rPr>
          <w:rFonts w:ascii="Times New Roman" w:hAnsi="Times New Roman" w:cs="Times New Roman"/>
          <w:bCs/>
          <w:i/>
          <w:sz w:val="24"/>
          <w:szCs w:val="24"/>
        </w:rPr>
        <w:t>,</w:t>
      </w:r>
      <w:r w:rsidR="008C14E4">
        <w:rPr>
          <w:rFonts w:ascii="Times New Roman" w:hAnsi="Times New Roman" w:cs="Times New Roman"/>
          <w:bCs/>
          <w:i/>
          <w:sz w:val="24"/>
          <w:szCs w:val="24"/>
        </w:rPr>
        <w:t xml:space="preserve"> o </w:t>
      </w:r>
      <w:r w:rsidR="00E75B91">
        <w:rPr>
          <w:rFonts w:ascii="Times New Roman" w:hAnsi="Times New Roman" w:cs="Times New Roman"/>
          <w:bCs/>
          <w:i/>
          <w:sz w:val="24"/>
          <w:szCs w:val="24"/>
        </w:rPr>
        <w:t xml:space="preserve"> teik</w:t>
      </w:r>
      <w:r w:rsidR="008C14E4">
        <w:rPr>
          <w:rFonts w:ascii="Times New Roman" w:hAnsi="Times New Roman" w:cs="Times New Roman"/>
          <w:bCs/>
          <w:i/>
          <w:sz w:val="24"/>
          <w:szCs w:val="24"/>
        </w:rPr>
        <w:t xml:space="preserve">dami </w:t>
      </w:r>
      <w:r w:rsidR="00E75B91">
        <w:rPr>
          <w:rFonts w:ascii="Times New Roman" w:hAnsi="Times New Roman" w:cs="Times New Roman"/>
          <w:bCs/>
          <w:i/>
          <w:sz w:val="24"/>
          <w:szCs w:val="24"/>
        </w:rPr>
        <w:t xml:space="preserve">galutinę </w:t>
      </w:r>
      <w:r w:rsidR="008C14E4">
        <w:rPr>
          <w:rFonts w:ascii="Times New Roman" w:hAnsi="Times New Roman" w:cs="Times New Roman"/>
          <w:bCs/>
          <w:i/>
          <w:sz w:val="24"/>
          <w:szCs w:val="24"/>
        </w:rPr>
        <w:t xml:space="preserve">ataskaitą  - </w:t>
      </w:r>
      <w:r w:rsidR="00E75B91">
        <w:rPr>
          <w:rFonts w:ascii="Times New Roman" w:hAnsi="Times New Roman" w:cs="Times New Roman"/>
          <w:bCs/>
          <w:i/>
          <w:sz w:val="24"/>
          <w:szCs w:val="24"/>
        </w:rPr>
        <w:t>pavyzdži</w:t>
      </w:r>
      <w:r w:rsidR="008C14E4">
        <w:rPr>
          <w:rFonts w:ascii="Times New Roman" w:hAnsi="Times New Roman" w:cs="Times New Roman"/>
          <w:bCs/>
          <w:i/>
          <w:sz w:val="24"/>
          <w:szCs w:val="24"/>
        </w:rPr>
        <w:t>us</w:t>
      </w:r>
      <w:r w:rsidR="00E75B91">
        <w:rPr>
          <w:rFonts w:ascii="Times New Roman" w:hAnsi="Times New Roman" w:cs="Times New Roman"/>
          <w:bCs/>
          <w:i/>
          <w:sz w:val="24"/>
          <w:szCs w:val="24"/>
        </w:rPr>
        <w:t xml:space="preserve">  iš viso </w:t>
      </w:r>
      <w:r w:rsidR="008C14E4">
        <w:rPr>
          <w:rFonts w:ascii="Times New Roman" w:hAnsi="Times New Roman" w:cs="Times New Roman"/>
          <w:bCs/>
          <w:i/>
          <w:sz w:val="24"/>
          <w:szCs w:val="24"/>
        </w:rPr>
        <w:t>vietos plėtros strategijos įgyvendinimo laikotarpio</w:t>
      </w:r>
      <w:r w:rsidRPr="00971875">
        <w:rPr>
          <w:rFonts w:ascii="Times New Roman" w:hAnsi="Times New Roman" w:cs="Times New Roman"/>
          <w:bCs/>
          <w:i/>
          <w:sz w:val="24"/>
          <w:szCs w:val="24"/>
        </w:rPr>
        <w:t>)</w:t>
      </w:r>
    </w:p>
    <w:p w14:paraId="7BFD8D82" w14:textId="77777777" w:rsidR="00D63CFA" w:rsidRDefault="00D63CFA" w:rsidP="00D63CFA">
      <w:pPr>
        <w:shd w:val="clear" w:color="auto" w:fill="FFFFFF"/>
        <w:jc w:val="both"/>
        <w:rPr>
          <w:rFonts w:ascii="Times New Roman" w:hAnsi="Times New Roman" w:cs="Times New Roman"/>
          <w:bCs/>
          <w:i/>
          <w:sz w:val="24"/>
          <w:szCs w:val="24"/>
        </w:rPr>
      </w:pPr>
    </w:p>
    <w:p w14:paraId="7408B56A" w14:textId="77777777" w:rsidR="004F5EC2" w:rsidRDefault="004F5EC2" w:rsidP="00D63CFA">
      <w:pPr>
        <w:shd w:val="clear" w:color="auto" w:fill="FFFFFF"/>
        <w:jc w:val="both"/>
        <w:rPr>
          <w:rFonts w:ascii="Times New Roman" w:hAnsi="Times New Roman" w:cs="Times New Roman"/>
          <w:bCs/>
          <w:i/>
          <w:sz w:val="24"/>
          <w:szCs w:val="24"/>
        </w:rPr>
      </w:pPr>
    </w:p>
    <w:p w14:paraId="0D24A1FD" w14:textId="77777777" w:rsidR="004F5EC2" w:rsidRPr="00A85F5E" w:rsidRDefault="004F5EC2" w:rsidP="00D63CFA">
      <w:pPr>
        <w:shd w:val="clear" w:color="auto" w:fill="FFFFFF"/>
        <w:jc w:val="both"/>
        <w:rPr>
          <w:rFonts w:ascii="Times New Roman" w:hAnsi="Times New Roman" w:cs="Times New Roman"/>
          <w:bCs/>
          <w:i/>
          <w:sz w:val="24"/>
          <w:szCs w:val="24"/>
        </w:rPr>
      </w:pPr>
    </w:p>
    <w:tbl>
      <w:tblPr>
        <w:tblStyle w:val="Lentelstinklelis"/>
        <w:tblW w:w="14029" w:type="dxa"/>
        <w:tblLook w:val="04A0" w:firstRow="1" w:lastRow="0" w:firstColumn="1" w:lastColumn="0" w:noHBand="0" w:noVBand="1"/>
      </w:tblPr>
      <w:tblGrid>
        <w:gridCol w:w="704"/>
        <w:gridCol w:w="3787"/>
        <w:gridCol w:w="2734"/>
        <w:gridCol w:w="1842"/>
        <w:gridCol w:w="4962"/>
      </w:tblGrid>
      <w:tr w:rsidR="00D63CFA" w14:paraId="642940F8" w14:textId="77777777" w:rsidTr="00774377">
        <w:tc>
          <w:tcPr>
            <w:tcW w:w="704" w:type="dxa"/>
          </w:tcPr>
          <w:p w14:paraId="492AB8A0" w14:textId="77777777" w:rsidR="00D63CFA" w:rsidRDefault="00D63CFA" w:rsidP="00774377">
            <w:pPr>
              <w:jc w:val="both"/>
              <w:rPr>
                <w:rFonts w:ascii="Times New Roman" w:hAnsi="Times New Roman" w:cs="Times New Roman"/>
                <w:b/>
                <w:bCs/>
                <w:sz w:val="24"/>
                <w:szCs w:val="24"/>
              </w:rPr>
            </w:pPr>
            <w:r>
              <w:rPr>
                <w:rFonts w:ascii="Times New Roman" w:hAnsi="Times New Roman" w:cs="Times New Roman"/>
                <w:b/>
                <w:bCs/>
                <w:sz w:val="24"/>
                <w:szCs w:val="24"/>
              </w:rPr>
              <w:lastRenderedPageBreak/>
              <w:t>Eil. Nr.</w:t>
            </w:r>
          </w:p>
        </w:tc>
        <w:tc>
          <w:tcPr>
            <w:tcW w:w="3787" w:type="dxa"/>
          </w:tcPr>
          <w:p w14:paraId="06F9AA78" w14:textId="77777777" w:rsidR="00D63CFA" w:rsidRDefault="00D63CFA" w:rsidP="00774377">
            <w:pPr>
              <w:jc w:val="both"/>
              <w:rPr>
                <w:rFonts w:ascii="Times New Roman" w:hAnsi="Times New Roman" w:cs="Times New Roman"/>
                <w:b/>
                <w:bCs/>
                <w:sz w:val="24"/>
                <w:szCs w:val="24"/>
              </w:rPr>
            </w:pPr>
            <w:r>
              <w:rPr>
                <w:rFonts w:ascii="Times New Roman" w:hAnsi="Times New Roman" w:cs="Times New Roman"/>
                <w:b/>
                <w:bCs/>
                <w:sz w:val="24"/>
                <w:szCs w:val="24"/>
              </w:rPr>
              <w:t>Vietos plėtros projekto pavadinimas</w:t>
            </w:r>
          </w:p>
        </w:tc>
        <w:tc>
          <w:tcPr>
            <w:tcW w:w="2734" w:type="dxa"/>
          </w:tcPr>
          <w:p w14:paraId="330D76FD" w14:textId="77777777" w:rsidR="00D63CFA" w:rsidRDefault="00D63CFA" w:rsidP="00774377">
            <w:pPr>
              <w:jc w:val="both"/>
              <w:rPr>
                <w:rFonts w:ascii="Times New Roman" w:hAnsi="Times New Roman" w:cs="Times New Roman"/>
                <w:b/>
                <w:bCs/>
                <w:sz w:val="24"/>
                <w:szCs w:val="24"/>
              </w:rPr>
            </w:pPr>
            <w:r>
              <w:rPr>
                <w:rFonts w:ascii="Times New Roman" w:hAnsi="Times New Roman" w:cs="Times New Roman"/>
                <w:b/>
                <w:bCs/>
                <w:sz w:val="24"/>
                <w:szCs w:val="24"/>
              </w:rPr>
              <w:t>Vietos plėtros projekto vykdytojo pavadinimas</w:t>
            </w:r>
          </w:p>
        </w:tc>
        <w:tc>
          <w:tcPr>
            <w:tcW w:w="1842" w:type="dxa"/>
          </w:tcPr>
          <w:p w14:paraId="269AA6FF" w14:textId="77777777" w:rsidR="00D63CFA" w:rsidRDefault="00D63CFA" w:rsidP="00774377">
            <w:pPr>
              <w:jc w:val="both"/>
              <w:rPr>
                <w:rFonts w:ascii="Times New Roman" w:hAnsi="Times New Roman" w:cs="Times New Roman"/>
                <w:b/>
                <w:bCs/>
                <w:sz w:val="24"/>
                <w:szCs w:val="24"/>
              </w:rPr>
            </w:pPr>
            <w:r>
              <w:rPr>
                <w:rFonts w:ascii="Times New Roman" w:hAnsi="Times New Roman" w:cs="Times New Roman"/>
                <w:b/>
                <w:bCs/>
                <w:sz w:val="24"/>
                <w:szCs w:val="24"/>
              </w:rPr>
              <w:t>Skirta paramos suma, Eur</w:t>
            </w:r>
          </w:p>
        </w:tc>
        <w:tc>
          <w:tcPr>
            <w:tcW w:w="4962" w:type="dxa"/>
          </w:tcPr>
          <w:p w14:paraId="16054B5F" w14:textId="77777777" w:rsidR="00D63CFA" w:rsidRDefault="00D63CFA" w:rsidP="00774377">
            <w:pPr>
              <w:jc w:val="both"/>
              <w:rPr>
                <w:rFonts w:ascii="Times New Roman" w:hAnsi="Times New Roman" w:cs="Times New Roman"/>
                <w:b/>
                <w:bCs/>
                <w:sz w:val="24"/>
                <w:szCs w:val="24"/>
              </w:rPr>
            </w:pPr>
            <w:r>
              <w:rPr>
                <w:rFonts w:ascii="Times New Roman" w:hAnsi="Times New Roman" w:cs="Times New Roman"/>
                <w:b/>
                <w:bCs/>
                <w:sz w:val="24"/>
                <w:szCs w:val="24"/>
              </w:rPr>
              <w:t xml:space="preserve">Trumpas vietos plėtros projekto turinio aprašymas, nurodant projekto tikslus, tikslines grupes, </w:t>
            </w:r>
            <w:r w:rsidRPr="00971875">
              <w:rPr>
                <w:rFonts w:ascii="Times New Roman" w:hAnsi="Times New Roman" w:cs="Times New Roman"/>
                <w:b/>
                <w:bCs/>
                <w:sz w:val="24"/>
                <w:szCs w:val="24"/>
              </w:rPr>
              <w:t>pagrindines projekto veiklas, pasiektus ir (ar) numatytus pasiekti rezultatus</w:t>
            </w:r>
          </w:p>
        </w:tc>
      </w:tr>
      <w:tr w:rsidR="00D63CFA" w14:paraId="52EB5405" w14:textId="77777777" w:rsidTr="00774377">
        <w:tc>
          <w:tcPr>
            <w:tcW w:w="704" w:type="dxa"/>
          </w:tcPr>
          <w:p w14:paraId="1DAE528C" w14:textId="02D3492F" w:rsidR="00D63CFA" w:rsidRPr="00527410" w:rsidRDefault="00862DC4" w:rsidP="00774377">
            <w:pPr>
              <w:jc w:val="both"/>
              <w:rPr>
                <w:rFonts w:ascii="Times New Roman" w:hAnsi="Times New Roman" w:cs="Times New Roman"/>
                <w:b/>
                <w:bCs/>
                <w:sz w:val="24"/>
                <w:szCs w:val="24"/>
              </w:rPr>
            </w:pPr>
            <w:r w:rsidRPr="00527410">
              <w:rPr>
                <w:rFonts w:ascii="Times New Roman" w:hAnsi="Times New Roman" w:cs="Times New Roman"/>
                <w:b/>
                <w:bCs/>
                <w:sz w:val="24"/>
                <w:szCs w:val="24"/>
              </w:rPr>
              <w:t>1.</w:t>
            </w:r>
          </w:p>
        </w:tc>
        <w:tc>
          <w:tcPr>
            <w:tcW w:w="3787" w:type="dxa"/>
          </w:tcPr>
          <w:p w14:paraId="43A18047" w14:textId="0D95AF85" w:rsidR="00D63CFA" w:rsidRPr="00527410" w:rsidRDefault="00862DC4" w:rsidP="00774377">
            <w:pPr>
              <w:jc w:val="both"/>
              <w:rPr>
                <w:rFonts w:ascii="Times New Roman" w:hAnsi="Times New Roman" w:cs="Times New Roman"/>
                <w:bCs/>
                <w:sz w:val="24"/>
                <w:szCs w:val="24"/>
              </w:rPr>
            </w:pPr>
            <w:r w:rsidRPr="00527410">
              <w:rPr>
                <w:rFonts w:ascii="Times New Roman" w:hAnsi="Times New Roman" w:cs="Times New Roman"/>
                <w:bCs/>
                <w:sz w:val="24"/>
                <w:szCs w:val="24"/>
              </w:rPr>
              <w:t>Socialinių paslaugų teikimas</w:t>
            </w:r>
          </w:p>
        </w:tc>
        <w:tc>
          <w:tcPr>
            <w:tcW w:w="2734" w:type="dxa"/>
          </w:tcPr>
          <w:p w14:paraId="25C2FF35" w14:textId="20ADB17F" w:rsidR="00D63CFA" w:rsidRPr="00527410" w:rsidRDefault="00665E62" w:rsidP="00774377">
            <w:pPr>
              <w:jc w:val="both"/>
              <w:rPr>
                <w:rFonts w:ascii="Times New Roman" w:hAnsi="Times New Roman" w:cs="Times New Roman"/>
                <w:bCs/>
                <w:sz w:val="24"/>
                <w:szCs w:val="24"/>
              </w:rPr>
            </w:pPr>
            <w:r w:rsidRPr="00527410">
              <w:rPr>
                <w:rFonts w:ascii="Times New Roman" w:hAnsi="Times New Roman" w:cs="Times New Roman"/>
                <w:bCs/>
                <w:sz w:val="24"/>
                <w:szCs w:val="24"/>
              </w:rPr>
              <w:t>VšĮ „Namai visiems“</w:t>
            </w:r>
          </w:p>
        </w:tc>
        <w:tc>
          <w:tcPr>
            <w:tcW w:w="1842" w:type="dxa"/>
          </w:tcPr>
          <w:p w14:paraId="44C55ECF" w14:textId="427F1E1E" w:rsidR="00D63CFA" w:rsidRPr="00527410" w:rsidRDefault="00665E62" w:rsidP="00774377">
            <w:pPr>
              <w:jc w:val="both"/>
              <w:rPr>
                <w:rFonts w:ascii="Times New Roman" w:hAnsi="Times New Roman" w:cs="Times New Roman"/>
                <w:bCs/>
                <w:sz w:val="24"/>
                <w:szCs w:val="24"/>
              </w:rPr>
            </w:pPr>
            <w:r w:rsidRPr="00527410">
              <w:rPr>
                <w:rFonts w:ascii="Times New Roman" w:hAnsi="Times New Roman" w:cs="Times New Roman"/>
                <w:bCs/>
                <w:sz w:val="24"/>
                <w:szCs w:val="24"/>
              </w:rPr>
              <w:t xml:space="preserve">26802,69 </w:t>
            </w:r>
          </w:p>
        </w:tc>
        <w:tc>
          <w:tcPr>
            <w:tcW w:w="4962" w:type="dxa"/>
          </w:tcPr>
          <w:p w14:paraId="7D1BA89D" w14:textId="77777777" w:rsidR="00274F00"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Projekto tikslas - bendruomenės narių įtraukimas į savanorystės veiklas, siekiant sumažinti senyvo amžiaus, neįgalių asmenų, socialinę riziką patiriančių šeimų socialinę atskirtį visuomenėje teikiant nemokamo maitinimo paslaugas labdaros valgykloje ir pristatant maistą į namus.</w:t>
            </w:r>
          </w:p>
          <w:p w14:paraId="292095E8" w14:textId="77777777" w:rsidR="00274F00"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Projekto uždaviniai:</w:t>
            </w:r>
          </w:p>
          <w:p w14:paraId="6223BD52" w14:textId="77777777" w:rsidR="00274F00"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1.</w:t>
            </w:r>
            <w:r w:rsidRPr="00527410">
              <w:rPr>
                <w:rFonts w:ascii="Times New Roman" w:hAnsi="Times New Roman" w:cs="Times New Roman"/>
                <w:bCs/>
                <w:sz w:val="24"/>
                <w:szCs w:val="24"/>
              </w:rPr>
              <w:tab/>
              <w:t>Parengti savanorius darbui su socialinę atskirtį patiriančiais asmenim.</w:t>
            </w:r>
          </w:p>
          <w:p w14:paraId="1022DD0A" w14:textId="77777777" w:rsidR="00274F00"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Veiklos:</w:t>
            </w:r>
          </w:p>
          <w:p w14:paraId="248691D7" w14:textId="77777777" w:rsidR="00274F00"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1.1.</w:t>
            </w:r>
            <w:r w:rsidRPr="00527410">
              <w:rPr>
                <w:rFonts w:ascii="Times New Roman" w:hAnsi="Times New Roman" w:cs="Times New Roman"/>
                <w:bCs/>
                <w:sz w:val="24"/>
                <w:szCs w:val="24"/>
              </w:rPr>
              <w:tab/>
              <w:t>Savanorių mokymai.</w:t>
            </w:r>
          </w:p>
          <w:p w14:paraId="5995AA57" w14:textId="77777777" w:rsidR="00274F00"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Dalyvių skaičius – 3.</w:t>
            </w:r>
          </w:p>
          <w:p w14:paraId="5DB49F26" w14:textId="77777777" w:rsidR="00274F00"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2.</w:t>
            </w:r>
            <w:r w:rsidRPr="00527410">
              <w:rPr>
                <w:rFonts w:ascii="Times New Roman" w:hAnsi="Times New Roman" w:cs="Times New Roman"/>
                <w:bCs/>
                <w:sz w:val="24"/>
                <w:szCs w:val="24"/>
              </w:rPr>
              <w:tab/>
              <w:t>Didinti socialinę atskirtį patiriančių asmenų integraciją į visuomenę, pasitelkiant savanorius,  teikiant  nemokamo maitinimo paslaugas labdaros valgykloje ir, esant poreikiui, pristatyti į namus.</w:t>
            </w:r>
          </w:p>
          <w:p w14:paraId="754A62F2" w14:textId="77777777" w:rsidR="00274F00"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Veiklos:</w:t>
            </w:r>
          </w:p>
          <w:p w14:paraId="41C2DE91" w14:textId="3CE3F4C7" w:rsidR="00274F00"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2.1.</w:t>
            </w:r>
            <w:r w:rsidRPr="00527410">
              <w:rPr>
                <w:rFonts w:ascii="Times New Roman" w:hAnsi="Times New Roman" w:cs="Times New Roman"/>
                <w:bCs/>
                <w:sz w:val="24"/>
                <w:szCs w:val="24"/>
              </w:rPr>
              <w:tab/>
              <w:t>Karšto maisto gaminimas ir tiekimas labdaros valgykloje  socialinę atskirtį patiriantie</w:t>
            </w:r>
            <w:r w:rsidR="00152665">
              <w:rPr>
                <w:rFonts w:ascii="Times New Roman" w:hAnsi="Times New Roman" w:cs="Times New Roman"/>
                <w:bCs/>
                <w:sz w:val="24"/>
                <w:szCs w:val="24"/>
              </w:rPr>
              <w:t>m</w:t>
            </w:r>
            <w:r w:rsidRPr="00527410">
              <w:rPr>
                <w:rFonts w:ascii="Times New Roman" w:hAnsi="Times New Roman" w:cs="Times New Roman"/>
                <w:bCs/>
                <w:sz w:val="24"/>
                <w:szCs w:val="24"/>
              </w:rPr>
              <w:t xml:space="preserve">s Šakių rajono gyventojams </w:t>
            </w:r>
          </w:p>
          <w:p w14:paraId="6BE135DE" w14:textId="22B4A58A" w:rsidR="00274F00"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 xml:space="preserve">Dalyvių skaičius </w:t>
            </w:r>
            <w:r w:rsidR="00152665">
              <w:rPr>
                <w:rFonts w:ascii="Times New Roman" w:hAnsi="Times New Roman" w:cs="Times New Roman"/>
                <w:bCs/>
                <w:sz w:val="24"/>
                <w:szCs w:val="24"/>
              </w:rPr>
              <w:t>–</w:t>
            </w:r>
            <w:r w:rsidRPr="00527410">
              <w:rPr>
                <w:rFonts w:ascii="Times New Roman" w:hAnsi="Times New Roman" w:cs="Times New Roman"/>
                <w:bCs/>
                <w:sz w:val="24"/>
                <w:szCs w:val="24"/>
              </w:rPr>
              <w:t>115, savanorių skaičius – 2.</w:t>
            </w:r>
          </w:p>
          <w:p w14:paraId="39DC73A5" w14:textId="77777777" w:rsidR="00274F00"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2.2.</w:t>
            </w:r>
            <w:r w:rsidRPr="00527410">
              <w:rPr>
                <w:rFonts w:ascii="Times New Roman" w:hAnsi="Times New Roman" w:cs="Times New Roman"/>
                <w:bCs/>
                <w:sz w:val="24"/>
                <w:szCs w:val="24"/>
              </w:rPr>
              <w:tab/>
              <w:t>Karšto maisto pristatymas į namus socialinę atskirtį patiriantiems asmenims,  negalintiems išeiti iš namų.</w:t>
            </w:r>
          </w:p>
          <w:p w14:paraId="62D2FAC5" w14:textId="594D4D4B" w:rsidR="00D63CFA"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Dalyvių skaičius - 10,  savanorių skaičius – 1.</w:t>
            </w:r>
          </w:p>
        </w:tc>
      </w:tr>
      <w:tr w:rsidR="00D63CFA" w14:paraId="63F6F68A" w14:textId="77777777" w:rsidTr="00774377">
        <w:tc>
          <w:tcPr>
            <w:tcW w:w="704" w:type="dxa"/>
          </w:tcPr>
          <w:p w14:paraId="290338B5" w14:textId="0D26A896" w:rsidR="00D63CFA" w:rsidRPr="00306917" w:rsidRDefault="00D63CFA" w:rsidP="00306917">
            <w:pPr>
              <w:pStyle w:val="Sraopastraipa"/>
              <w:numPr>
                <w:ilvl w:val="0"/>
                <w:numId w:val="10"/>
              </w:numPr>
              <w:jc w:val="both"/>
              <w:rPr>
                <w:rFonts w:ascii="Times New Roman" w:hAnsi="Times New Roman" w:cs="Times New Roman"/>
                <w:b/>
                <w:bCs/>
                <w:sz w:val="24"/>
                <w:szCs w:val="24"/>
              </w:rPr>
            </w:pPr>
          </w:p>
        </w:tc>
        <w:tc>
          <w:tcPr>
            <w:tcW w:w="3787" w:type="dxa"/>
          </w:tcPr>
          <w:p w14:paraId="7BA33903" w14:textId="21B33B98" w:rsidR="00D63CFA" w:rsidRPr="00527410" w:rsidRDefault="00665E62" w:rsidP="00774377">
            <w:pPr>
              <w:jc w:val="both"/>
              <w:rPr>
                <w:rFonts w:ascii="Times New Roman" w:hAnsi="Times New Roman" w:cs="Times New Roman"/>
                <w:bCs/>
                <w:sz w:val="24"/>
                <w:szCs w:val="24"/>
              </w:rPr>
            </w:pPr>
            <w:r w:rsidRPr="00527410">
              <w:rPr>
                <w:rFonts w:ascii="Times New Roman" w:hAnsi="Times New Roman" w:cs="Times New Roman"/>
                <w:bCs/>
                <w:sz w:val="24"/>
                <w:szCs w:val="24"/>
              </w:rPr>
              <w:t>Socialinę atskirtį patiriančių asmenų, jų šeimos narių, kurie dėl amžiaus, neįgalumo negali savarankiškai dalyvauti visuomenės gyvenime integracija į visuomenę</w:t>
            </w:r>
          </w:p>
        </w:tc>
        <w:tc>
          <w:tcPr>
            <w:tcW w:w="2734" w:type="dxa"/>
          </w:tcPr>
          <w:p w14:paraId="3FCF304F" w14:textId="1F63826C" w:rsidR="00D63CFA" w:rsidRPr="00527410" w:rsidRDefault="00665E62" w:rsidP="00774377">
            <w:pPr>
              <w:jc w:val="both"/>
              <w:rPr>
                <w:rFonts w:ascii="Times New Roman" w:hAnsi="Times New Roman" w:cs="Times New Roman"/>
                <w:bCs/>
                <w:sz w:val="24"/>
                <w:szCs w:val="24"/>
              </w:rPr>
            </w:pPr>
            <w:r w:rsidRPr="00527410">
              <w:rPr>
                <w:rFonts w:ascii="Times New Roman" w:hAnsi="Times New Roman" w:cs="Times New Roman"/>
                <w:bCs/>
                <w:sz w:val="24"/>
                <w:szCs w:val="24"/>
              </w:rPr>
              <w:t>Sutrikusio intelekto žmonių globos bendrija „Šakių Viltis“</w:t>
            </w:r>
          </w:p>
        </w:tc>
        <w:tc>
          <w:tcPr>
            <w:tcW w:w="1842" w:type="dxa"/>
          </w:tcPr>
          <w:p w14:paraId="0A7D293C" w14:textId="478F1E82" w:rsidR="00D63CFA" w:rsidRPr="00527410" w:rsidRDefault="00665E62" w:rsidP="00774377">
            <w:pPr>
              <w:jc w:val="both"/>
              <w:rPr>
                <w:rFonts w:ascii="Times New Roman" w:hAnsi="Times New Roman" w:cs="Times New Roman"/>
                <w:bCs/>
                <w:sz w:val="24"/>
                <w:szCs w:val="24"/>
              </w:rPr>
            </w:pPr>
            <w:r w:rsidRPr="00527410">
              <w:rPr>
                <w:rFonts w:ascii="Times New Roman" w:hAnsi="Times New Roman" w:cs="Times New Roman"/>
                <w:bCs/>
                <w:sz w:val="24"/>
                <w:szCs w:val="24"/>
              </w:rPr>
              <w:t>42398,28</w:t>
            </w:r>
          </w:p>
        </w:tc>
        <w:tc>
          <w:tcPr>
            <w:tcW w:w="4962" w:type="dxa"/>
          </w:tcPr>
          <w:p w14:paraId="35E5E2B0" w14:textId="77777777" w:rsidR="00274F00"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Projekto tikslas - skatinti socialinę atskirtį patiriančių asmenų, jų šeimos narių, kurie dėl amžiaus, neįgalumo negali savarankiškai dalyvauti visuomenės gyvenime meninę-</w:t>
            </w:r>
            <w:r w:rsidRPr="00527410">
              <w:rPr>
                <w:rFonts w:ascii="Times New Roman" w:hAnsi="Times New Roman" w:cs="Times New Roman"/>
                <w:bCs/>
                <w:sz w:val="24"/>
                <w:szCs w:val="24"/>
              </w:rPr>
              <w:lastRenderedPageBreak/>
              <w:t>kūrybinę-pažintinę raišką ir sudaryti sąlygas būti fiziškai aktyvias ir besirūpinančiais savo sveikata.</w:t>
            </w:r>
          </w:p>
          <w:p w14:paraId="4F364C5C" w14:textId="77777777" w:rsidR="00274F00"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 xml:space="preserve">Projekto uždaviniai: </w:t>
            </w:r>
          </w:p>
          <w:p w14:paraId="711C37C4" w14:textId="77777777" w:rsidR="00274F00"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1.</w:t>
            </w:r>
            <w:r w:rsidRPr="00527410">
              <w:rPr>
                <w:rFonts w:ascii="Times New Roman" w:hAnsi="Times New Roman" w:cs="Times New Roman"/>
                <w:bCs/>
                <w:sz w:val="24"/>
                <w:szCs w:val="24"/>
              </w:rPr>
              <w:tab/>
              <w:t>Mažinti socialinę atskirtį patiriančių asmenų (neįgaliųjų, jų šeimos narių), įtraukiant juos į meninę –kūrybinę –pažintinę raišką per įvairias vykdomas  edukacines programas.</w:t>
            </w:r>
          </w:p>
          <w:p w14:paraId="62944BF1" w14:textId="77777777" w:rsidR="00274F00"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Veiklos:</w:t>
            </w:r>
          </w:p>
          <w:p w14:paraId="6E32528F" w14:textId="77777777" w:rsidR="00274F00"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1.1.</w:t>
            </w:r>
            <w:r w:rsidRPr="00527410">
              <w:rPr>
                <w:rFonts w:ascii="Times New Roman" w:hAnsi="Times New Roman" w:cs="Times New Roman"/>
                <w:bCs/>
                <w:sz w:val="24"/>
                <w:szCs w:val="24"/>
              </w:rPr>
              <w:tab/>
              <w:t>Stiklo ir molio keramikos užsiėmimų ciklai, asmenims su negalia.</w:t>
            </w:r>
          </w:p>
          <w:p w14:paraId="1B963B60" w14:textId="77777777" w:rsidR="00274F00"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Dalyvių skaičius – 16, savanorių nenumatoma.</w:t>
            </w:r>
          </w:p>
          <w:p w14:paraId="6D709C6D" w14:textId="77777777" w:rsidR="00274F00"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1.2.</w:t>
            </w:r>
            <w:r w:rsidRPr="00527410">
              <w:rPr>
                <w:rFonts w:ascii="Times New Roman" w:hAnsi="Times New Roman" w:cs="Times New Roman"/>
                <w:bCs/>
                <w:sz w:val="24"/>
                <w:szCs w:val="24"/>
              </w:rPr>
              <w:tab/>
              <w:t>Vaško terapija –tai  edukaciniai užsiėmimai asmenims su negalia .</w:t>
            </w:r>
          </w:p>
          <w:p w14:paraId="142DF78A" w14:textId="77777777" w:rsidR="00274F00"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Dalyvių skaičius – 10, savanorių skaičius – 1.</w:t>
            </w:r>
          </w:p>
          <w:p w14:paraId="427E1903" w14:textId="77777777" w:rsidR="00274F00"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1.3.</w:t>
            </w:r>
            <w:r w:rsidRPr="00527410">
              <w:rPr>
                <w:rFonts w:ascii="Times New Roman" w:hAnsi="Times New Roman" w:cs="Times New Roman"/>
                <w:bCs/>
                <w:sz w:val="24"/>
                <w:szCs w:val="24"/>
              </w:rPr>
              <w:tab/>
              <w:t>Karpinių, skiautinių ir tapymo terapijos užsiėmimai asmenims su negalia.</w:t>
            </w:r>
          </w:p>
          <w:p w14:paraId="7A92648C" w14:textId="77777777" w:rsidR="00274F00"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Dalyvių skaičius – 7, savanorių skaičius nenumatomas.</w:t>
            </w:r>
          </w:p>
          <w:p w14:paraId="5D28549B" w14:textId="77777777" w:rsidR="00274F00"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1.4.</w:t>
            </w:r>
            <w:r w:rsidRPr="00527410">
              <w:rPr>
                <w:rFonts w:ascii="Times New Roman" w:hAnsi="Times New Roman" w:cs="Times New Roman"/>
                <w:bCs/>
                <w:sz w:val="24"/>
                <w:szCs w:val="24"/>
              </w:rPr>
              <w:tab/>
              <w:t>Teatro studijos ir muzikinių ritmų veiklos asmenims su negalia.</w:t>
            </w:r>
          </w:p>
          <w:p w14:paraId="6F42A0FD" w14:textId="77777777" w:rsidR="00274F00"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Dalyvių skaičius – 20, savanorių skaičius – 2.</w:t>
            </w:r>
          </w:p>
          <w:p w14:paraId="6A26EC37" w14:textId="77777777" w:rsidR="00274F00"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1.5.</w:t>
            </w:r>
            <w:r w:rsidRPr="00527410">
              <w:rPr>
                <w:rFonts w:ascii="Times New Roman" w:hAnsi="Times New Roman" w:cs="Times New Roman"/>
                <w:bCs/>
                <w:sz w:val="24"/>
                <w:szCs w:val="24"/>
              </w:rPr>
              <w:tab/>
              <w:t>Meninės fotografijos užsiėmimai asmenims su negalia.</w:t>
            </w:r>
          </w:p>
          <w:p w14:paraId="7240DFCE" w14:textId="77777777" w:rsidR="00274F00"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Dalyvių skaičius – 5, savanorių skaičius – 1.</w:t>
            </w:r>
          </w:p>
          <w:p w14:paraId="3DD6DC45" w14:textId="77777777" w:rsidR="00274F00"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2.</w:t>
            </w:r>
            <w:r w:rsidRPr="00527410">
              <w:rPr>
                <w:rFonts w:ascii="Times New Roman" w:hAnsi="Times New Roman" w:cs="Times New Roman"/>
                <w:bCs/>
                <w:sz w:val="24"/>
                <w:szCs w:val="24"/>
              </w:rPr>
              <w:tab/>
              <w:t>Sudaryti sąlygas neįgaliesiems ir jų šeimos nariams būti fiziškai aktyviais ir besirūpinančiais sveiku gyvenimo būdu.</w:t>
            </w:r>
          </w:p>
          <w:p w14:paraId="76CD1569" w14:textId="77777777" w:rsidR="00274F00"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Veiklos:</w:t>
            </w:r>
          </w:p>
          <w:p w14:paraId="34BB4EE3" w14:textId="77777777" w:rsidR="00274F00"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2.1.</w:t>
            </w:r>
            <w:r w:rsidRPr="00527410">
              <w:rPr>
                <w:rFonts w:ascii="Times New Roman" w:hAnsi="Times New Roman" w:cs="Times New Roman"/>
                <w:bCs/>
                <w:sz w:val="24"/>
                <w:szCs w:val="24"/>
              </w:rPr>
              <w:tab/>
              <w:t>Sveikatinimo programos užsiėmimai baseine asmenims su negalia.</w:t>
            </w:r>
          </w:p>
          <w:p w14:paraId="10CE2A1E" w14:textId="77777777" w:rsidR="00274F00"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Dalyvių skaičius – 60, savanorių nenumatoma.</w:t>
            </w:r>
          </w:p>
          <w:p w14:paraId="50327798" w14:textId="77777777" w:rsidR="00274F00"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2.2.</w:t>
            </w:r>
            <w:r w:rsidRPr="00527410">
              <w:rPr>
                <w:rFonts w:ascii="Times New Roman" w:hAnsi="Times New Roman" w:cs="Times New Roman"/>
                <w:bCs/>
                <w:sz w:val="24"/>
                <w:szCs w:val="24"/>
              </w:rPr>
              <w:tab/>
              <w:t>Sveikatinimo programos užsiėmimai treniruoklių salėje asmenims su negalia.</w:t>
            </w:r>
          </w:p>
          <w:p w14:paraId="3B22F2FD" w14:textId="77777777" w:rsidR="00274F00"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Dalyvių skaičius – 10, savanorių skaičius – 1.</w:t>
            </w:r>
          </w:p>
          <w:p w14:paraId="46D0958C" w14:textId="77777777" w:rsidR="00274F00"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lastRenderedPageBreak/>
              <w:t>2.3.</w:t>
            </w:r>
            <w:r w:rsidRPr="00527410">
              <w:rPr>
                <w:rFonts w:ascii="Times New Roman" w:hAnsi="Times New Roman" w:cs="Times New Roman"/>
                <w:bCs/>
                <w:sz w:val="24"/>
                <w:szCs w:val="24"/>
              </w:rPr>
              <w:tab/>
              <w:t>Pažintinės –poilsinės – kultūrinės sveikatinimo  programos įgyvendinimo  veiklos.</w:t>
            </w:r>
          </w:p>
          <w:p w14:paraId="4B05FA32" w14:textId="77777777" w:rsidR="00274F00"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Dalyvių skaičius – 32, savanorių nenumatoma.</w:t>
            </w:r>
          </w:p>
          <w:p w14:paraId="3F5C1DF1" w14:textId="77777777" w:rsidR="00274F00"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3.</w:t>
            </w:r>
            <w:r w:rsidRPr="00527410">
              <w:rPr>
                <w:rFonts w:ascii="Times New Roman" w:hAnsi="Times New Roman" w:cs="Times New Roman"/>
                <w:bCs/>
                <w:sz w:val="24"/>
                <w:szCs w:val="24"/>
              </w:rPr>
              <w:tab/>
              <w:t>Sudaryti sąlygas asmenims su negalia stovyklaujant pajusti vienijančią bendrystės galią ir pasidžiaugimą vieni kitų laimėjimais.</w:t>
            </w:r>
          </w:p>
          <w:p w14:paraId="4BF56EDB" w14:textId="77777777" w:rsidR="00274F00"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Veiklos:</w:t>
            </w:r>
          </w:p>
          <w:p w14:paraId="21AAAC44" w14:textId="77777777" w:rsidR="00274F00"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3.1.</w:t>
            </w:r>
            <w:r w:rsidRPr="00527410">
              <w:rPr>
                <w:rFonts w:ascii="Times New Roman" w:hAnsi="Times New Roman" w:cs="Times New Roman"/>
                <w:bCs/>
                <w:sz w:val="24"/>
                <w:szCs w:val="24"/>
              </w:rPr>
              <w:tab/>
              <w:t xml:space="preserve">Vasaros stovyklos </w:t>
            </w:r>
            <w:proofErr w:type="spellStart"/>
            <w:r w:rsidRPr="00527410">
              <w:rPr>
                <w:rFonts w:ascii="Times New Roman" w:hAnsi="Times New Roman" w:cs="Times New Roman"/>
                <w:bCs/>
                <w:sz w:val="24"/>
                <w:szCs w:val="24"/>
              </w:rPr>
              <w:t>Monciškėse</w:t>
            </w:r>
            <w:proofErr w:type="spellEnd"/>
            <w:r w:rsidRPr="00527410">
              <w:rPr>
                <w:rFonts w:ascii="Times New Roman" w:hAnsi="Times New Roman" w:cs="Times New Roman"/>
                <w:bCs/>
                <w:sz w:val="24"/>
                <w:szCs w:val="24"/>
              </w:rPr>
              <w:t xml:space="preserve"> „Kūrybinės dirbtuvės“</w:t>
            </w:r>
          </w:p>
          <w:p w14:paraId="2B9F64FA" w14:textId="77777777" w:rsidR="00274F00"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programos nuoma.</w:t>
            </w:r>
          </w:p>
          <w:p w14:paraId="7EA390CD" w14:textId="1CF18E1C" w:rsidR="00D63CFA" w:rsidRPr="00527410" w:rsidRDefault="00274F00" w:rsidP="00274F00">
            <w:pPr>
              <w:jc w:val="both"/>
              <w:rPr>
                <w:rFonts w:ascii="Times New Roman" w:hAnsi="Times New Roman" w:cs="Times New Roman"/>
                <w:bCs/>
                <w:sz w:val="24"/>
                <w:szCs w:val="24"/>
              </w:rPr>
            </w:pPr>
            <w:r w:rsidRPr="00527410">
              <w:rPr>
                <w:rFonts w:ascii="Times New Roman" w:hAnsi="Times New Roman" w:cs="Times New Roman"/>
                <w:bCs/>
                <w:sz w:val="24"/>
                <w:szCs w:val="24"/>
              </w:rPr>
              <w:t>Dalyvių skaičius – 16, savanorių skaičius – 3.</w:t>
            </w:r>
          </w:p>
        </w:tc>
      </w:tr>
      <w:tr w:rsidR="00A47E67" w14:paraId="52E13A38" w14:textId="77777777" w:rsidTr="00774377">
        <w:tc>
          <w:tcPr>
            <w:tcW w:w="704" w:type="dxa"/>
          </w:tcPr>
          <w:p w14:paraId="2F4AC596" w14:textId="162E66B3" w:rsidR="00A47E67" w:rsidRPr="00527410" w:rsidRDefault="00A47E67" w:rsidP="00306917">
            <w:pPr>
              <w:pStyle w:val="Sraopastraipa"/>
              <w:numPr>
                <w:ilvl w:val="0"/>
                <w:numId w:val="10"/>
              </w:numPr>
              <w:jc w:val="both"/>
              <w:rPr>
                <w:rFonts w:ascii="Times New Roman" w:hAnsi="Times New Roman" w:cs="Times New Roman"/>
                <w:b/>
                <w:bCs/>
                <w:sz w:val="24"/>
                <w:szCs w:val="24"/>
              </w:rPr>
            </w:pPr>
          </w:p>
        </w:tc>
        <w:tc>
          <w:tcPr>
            <w:tcW w:w="3787" w:type="dxa"/>
          </w:tcPr>
          <w:p w14:paraId="628AE867" w14:textId="0BB17E46" w:rsidR="00A47E67" w:rsidRPr="00527410" w:rsidRDefault="00A47E67" w:rsidP="00774377">
            <w:pPr>
              <w:jc w:val="both"/>
              <w:rPr>
                <w:rFonts w:ascii="Times New Roman" w:hAnsi="Times New Roman" w:cs="Times New Roman"/>
                <w:bCs/>
                <w:sz w:val="24"/>
                <w:szCs w:val="24"/>
              </w:rPr>
            </w:pPr>
            <w:r w:rsidRPr="00527410">
              <w:rPr>
                <w:rFonts w:ascii="Times New Roman" w:hAnsi="Times New Roman" w:cs="Times New Roman"/>
                <w:bCs/>
                <w:sz w:val="24"/>
                <w:szCs w:val="24"/>
              </w:rPr>
              <w:t>Senelių vaidmens modeliavimas, taikant savanorystę</w:t>
            </w:r>
          </w:p>
        </w:tc>
        <w:tc>
          <w:tcPr>
            <w:tcW w:w="2734" w:type="dxa"/>
          </w:tcPr>
          <w:p w14:paraId="06029A41" w14:textId="506F8447" w:rsidR="00A47E67" w:rsidRPr="00527410" w:rsidRDefault="00A47E67" w:rsidP="00774377">
            <w:pPr>
              <w:jc w:val="both"/>
              <w:rPr>
                <w:rFonts w:ascii="Times New Roman" w:hAnsi="Times New Roman" w:cs="Times New Roman"/>
                <w:bCs/>
                <w:sz w:val="24"/>
                <w:szCs w:val="24"/>
              </w:rPr>
            </w:pPr>
            <w:r w:rsidRPr="00527410">
              <w:rPr>
                <w:rFonts w:ascii="Times New Roman" w:hAnsi="Times New Roman" w:cs="Times New Roman"/>
                <w:bCs/>
                <w:sz w:val="24"/>
                <w:szCs w:val="24"/>
              </w:rPr>
              <w:t>VšĮ „Gelbėkit vaikus“ Šakių vaikų dienos centras</w:t>
            </w:r>
          </w:p>
        </w:tc>
        <w:tc>
          <w:tcPr>
            <w:tcW w:w="1842" w:type="dxa"/>
          </w:tcPr>
          <w:p w14:paraId="2CE45321" w14:textId="3345F170" w:rsidR="00A47E67" w:rsidRPr="00527410" w:rsidRDefault="00A47E67" w:rsidP="00774377">
            <w:pPr>
              <w:jc w:val="both"/>
              <w:rPr>
                <w:rFonts w:ascii="Times New Roman" w:hAnsi="Times New Roman" w:cs="Times New Roman"/>
                <w:bCs/>
                <w:sz w:val="24"/>
                <w:szCs w:val="24"/>
              </w:rPr>
            </w:pPr>
            <w:r w:rsidRPr="00527410">
              <w:rPr>
                <w:rFonts w:ascii="Times New Roman" w:hAnsi="Times New Roman" w:cs="Times New Roman"/>
                <w:bCs/>
                <w:sz w:val="24"/>
                <w:szCs w:val="24"/>
              </w:rPr>
              <w:t>27905,00</w:t>
            </w:r>
          </w:p>
        </w:tc>
        <w:tc>
          <w:tcPr>
            <w:tcW w:w="4962" w:type="dxa"/>
          </w:tcPr>
          <w:p w14:paraId="5894D5BE" w14:textId="77777777" w:rsidR="003A40A9" w:rsidRPr="00527410" w:rsidRDefault="003A40A9" w:rsidP="003A40A9">
            <w:pPr>
              <w:jc w:val="both"/>
              <w:rPr>
                <w:rFonts w:ascii="Times New Roman" w:hAnsi="Times New Roman" w:cs="Times New Roman"/>
                <w:bCs/>
                <w:sz w:val="24"/>
                <w:szCs w:val="24"/>
              </w:rPr>
            </w:pPr>
            <w:r w:rsidRPr="00527410">
              <w:rPr>
                <w:rFonts w:ascii="Times New Roman" w:hAnsi="Times New Roman" w:cs="Times New Roman"/>
                <w:bCs/>
                <w:sz w:val="24"/>
                <w:szCs w:val="24"/>
              </w:rPr>
              <w:t xml:space="preserve">Modeliavimo metodas, taikant savanorystę.                                                                        Metodo pagrindimas: A. </w:t>
            </w:r>
            <w:proofErr w:type="spellStart"/>
            <w:r w:rsidRPr="00527410">
              <w:rPr>
                <w:rFonts w:ascii="Times New Roman" w:hAnsi="Times New Roman" w:cs="Times New Roman"/>
                <w:bCs/>
                <w:sz w:val="24"/>
                <w:szCs w:val="24"/>
              </w:rPr>
              <w:t>Banduros</w:t>
            </w:r>
            <w:proofErr w:type="spellEnd"/>
            <w:r w:rsidRPr="00527410">
              <w:rPr>
                <w:rFonts w:ascii="Times New Roman" w:hAnsi="Times New Roman" w:cs="Times New Roman"/>
                <w:bCs/>
                <w:sz w:val="24"/>
                <w:szCs w:val="24"/>
              </w:rPr>
              <w:t xml:space="preserve"> išmokimo teorija apie socialaus elgesio formavimąsi, teigia, kad žmonės socialaus elgesio mokosi modeliuodami ir stebėdami šalia savęs esančių žmonių socialinius vaidmenis bei elgesį. Todėl mūsų siūlomas metodas, kai į šeimą ateina socialiai brandus žmogus- močiutė/ senelis, gali reikšmingai prisidėti prie teisingo, socialiai atsakingo elgesio formavimo. Senelių problema šių dienų pasaulyje tampa vis aktualesnė. Dalis brandos ir anūkų sulaukę žmonės, turėdami daug šiltų jausmų neturi galimybės jais dalintis su savo biologiniais anūkais, nes jie gyvena kitose šalyse. Kita dali brandos sulaukusiųjų dėl pakitusio požiūrio į šeimą, jų neturi. Tad jų jausmai taip pat lieka „užrakinti“. Dar kiti anūkus jau paaugino ir jiems intensyvios senolių pagalbos jau nebereikia. Todėl galinčių meile dalintis su kitais „anūkais“ yra nemažai brandos sulaukusiųjų.                                                      Norim atkreipti dėmesį, kad tokiu būdu gali būti išsprendžiama dar viena problema. Socialiai pažeistų šeimų vaikai neretai neturi senelių. </w:t>
            </w:r>
            <w:r w:rsidRPr="00527410">
              <w:rPr>
                <w:rFonts w:ascii="Times New Roman" w:hAnsi="Times New Roman" w:cs="Times New Roman"/>
                <w:bCs/>
                <w:sz w:val="24"/>
                <w:szCs w:val="24"/>
              </w:rPr>
              <w:lastRenderedPageBreak/>
              <w:t xml:space="preserve">Tiksliau sakant, neturi santykio su jais. Nes neretai, tai būna silpni socialiniai ryšiai su biologinėmis šeimomis, šeimos būna iširusios ir po kelis kartus pakitę partneriai, seneliai nesuvokia savo socialinio vaidmens, ir neturėję tinkamo modelio (senelių), dažnai jais nemoka būti. Ši senelių-savanorių paslauga gali būti naudinga ir globėjams, </w:t>
            </w:r>
            <w:proofErr w:type="spellStart"/>
            <w:r w:rsidRPr="00527410">
              <w:rPr>
                <w:rFonts w:ascii="Times New Roman" w:hAnsi="Times New Roman" w:cs="Times New Roman"/>
                <w:bCs/>
                <w:sz w:val="24"/>
                <w:szCs w:val="24"/>
              </w:rPr>
              <w:t>padednt</w:t>
            </w:r>
            <w:proofErr w:type="spellEnd"/>
            <w:r w:rsidRPr="00527410">
              <w:rPr>
                <w:rFonts w:ascii="Times New Roman" w:hAnsi="Times New Roman" w:cs="Times New Roman"/>
                <w:bCs/>
                <w:sz w:val="24"/>
                <w:szCs w:val="24"/>
              </w:rPr>
              <w:t xml:space="preserve"> jiems derinti darbą, laisvalaikį ir įsipareigojimus globai. </w:t>
            </w:r>
          </w:p>
          <w:p w14:paraId="60D8CBB0" w14:textId="77777777" w:rsidR="003A40A9" w:rsidRPr="00527410" w:rsidRDefault="003A40A9" w:rsidP="003A40A9">
            <w:pPr>
              <w:jc w:val="both"/>
              <w:rPr>
                <w:rFonts w:ascii="Times New Roman" w:hAnsi="Times New Roman" w:cs="Times New Roman"/>
                <w:bCs/>
                <w:sz w:val="24"/>
                <w:szCs w:val="24"/>
              </w:rPr>
            </w:pPr>
            <w:r w:rsidRPr="00527410">
              <w:rPr>
                <w:rFonts w:ascii="Times New Roman" w:hAnsi="Times New Roman" w:cs="Times New Roman"/>
                <w:bCs/>
                <w:sz w:val="24"/>
                <w:szCs w:val="24"/>
              </w:rPr>
              <w:t>Numatoma, kad seneliai-savanoriai šeimose lankysi vidutiniškai 8 val. per savaitę.</w:t>
            </w:r>
          </w:p>
          <w:p w14:paraId="780B0DD4" w14:textId="77777777" w:rsidR="003A40A9" w:rsidRPr="00527410" w:rsidRDefault="003A40A9" w:rsidP="003A40A9">
            <w:pPr>
              <w:jc w:val="both"/>
              <w:rPr>
                <w:rFonts w:ascii="Times New Roman" w:hAnsi="Times New Roman" w:cs="Times New Roman"/>
                <w:bCs/>
                <w:sz w:val="24"/>
                <w:szCs w:val="24"/>
              </w:rPr>
            </w:pPr>
            <w:r w:rsidRPr="00527410">
              <w:rPr>
                <w:rFonts w:ascii="Times New Roman" w:hAnsi="Times New Roman" w:cs="Times New Roman"/>
                <w:bCs/>
                <w:sz w:val="24"/>
                <w:szCs w:val="24"/>
              </w:rPr>
              <w:t>Galimos veiklos: vaikų priežiūra, namų ruoša, maisto gaminimas, namų jaukumo kūrimas, rankdarbiai, piešimas, fotografija, darbelių rėminimas, dainavimas, sportinė bendra veikla, gėlių auginimas ir priežiūra, drabužių priežiūra ir laikymas, knygų skaitymas, pasakų kūrimas, šeimos tradicijų kūrimas, pasivaikščiojimas ir miesto pažintis (istorijos), šeimos ir kalendorinių švenčių šventimas, ir t.t.</w:t>
            </w:r>
          </w:p>
          <w:p w14:paraId="5B1E779F" w14:textId="77777777" w:rsidR="003A40A9" w:rsidRPr="00527410" w:rsidRDefault="003A40A9" w:rsidP="003A40A9">
            <w:pPr>
              <w:jc w:val="both"/>
              <w:rPr>
                <w:rFonts w:ascii="Times New Roman" w:hAnsi="Times New Roman" w:cs="Times New Roman"/>
                <w:bCs/>
                <w:sz w:val="24"/>
                <w:szCs w:val="24"/>
              </w:rPr>
            </w:pPr>
            <w:r w:rsidRPr="00527410">
              <w:rPr>
                <w:rFonts w:ascii="Times New Roman" w:hAnsi="Times New Roman" w:cs="Times New Roman"/>
                <w:bCs/>
                <w:sz w:val="24"/>
                <w:szCs w:val="24"/>
              </w:rPr>
              <w:t>MOKYMAI</w:t>
            </w:r>
          </w:p>
          <w:p w14:paraId="3AE00779" w14:textId="77777777" w:rsidR="003A40A9" w:rsidRPr="00527410" w:rsidRDefault="003A40A9" w:rsidP="003A40A9">
            <w:pPr>
              <w:jc w:val="both"/>
              <w:rPr>
                <w:rFonts w:ascii="Times New Roman" w:hAnsi="Times New Roman" w:cs="Times New Roman"/>
                <w:bCs/>
                <w:sz w:val="24"/>
                <w:szCs w:val="24"/>
              </w:rPr>
            </w:pPr>
            <w:r w:rsidRPr="00527410">
              <w:rPr>
                <w:rFonts w:ascii="Times New Roman" w:hAnsi="Times New Roman" w:cs="Times New Roman"/>
                <w:bCs/>
                <w:sz w:val="24"/>
                <w:szCs w:val="24"/>
              </w:rPr>
              <w:t xml:space="preserve">I </w:t>
            </w:r>
            <w:proofErr w:type="spellStart"/>
            <w:r w:rsidRPr="00527410">
              <w:rPr>
                <w:rFonts w:ascii="Times New Roman" w:hAnsi="Times New Roman" w:cs="Times New Roman"/>
                <w:bCs/>
                <w:sz w:val="24"/>
                <w:szCs w:val="24"/>
              </w:rPr>
              <w:t>gr</w:t>
            </w:r>
            <w:proofErr w:type="spellEnd"/>
            <w:r w:rsidRPr="00527410">
              <w:rPr>
                <w:rFonts w:ascii="Times New Roman" w:hAnsi="Times New Roman" w:cs="Times New Roman"/>
                <w:bCs/>
                <w:sz w:val="24"/>
                <w:szCs w:val="24"/>
              </w:rPr>
              <w:t xml:space="preserve">. – projekte dalyvaujančių, turinčios sunkumų, nemažiau kaip 20 asmenų. 8 akad. val. mokymai. </w:t>
            </w:r>
          </w:p>
          <w:p w14:paraId="3F8B7856" w14:textId="6B69C930" w:rsidR="003A40A9" w:rsidRPr="00527410" w:rsidRDefault="003A40A9" w:rsidP="003A40A9">
            <w:pPr>
              <w:jc w:val="both"/>
              <w:rPr>
                <w:rFonts w:ascii="Times New Roman" w:hAnsi="Times New Roman" w:cs="Times New Roman"/>
                <w:bCs/>
                <w:sz w:val="24"/>
                <w:szCs w:val="24"/>
              </w:rPr>
            </w:pPr>
            <w:r w:rsidRPr="00527410">
              <w:rPr>
                <w:rFonts w:ascii="Times New Roman" w:hAnsi="Times New Roman" w:cs="Times New Roman"/>
                <w:bCs/>
                <w:sz w:val="24"/>
                <w:szCs w:val="24"/>
              </w:rPr>
              <w:t>Tikslas: paruošti socialiai pažeistas šeimas priimti savanorius (močiutę ar senelį). Adekvačių lūkesčių, nukreiptų į savanorius formavimas,  močiutės ar senelio socialinių vaidmenų suvokimas, pagalbos p</w:t>
            </w:r>
            <w:r w:rsidR="00520B26">
              <w:rPr>
                <w:rFonts w:ascii="Times New Roman" w:hAnsi="Times New Roman" w:cs="Times New Roman"/>
                <w:bCs/>
                <w:sz w:val="24"/>
                <w:szCs w:val="24"/>
              </w:rPr>
              <w:t>r</w:t>
            </w:r>
            <w:r w:rsidRPr="00527410">
              <w:rPr>
                <w:rFonts w:ascii="Times New Roman" w:hAnsi="Times New Roman" w:cs="Times New Roman"/>
                <w:bCs/>
                <w:sz w:val="24"/>
                <w:szCs w:val="24"/>
              </w:rPr>
              <w:t>iėmimas.</w:t>
            </w:r>
          </w:p>
          <w:p w14:paraId="64944ABD" w14:textId="77777777" w:rsidR="003A40A9" w:rsidRPr="00527410" w:rsidRDefault="003A40A9" w:rsidP="003A40A9">
            <w:pPr>
              <w:jc w:val="both"/>
              <w:rPr>
                <w:rFonts w:ascii="Times New Roman" w:hAnsi="Times New Roman" w:cs="Times New Roman"/>
                <w:bCs/>
                <w:sz w:val="24"/>
                <w:szCs w:val="24"/>
              </w:rPr>
            </w:pPr>
            <w:r w:rsidRPr="00527410">
              <w:rPr>
                <w:rFonts w:ascii="Times New Roman" w:hAnsi="Times New Roman" w:cs="Times New Roman"/>
                <w:bCs/>
                <w:sz w:val="24"/>
                <w:szCs w:val="24"/>
              </w:rPr>
              <w:t>Numatyti atvejo analizių /</w:t>
            </w:r>
            <w:proofErr w:type="spellStart"/>
            <w:r w:rsidRPr="00527410">
              <w:rPr>
                <w:rFonts w:ascii="Times New Roman" w:hAnsi="Times New Roman" w:cs="Times New Roman"/>
                <w:bCs/>
                <w:sz w:val="24"/>
                <w:szCs w:val="24"/>
              </w:rPr>
              <w:t>savirefleksijų</w:t>
            </w:r>
            <w:proofErr w:type="spellEnd"/>
            <w:r w:rsidRPr="00527410">
              <w:rPr>
                <w:rFonts w:ascii="Times New Roman" w:hAnsi="Times New Roman" w:cs="Times New Roman"/>
                <w:bCs/>
                <w:sz w:val="24"/>
                <w:szCs w:val="24"/>
              </w:rPr>
              <w:t xml:space="preserve"> susitikimai kartą per 3 mėnesius.</w:t>
            </w:r>
          </w:p>
          <w:p w14:paraId="28042A26" w14:textId="77777777" w:rsidR="003A40A9" w:rsidRPr="00527410" w:rsidRDefault="003A40A9" w:rsidP="003A40A9">
            <w:pPr>
              <w:jc w:val="both"/>
              <w:rPr>
                <w:rFonts w:ascii="Times New Roman" w:hAnsi="Times New Roman" w:cs="Times New Roman"/>
                <w:bCs/>
                <w:sz w:val="24"/>
                <w:szCs w:val="24"/>
              </w:rPr>
            </w:pPr>
            <w:r w:rsidRPr="00527410">
              <w:rPr>
                <w:rFonts w:ascii="Times New Roman" w:hAnsi="Times New Roman" w:cs="Times New Roman"/>
                <w:bCs/>
                <w:sz w:val="24"/>
                <w:szCs w:val="24"/>
              </w:rPr>
              <w:t>II g.- savanorių (močiučių/senelių) parengimas dalyvauti projekte.  Mokymų trukmė- 2 dienos po 8 akad. val. Teoriniai-praktiniai  mokymai grupei (12 asmenų) galimų veiklų šeimose.</w:t>
            </w:r>
          </w:p>
          <w:p w14:paraId="42D1C673" w14:textId="77777777" w:rsidR="003A40A9" w:rsidRPr="00527410" w:rsidRDefault="003A40A9" w:rsidP="003A40A9">
            <w:pPr>
              <w:jc w:val="both"/>
              <w:rPr>
                <w:rFonts w:ascii="Times New Roman" w:hAnsi="Times New Roman" w:cs="Times New Roman"/>
                <w:bCs/>
                <w:sz w:val="24"/>
                <w:szCs w:val="24"/>
              </w:rPr>
            </w:pPr>
            <w:r w:rsidRPr="00527410">
              <w:rPr>
                <w:rFonts w:ascii="Times New Roman" w:hAnsi="Times New Roman" w:cs="Times New Roman"/>
                <w:bCs/>
                <w:sz w:val="24"/>
                <w:szCs w:val="24"/>
              </w:rPr>
              <w:lastRenderedPageBreak/>
              <w:t>Numatyti atvejo analizių /</w:t>
            </w:r>
            <w:proofErr w:type="spellStart"/>
            <w:r w:rsidRPr="00527410">
              <w:rPr>
                <w:rFonts w:ascii="Times New Roman" w:hAnsi="Times New Roman" w:cs="Times New Roman"/>
                <w:bCs/>
                <w:sz w:val="24"/>
                <w:szCs w:val="24"/>
              </w:rPr>
              <w:t>savirefleksijų</w:t>
            </w:r>
            <w:proofErr w:type="spellEnd"/>
            <w:r w:rsidRPr="00527410">
              <w:rPr>
                <w:rFonts w:ascii="Times New Roman" w:hAnsi="Times New Roman" w:cs="Times New Roman"/>
                <w:bCs/>
                <w:sz w:val="24"/>
                <w:szCs w:val="24"/>
              </w:rPr>
              <w:t xml:space="preserve"> susitikimai kartą per 3 mėnesius.</w:t>
            </w:r>
          </w:p>
          <w:p w14:paraId="04B71108" w14:textId="5F94D2D9" w:rsidR="003A40A9" w:rsidRPr="00527410" w:rsidRDefault="00520B26" w:rsidP="003A40A9">
            <w:pPr>
              <w:jc w:val="both"/>
              <w:rPr>
                <w:rFonts w:ascii="Times New Roman" w:hAnsi="Times New Roman" w:cs="Times New Roman"/>
                <w:bCs/>
                <w:sz w:val="24"/>
                <w:szCs w:val="24"/>
              </w:rPr>
            </w:pPr>
            <w:r>
              <w:rPr>
                <w:rFonts w:ascii="Times New Roman" w:hAnsi="Times New Roman" w:cs="Times New Roman"/>
                <w:bCs/>
                <w:sz w:val="24"/>
                <w:szCs w:val="24"/>
              </w:rPr>
              <w:t>Šeimų vaikams bus suteiktos są</w:t>
            </w:r>
            <w:r w:rsidR="003A40A9" w:rsidRPr="00527410">
              <w:rPr>
                <w:rFonts w:ascii="Times New Roman" w:hAnsi="Times New Roman" w:cs="Times New Roman"/>
                <w:bCs/>
                <w:sz w:val="24"/>
                <w:szCs w:val="24"/>
              </w:rPr>
              <w:t>lygos lankyti vaikų dienos centrą, kur vaikai bus prižiūrimi ir ugdomi, rūpinamasi visos šeimos sociokultūrine veikla ir pagalba šeimai.</w:t>
            </w:r>
          </w:p>
          <w:p w14:paraId="7E151EEB" w14:textId="5D651EA5" w:rsidR="003A40A9" w:rsidRPr="00527410" w:rsidRDefault="003A40A9" w:rsidP="003A40A9">
            <w:pPr>
              <w:jc w:val="both"/>
              <w:rPr>
                <w:rFonts w:ascii="Times New Roman" w:hAnsi="Times New Roman" w:cs="Times New Roman"/>
                <w:bCs/>
                <w:sz w:val="24"/>
                <w:szCs w:val="24"/>
              </w:rPr>
            </w:pPr>
            <w:r w:rsidRPr="00527410">
              <w:rPr>
                <w:rFonts w:ascii="Times New Roman" w:hAnsi="Times New Roman" w:cs="Times New Roman"/>
                <w:bCs/>
                <w:sz w:val="24"/>
                <w:szCs w:val="24"/>
              </w:rPr>
              <w:t>Projekto tikslinės grupės: daugiavaikės, socialinės rizikos ir globėjų šeimo</w:t>
            </w:r>
            <w:r w:rsidR="00520B26">
              <w:rPr>
                <w:rFonts w:ascii="Times New Roman" w:hAnsi="Times New Roman" w:cs="Times New Roman"/>
                <w:bCs/>
                <w:sz w:val="24"/>
                <w:szCs w:val="24"/>
              </w:rPr>
              <w:t>s, kitos socialinę riziką patiri</w:t>
            </w:r>
            <w:r w:rsidRPr="00527410">
              <w:rPr>
                <w:rFonts w:ascii="Times New Roman" w:hAnsi="Times New Roman" w:cs="Times New Roman"/>
                <w:bCs/>
                <w:sz w:val="24"/>
                <w:szCs w:val="24"/>
              </w:rPr>
              <w:t>ančios šeimos.</w:t>
            </w:r>
          </w:p>
          <w:p w14:paraId="0B50145C" w14:textId="77777777" w:rsidR="003A40A9" w:rsidRPr="00527410" w:rsidRDefault="003A40A9" w:rsidP="003A40A9">
            <w:pPr>
              <w:jc w:val="both"/>
              <w:rPr>
                <w:rFonts w:ascii="Times New Roman" w:hAnsi="Times New Roman" w:cs="Times New Roman"/>
                <w:bCs/>
                <w:sz w:val="24"/>
                <w:szCs w:val="24"/>
              </w:rPr>
            </w:pPr>
            <w:r w:rsidRPr="00527410">
              <w:rPr>
                <w:rFonts w:ascii="Times New Roman" w:hAnsi="Times New Roman" w:cs="Times New Roman"/>
                <w:bCs/>
                <w:sz w:val="24"/>
                <w:szCs w:val="24"/>
              </w:rPr>
              <w:t xml:space="preserve">Projekto rezultatai: planuojama, kad projekto metu bus paruošta 12 savanorių- „senelių“, iš jų mažiausiai 8, kurie savanoriškai (nuo 1 mėnesio iki 1 metų)paslaugas teiks mažiausiai 12 šeimų, gyvenančių Šakių mieste. Savanoriams ir šeimoms bus sistemingai teikiama pagalba ir konsultacijos. Šeimų vaikai galės lankyti vaikų dienos centrą, kad tėvai galėtų derinti darbą ir laisvalaikį. </w:t>
            </w:r>
          </w:p>
          <w:p w14:paraId="4E55F693" w14:textId="073F7082" w:rsidR="00A47E67" w:rsidRPr="00527410" w:rsidRDefault="003A40A9" w:rsidP="003A40A9">
            <w:pPr>
              <w:jc w:val="both"/>
              <w:rPr>
                <w:rFonts w:ascii="Times New Roman" w:hAnsi="Times New Roman" w:cs="Times New Roman"/>
                <w:bCs/>
                <w:sz w:val="24"/>
                <w:szCs w:val="24"/>
              </w:rPr>
            </w:pPr>
            <w:r w:rsidRPr="00527410">
              <w:rPr>
                <w:rFonts w:ascii="Times New Roman" w:hAnsi="Times New Roman" w:cs="Times New Roman"/>
                <w:bCs/>
                <w:sz w:val="24"/>
                <w:szCs w:val="24"/>
              </w:rPr>
              <w:t>Veiklos susijusios su Priemonės projektų finansavimo sąlygų apraše (toliau – PFSA) nurodytomis veiklomis 10.1.1 punktu.</w:t>
            </w:r>
          </w:p>
        </w:tc>
      </w:tr>
      <w:tr w:rsidR="00D63CFA" w14:paraId="4FB7DC09" w14:textId="77777777" w:rsidTr="00774377">
        <w:tc>
          <w:tcPr>
            <w:tcW w:w="14029" w:type="dxa"/>
            <w:gridSpan w:val="5"/>
          </w:tcPr>
          <w:p w14:paraId="145D05E5" w14:textId="77777777" w:rsidR="00D63CFA" w:rsidRDefault="00D63CFA" w:rsidP="00774377">
            <w:pPr>
              <w:jc w:val="both"/>
              <w:rPr>
                <w:rFonts w:ascii="Times New Roman" w:hAnsi="Times New Roman" w:cs="Times New Roman"/>
                <w:b/>
                <w:bCs/>
                <w:sz w:val="24"/>
                <w:szCs w:val="24"/>
              </w:rPr>
            </w:pPr>
            <w:r w:rsidRPr="00B527D3">
              <w:rPr>
                <w:rFonts w:ascii="Times New Roman" w:eastAsia="Times New Roman" w:hAnsi="Times New Roman" w:cs="Times New Roman"/>
                <w:sz w:val="24"/>
                <w:szCs w:val="24"/>
                <w:lang w:eastAsia="lt-LT"/>
              </w:rPr>
              <w:lastRenderedPageBreak/>
              <w:t>Jeigu pildant lentelę yra reikalingos papildomos eilutės, jas įterpkite. Jeigu pildant lentelę paaiškėja, kad formoje yra perteklinių eilučių, jas ištrinkite.</w:t>
            </w:r>
          </w:p>
        </w:tc>
      </w:tr>
    </w:tbl>
    <w:p w14:paraId="49AEE587" w14:textId="77777777" w:rsidR="00D63CFA" w:rsidRDefault="00D63CFA" w:rsidP="004748CF">
      <w:pPr>
        <w:shd w:val="clear" w:color="auto" w:fill="FFFFFF"/>
        <w:jc w:val="both"/>
        <w:rPr>
          <w:rFonts w:ascii="Times New Roman" w:hAnsi="Times New Roman" w:cs="Times New Roman"/>
          <w:b/>
          <w:bCs/>
          <w:sz w:val="24"/>
          <w:szCs w:val="24"/>
        </w:rPr>
      </w:pPr>
    </w:p>
    <w:p w14:paraId="55A8535E" w14:textId="77777777" w:rsidR="00D63CFA" w:rsidRDefault="00D63CFA" w:rsidP="004748CF">
      <w:pPr>
        <w:shd w:val="clear" w:color="auto" w:fill="FFFFFF"/>
        <w:jc w:val="both"/>
        <w:rPr>
          <w:rFonts w:ascii="Times New Roman" w:hAnsi="Times New Roman" w:cs="Times New Roman"/>
          <w:b/>
          <w:bCs/>
          <w:sz w:val="24"/>
          <w:szCs w:val="24"/>
        </w:rPr>
      </w:pPr>
    </w:p>
    <w:p w14:paraId="20AEF1A0" w14:textId="72A90EAA" w:rsidR="0019513D" w:rsidRDefault="00420F0E" w:rsidP="0019513D">
      <w:pPr>
        <w:pStyle w:val="Sraopastraipa"/>
        <w:shd w:val="clear" w:color="auto" w:fill="FFFFFF"/>
        <w:ind w:left="360"/>
        <w:jc w:val="both"/>
        <w:rPr>
          <w:rFonts w:ascii="Times New Roman" w:hAnsi="Times New Roman" w:cs="Times New Roman"/>
          <w:b/>
          <w:bCs/>
          <w:sz w:val="24"/>
          <w:szCs w:val="24"/>
        </w:rPr>
      </w:pPr>
      <w:r>
        <w:rPr>
          <w:rFonts w:ascii="Times New Roman" w:hAnsi="Times New Roman" w:cs="Times New Roman"/>
          <w:b/>
          <w:bCs/>
          <w:sz w:val="24"/>
          <w:szCs w:val="24"/>
        </w:rPr>
        <w:t>1.</w:t>
      </w:r>
      <w:r w:rsidR="00D63CFA">
        <w:rPr>
          <w:rFonts w:ascii="Times New Roman" w:hAnsi="Times New Roman" w:cs="Times New Roman"/>
          <w:b/>
          <w:bCs/>
          <w:sz w:val="24"/>
          <w:szCs w:val="24"/>
        </w:rPr>
        <w:t>3</w:t>
      </w:r>
      <w:r w:rsidR="0019513D">
        <w:rPr>
          <w:rFonts w:ascii="Times New Roman" w:hAnsi="Times New Roman" w:cs="Times New Roman"/>
          <w:b/>
          <w:bCs/>
          <w:sz w:val="24"/>
          <w:szCs w:val="24"/>
        </w:rPr>
        <w:t xml:space="preserve">. </w:t>
      </w:r>
      <w:r w:rsidR="0019513D" w:rsidRPr="004B14F6">
        <w:rPr>
          <w:rFonts w:ascii="Times New Roman" w:hAnsi="Times New Roman" w:cs="Times New Roman"/>
          <w:b/>
          <w:bCs/>
          <w:sz w:val="24"/>
          <w:szCs w:val="24"/>
        </w:rPr>
        <w:t xml:space="preserve">Informacija apie strategijos rodiklių </w:t>
      </w:r>
      <w:r w:rsidR="00717FDA">
        <w:rPr>
          <w:rFonts w:ascii="Times New Roman" w:hAnsi="Times New Roman" w:cs="Times New Roman"/>
          <w:b/>
          <w:bCs/>
          <w:sz w:val="24"/>
          <w:szCs w:val="24"/>
        </w:rPr>
        <w:t>pa</w:t>
      </w:r>
      <w:r w:rsidR="0019513D" w:rsidRPr="004B14F6">
        <w:rPr>
          <w:rFonts w:ascii="Times New Roman" w:hAnsi="Times New Roman" w:cs="Times New Roman"/>
          <w:b/>
          <w:bCs/>
          <w:sz w:val="24"/>
          <w:szCs w:val="24"/>
        </w:rPr>
        <w:t>siekimą</w:t>
      </w:r>
      <w:r w:rsidR="0019513D">
        <w:rPr>
          <w:rFonts w:ascii="Times New Roman" w:hAnsi="Times New Roman" w:cs="Times New Roman"/>
          <w:b/>
          <w:bCs/>
          <w:sz w:val="24"/>
          <w:szCs w:val="24"/>
        </w:rPr>
        <w:t xml:space="preserve"> nuo strategijos įgyvendinimo pradžios iki ataskaitinio laikotarpio pabaigos</w:t>
      </w:r>
      <w:r w:rsidR="0019513D" w:rsidRPr="004B14F6">
        <w:rPr>
          <w:rFonts w:ascii="Times New Roman" w:hAnsi="Times New Roman" w:cs="Times New Roman"/>
          <w:b/>
          <w:bCs/>
          <w:sz w:val="24"/>
          <w:szCs w:val="24"/>
        </w:rPr>
        <w:t>:</w:t>
      </w:r>
    </w:p>
    <w:p w14:paraId="4B771FC2" w14:textId="761CA325" w:rsidR="00717FDA" w:rsidRPr="004420ED" w:rsidRDefault="00717FDA" w:rsidP="0019513D">
      <w:pPr>
        <w:pStyle w:val="Sraopastraipa"/>
        <w:shd w:val="clear" w:color="auto" w:fill="FFFFFF"/>
        <w:ind w:left="360"/>
        <w:jc w:val="both"/>
        <w:rPr>
          <w:rFonts w:ascii="Times New Roman" w:hAnsi="Times New Roman" w:cs="Times New Roman"/>
          <w:b/>
          <w:bCs/>
          <w:sz w:val="24"/>
          <w:szCs w:val="24"/>
        </w:rPr>
      </w:pPr>
      <w:r>
        <w:rPr>
          <w:rFonts w:ascii="Times New Roman" w:hAnsi="Times New Roman" w:cs="Times New Roman"/>
          <w:b/>
          <w:bCs/>
          <w:sz w:val="24"/>
          <w:szCs w:val="24"/>
        </w:rPr>
        <w:t>1.</w:t>
      </w:r>
      <w:r w:rsidR="00D63CFA">
        <w:rPr>
          <w:rFonts w:ascii="Times New Roman" w:hAnsi="Times New Roman" w:cs="Times New Roman"/>
          <w:b/>
          <w:bCs/>
          <w:sz w:val="24"/>
          <w:szCs w:val="24"/>
        </w:rPr>
        <w:t>3</w:t>
      </w:r>
      <w:r>
        <w:rPr>
          <w:rFonts w:ascii="Times New Roman" w:hAnsi="Times New Roman" w:cs="Times New Roman"/>
          <w:b/>
          <w:bCs/>
          <w:sz w:val="24"/>
          <w:szCs w:val="24"/>
        </w:rPr>
        <w:t>.1. Produkto ir rezultato rodikliai:</w:t>
      </w:r>
    </w:p>
    <w:tbl>
      <w:tblPr>
        <w:tblStyle w:val="Lentelstinklelis"/>
        <w:tblW w:w="14029" w:type="dxa"/>
        <w:tblLook w:val="04A0" w:firstRow="1" w:lastRow="0" w:firstColumn="1" w:lastColumn="0" w:noHBand="0" w:noVBand="1"/>
      </w:tblPr>
      <w:tblGrid>
        <w:gridCol w:w="1757"/>
        <w:gridCol w:w="1151"/>
        <w:gridCol w:w="1396"/>
        <w:gridCol w:w="1867"/>
        <w:gridCol w:w="1675"/>
        <w:gridCol w:w="6183"/>
      </w:tblGrid>
      <w:tr w:rsidR="0019513D" w:rsidRPr="004B14F6" w14:paraId="1C50705D" w14:textId="77777777" w:rsidTr="00E64AC5">
        <w:tc>
          <w:tcPr>
            <w:tcW w:w="1757" w:type="dxa"/>
          </w:tcPr>
          <w:p w14:paraId="4023949C" w14:textId="77777777" w:rsidR="0019513D" w:rsidRPr="004B14F6" w:rsidRDefault="0019513D" w:rsidP="00774377">
            <w:pPr>
              <w:jc w:val="both"/>
              <w:rPr>
                <w:rFonts w:ascii="Times New Roman" w:hAnsi="Times New Roman" w:cs="Times New Roman"/>
                <w:b/>
                <w:bCs/>
              </w:rPr>
            </w:pPr>
            <w:r>
              <w:rPr>
                <w:rFonts w:ascii="Times New Roman" w:hAnsi="Times New Roman" w:cs="Times New Roman"/>
                <w:b/>
                <w:bCs/>
              </w:rPr>
              <w:t>R</w:t>
            </w:r>
            <w:r w:rsidRPr="004B14F6">
              <w:rPr>
                <w:rFonts w:ascii="Times New Roman" w:hAnsi="Times New Roman" w:cs="Times New Roman"/>
                <w:b/>
                <w:bCs/>
              </w:rPr>
              <w:t xml:space="preserve">odiklio pavadinimas </w:t>
            </w:r>
          </w:p>
        </w:tc>
        <w:tc>
          <w:tcPr>
            <w:tcW w:w="1151" w:type="dxa"/>
          </w:tcPr>
          <w:p w14:paraId="3008EDA7" w14:textId="1C1A5540" w:rsidR="0019513D" w:rsidRPr="004B14F6" w:rsidRDefault="0019513D" w:rsidP="0019513D">
            <w:pPr>
              <w:jc w:val="both"/>
              <w:rPr>
                <w:rFonts w:ascii="Times New Roman" w:hAnsi="Times New Roman" w:cs="Times New Roman"/>
                <w:b/>
                <w:bCs/>
              </w:rPr>
            </w:pPr>
            <w:r w:rsidRPr="004B14F6">
              <w:rPr>
                <w:rFonts w:ascii="Times New Roman" w:hAnsi="Times New Roman" w:cs="Times New Roman"/>
                <w:b/>
                <w:bCs/>
              </w:rPr>
              <w:t xml:space="preserve">Pagal strategiją siekiama reikšmė </w:t>
            </w:r>
          </w:p>
        </w:tc>
        <w:tc>
          <w:tcPr>
            <w:tcW w:w="1396" w:type="dxa"/>
          </w:tcPr>
          <w:p w14:paraId="6191F65C" w14:textId="77777777" w:rsidR="0019513D" w:rsidRPr="004B14F6" w:rsidRDefault="0019513D" w:rsidP="00774377">
            <w:pPr>
              <w:jc w:val="both"/>
              <w:rPr>
                <w:rFonts w:ascii="Times New Roman" w:hAnsi="Times New Roman" w:cs="Times New Roman"/>
                <w:b/>
                <w:bCs/>
              </w:rPr>
            </w:pPr>
            <w:r w:rsidRPr="004B14F6">
              <w:rPr>
                <w:rFonts w:ascii="Times New Roman" w:hAnsi="Times New Roman" w:cs="Times New Roman"/>
                <w:b/>
                <w:bCs/>
              </w:rPr>
              <w:t xml:space="preserve">Projektuose, kurie įtraukti į vietos plėtros projektų sąrašą, </w:t>
            </w:r>
            <w:r w:rsidRPr="004B14F6">
              <w:rPr>
                <w:rFonts w:ascii="Times New Roman" w:hAnsi="Times New Roman" w:cs="Times New Roman"/>
                <w:b/>
                <w:bCs/>
              </w:rPr>
              <w:lastRenderedPageBreak/>
              <w:t>suplanuota pasiekti rodiklio reikšmė</w:t>
            </w:r>
          </w:p>
        </w:tc>
        <w:tc>
          <w:tcPr>
            <w:tcW w:w="1867" w:type="dxa"/>
          </w:tcPr>
          <w:p w14:paraId="37A50755" w14:textId="263D1570" w:rsidR="0019513D" w:rsidRPr="004B14F6" w:rsidRDefault="0019513D" w:rsidP="00774377">
            <w:pPr>
              <w:jc w:val="both"/>
              <w:rPr>
                <w:rFonts w:ascii="Times New Roman" w:hAnsi="Times New Roman" w:cs="Times New Roman"/>
                <w:b/>
                <w:bCs/>
              </w:rPr>
            </w:pPr>
            <w:r>
              <w:rPr>
                <w:rFonts w:ascii="Times New Roman" w:hAnsi="Times New Roman" w:cs="Times New Roman"/>
                <w:b/>
                <w:bCs/>
              </w:rPr>
              <w:lastRenderedPageBreak/>
              <w:t>Įgyvendinamuose ir baigtuose projektuose</w:t>
            </w:r>
            <w:r w:rsidRPr="004B14F6">
              <w:rPr>
                <w:rFonts w:ascii="Times New Roman" w:hAnsi="Times New Roman" w:cs="Times New Roman"/>
                <w:b/>
                <w:bCs/>
              </w:rPr>
              <w:t xml:space="preserve"> </w:t>
            </w:r>
            <w:r>
              <w:rPr>
                <w:rFonts w:ascii="Times New Roman" w:hAnsi="Times New Roman" w:cs="Times New Roman"/>
                <w:b/>
                <w:bCs/>
              </w:rPr>
              <w:t>numatyta</w:t>
            </w:r>
            <w:r w:rsidRPr="004B14F6">
              <w:rPr>
                <w:rFonts w:ascii="Times New Roman" w:hAnsi="Times New Roman" w:cs="Times New Roman"/>
                <w:b/>
                <w:bCs/>
              </w:rPr>
              <w:t xml:space="preserve"> pasiekti rodiklio reikšmė</w:t>
            </w:r>
          </w:p>
        </w:tc>
        <w:tc>
          <w:tcPr>
            <w:tcW w:w="1675" w:type="dxa"/>
          </w:tcPr>
          <w:p w14:paraId="7C95829F" w14:textId="77777777" w:rsidR="0019513D" w:rsidRPr="004B14F6" w:rsidRDefault="0019513D" w:rsidP="00774377">
            <w:pPr>
              <w:jc w:val="both"/>
              <w:rPr>
                <w:rFonts w:ascii="Times New Roman" w:hAnsi="Times New Roman" w:cs="Times New Roman"/>
                <w:b/>
                <w:bCs/>
              </w:rPr>
            </w:pPr>
            <w:r w:rsidRPr="004B14F6">
              <w:rPr>
                <w:rFonts w:ascii="Times New Roman" w:hAnsi="Times New Roman" w:cs="Times New Roman"/>
                <w:b/>
                <w:bCs/>
              </w:rPr>
              <w:t>Pasiekta rodiklio reikšmė</w:t>
            </w:r>
          </w:p>
        </w:tc>
        <w:tc>
          <w:tcPr>
            <w:tcW w:w="6183" w:type="dxa"/>
          </w:tcPr>
          <w:p w14:paraId="0EC0FA56" w14:textId="77777777" w:rsidR="0019513D" w:rsidRPr="004B14F6" w:rsidRDefault="0019513D" w:rsidP="00774377">
            <w:pPr>
              <w:jc w:val="both"/>
              <w:rPr>
                <w:rFonts w:ascii="Times New Roman" w:hAnsi="Times New Roman" w:cs="Times New Roman"/>
                <w:b/>
                <w:bCs/>
              </w:rPr>
            </w:pPr>
            <w:r w:rsidRPr="004B14F6">
              <w:rPr>
                <w:rFonts w:ascii="Times New Roman" w:hAnsi="Times New Roman" w:cs="Times New Roman"/>
                <w:b/>
                <w:bCs/>
              </w:rPr>
              <w:t>Paaiškinimas</w:t>
            </w:r>
          </w:p>
        </w:tc>
      </w:tr>
      <w:tr w:rsidR="00B65638" w:rsidRPr="004B14F6" w14:paraId="413F4A20" w14:textId="77777777" w:rsidTr="00774377">
        <w:tc>
          <w:tcPr>
            <w:tcW w:w="14029" w:type="dxa"/>
            <w:gridSpan w:val="6"/>
          </w:tcPr>
          <w:p w14:paraId="6C0CC71B" w14:textId="604B4BA1" w:rsidR="00B65638" w:rsidRPr="004B14F6" w:rsidRDefault="00B65638" w:rsidP="00774377">
            <w:pPr>
              <w:jc w:val="both"/>
              <w:rPr>
                <w:rFonts w:ascii="Times New Roman" w:hAnsi="Times New Roman" w:cs="Times New Roman"/>
                <w:b/>
                <w:bCs/>
                <w:sz w:val="24"/>
                <w:szCs w:val="24"/>
              </w:rPr>
            </w:pPr>
            <w:r>
              <w:rPr>
                <w:rFonts w:ascii="Times New Roman" w:hAnsi="Times New Roman" w:cs="Times New Roman"/>
                <w:b/>
                <w:bCs/>
                <w:sz w:val="24"/>
                <w:szCs w:val="24"/>
              </w:rPr>
              <w:t>1</w:t>
            </w:r>
            <w:r w:rsidRPr="004B14F6">
              <w:rPr>
                <w:rFonts w:ascii="Times New Roman" w:hAnsi="Times New Roman" w:cs="Times New Roman"/>
                <w:b/>
                <w:bCs/>
                <w:sz w:val="24"/>
                <w:szCs w:val="24"/>
              </w:rPr>
              <w:t xml:space="preserve">. Tikslas: </w:t>
            </w:r>
            <w:r w:rsidR="0099280E" w:rsidRPr="0099280E">
              <w:rPr>
                <w:rFonts w:ascii="Times New Roman" w:hAnsi="Times New Roman" w:cs="Times New Roman"/>
                <w:bCs/>
                <w:i/>
                <w:sz w:val="24"/>
                <w:szCs w:val="24"/>
              </w:rPr>
              <w:t>Įgyvendinant vietos plėtros strategiją, padidinti Šakių miesto bendruomenės socialinę integraciją ir pagerinti jos narių padėtį darbo rinkoje.</w:t>
            </w:r>
          </w:p>
        </w:tc>
      </w:tr>
      <w:tr w:rsidR="00B65638" w:rsidRPr="004B14F6" w14:paraId="5B59D38F" w14:textId="77777777" w:rsidTr="00774377">
        <w:tc>
          <w:tcPr>
            <w:tcW w:w="14029" w:type="dxa"/>
            <w:gridSpan w:val="6"/>
          </w:tcPr>
          <w:p w14:paraId="50C61D2B" w14:textId="28703F70" w:rsidR="00B65638" w:rsidRPr="004B14F6" w:rsidRDefault="00B65638" w:rsidP="00774377">
            <w:pPr>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Pr="004B14F6">
              <w:rPr>
                <w:rFonts w:ascii="Times New Roman" w:hAnsi="Times New Roman" w:cs="Times New Roman"/>
                <w:b/>
                <w:bCs/>
                <w:sz w:val="24"/>
                <w:szCs w:val="24"/>
              </w:rPr>
              <w:t xml:space="preserve">Uždavinys: </w:t>
            </w:r>
            <w:r w:rsidR="0099280E" w:rsidRPr="0099280E">
              <w:rPr>
                <w:rFonts w:ascii="Times New Roman" w:hAnsi="Times New Roman" w:cs="Times New Roman"/>
                <w:bCs/>
                <w:i/>
                <w:sz w:val="24"/>
                <w:szCs w:val="24"/>
              </w:rPr>
              <w:t>Didinti socialinę atskirtį patiriančių asmenų integraciją į visuomenę pasitelkiant savanorius</w:t>
            </w:r>
            <w:r w:rsidR="0099280E">
              <w:rPr>
                <w:rFonts w:ascii="Times New Roman" w:hAnsi="Times New Roman" w:cs="Times New Roman"/>
                <w:bCs/>
                <w:i/>
                <w:sz w:val="24"/>
                <w:szCs w:val="24"/>
              </w:rPr>
              <w:t>.</w:t>
            </w:r>
          </w:p>
        </w:tc>
      </w:tr>
      <w:tr w:rsidR="00B65638" w:rsidRPr="004B14F6" w14:paraId="3A123E38" w14:textId="77777777" w:rsidTr="00774377">
        <w:tc>
          <w:tcPr>
            <w:tcW w:w="14029" w:type="dxa"/>
            <w:gridSpan w:val="6"/>
          </w:tcPr>
          <w:p w14:paraId="249D1A9A" w14:textId="4950E563" w:rsidR="00B65638" w:rsidRPr="004B14F6" w:rsidRDefault="00B65638" w:rsidP="00774377">
            <w:pPr>
              <w:jc w:val="both"/>
              <w:rPr>
                <w:rFonts w:ascii="Times New Roman" w:hAnsi="Times New Roman" w:cs="Times New Roman"/>
                <w:b/>
                <w:bCs/>
                <w:sz w:val="24"/>
                <w:szCs w:val="24"/>
              </w:rPr>
            </w:pPr>
            <w:r>
              <w:rPr>
                <w:rFonts w:ascii="Times New Roman" w:hAnsi="Times New Roman" w:cs="Times New Roman"/>
                <w:b/>
                <w:bCs/>
              </w:rPr>
              <w:t>Rezultato rodikliai:</w:t>
            </w:r>
          </w:p>
        </w:tc>
      </w:tr>
      <w:tr w:rsidR="0019513D" w:rsidRPr="004B14F6" w14:paraId="5BFADF82" w14:textId="77777777" w:rsidTr="00E64AC5">
        <w:trPr>
          <w:trHeight w:val="795"/>
        </w:trPr>
        <w:tc>
          <w:tcPr>
            <w:tcW w:w="1757" w:type="dxa"/>
          </w:tcPr>
          <w:p w14:paraId="6C7CC7AF" w14:textId="2B5FFC79" w:rsidR="000E6BB9" w:rsidRDefault="000E6BB9" w:rsidP="00774377">
            <w:pPr>
              <w:jc w:val="both"/>
              <w:rPr>
                <w:rFonts w:ascii="Times New Roman" w:hAnsi="Times New Roman" w:cs="Times New Roman"/>
                <w:b/>
                <w:bCs/>
              </w:rPr>
            </w:pPr>
            <w:r>
              <w:rPr>
                <w:rFonts w:ascii="Times New Roman" w:hAnsi="Times New Roman" w:cs="Times New Roman"/>
                <w:b/>
                <w:bCs/>
              </w:rPr>
              <w:t>Naujų paslaugų socialinę atskirtį patiriantiems asmenims skaičius.</w:t>
            </w:r>
          </w:p>
        </w:tc>
        <w:tc>
          <w:tcPr>
            <w:tcW w:w="1151" w:type="dxa"/>
          </w:tcPr>
          <w:p w14:paraId="0A057B7D" w14:textId="71B2DDB2" w:rsidR="0019513D" w:rsidRPr="004B14F6" w:rsidRDefault="009F5E00" w:rsidP="00774377">
            <w:pPr>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1396" w:type="dxa"/>
            <w:shd w:val="clear" w:color="auto" w:fill="808080" w:themeFill="background1" w:themeFillShade="80"/>
          </w:tcPr>
          <w:p w14:paraId="0F5F2814" w14:textId="748F60BF" w:rsidR="0019513D" w:rsidRPr="000E39CD" w:rsidRDefault="007D6282" w:rsidP="00774377">
            <w:pPr>
              <w:jc w:val="both"/>
              <w:rPr>
                <w:rFonts w:ascii="Times New Roman" w:hAnsi="Times New Roman" w:cs="Times New Roman"/>
                <w:b/>
                <w:bCs/>
                <w:sz w:val="24"/>
                <w:szCs w:val="24"/>
              </w:rPr>
            </w:pPr>
            <w:r w:rsidRPr="000E39CD">
              <w:rPr>
                <w:rFonts w:ascii="Times New Roman" w:hAnsi="Times New Roman" w:cs="Times New Roman"/>
                <w:b/>
                <w:bCs/>
                <w:sz w:val="24"/>
                <w:szCs w:val="24"/>
              </w:rPr>
              <w:t>1</w:t>
            </w:r>
          </w:p>
        </w:tc>
        <w:tc>
          <w:tcPr>
            <w:tcW w:w="1867" w:type="dxa"/>
            <w:shd w:val="clear" w:color="auto" w:fill="808080" w:themeFill="background1" w:themeFillShade="80"/>
          </w:tcPr>
          <w:p w14:paraId="50914D8C" w14:textId="3B7F6D28" w:rsidR="0019513D" w:rsidRPr="000E39CD" w:rsidRDefault="007D6282" w:rsidP="00774377">
            <w:pPr>
              <w:jc w:val="both"/>
              <w:rPr>
                <w:rFonts w:ascii="Times New Roman" w:hAnsi="Times New Roman" w:cs="Times New Roman"/>
                <w:b/>
                <w:bCs/>
                <w:sz w:val="24"/>
                <w:szCs w:val="24"/>
              </w:rPr>
            </w:pPr>
            <w:r w:rsidRPr="000E39CD">
              <w:rPr>
                <w:rFonts w:ascii="Times New Roman" w:hAnsi="Times New Roman" w:cs="Times New Roman"/>
                <w:b/>
                <w:bCs/>
                <w:sz w:val="24"/>
                <w:szCs w:val="24"/>
              </w:rPr>
              <w:t>1</w:t>
            </w:r>
          </w:p>
        </w:tc>
        <w:tc>
          <w:tcPr>
            <w:tcW w:w="1675" w:type="dxa"/>
            <w:shd w:val="clear" w:color="auto" w:fill="FFFFFF" w:themeFill="background1"/>
          </w:tcPr>
          <w:p w14:paraId="7905C49B" w14:textId="75EFDFAF" w:rsidR="0019513D" w:rsidRPr="004B14F6" w:rsidRDefault="009F5E00" w:rsidP="00774377">
            <w:pPr>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6183" w:type="dxa"/>
          </w:tcPr>
          <w:p w14:paraId="6D547434" w14:textId="0C42F373" w:rsidR="007D6282" w:rsidRPr="007D6282" w:rsidRDefault="003338E4" w:rsidP="00774377">
            <w:pPr>
              <w:jc w:val="both"/>
              <w:rPr>
                <w:rFonts w:ascii="Times New Roman" w:hAnsi="Times New Roman" w:cs="Times New Roman"/>
                <w:b/>
                <w:bCs/>
                <w:i/>
                <w:color w:val="FF0000"/>
                <w:sz w:val="24"/>
                <w:szCs w:val="24"/>
                <w:highlight w:val="yellow"/>
              </w:rPr>
            </w:pPr>
            <w:r w:rsidRPr="00CE01AF">
              <w:rPr>
                <w:rFonts w:ascii="Times New Roman" w:hAnsi="Times New Roman" w:cs="Times New Roman"/>
                <w:i/>
                <w:sz w:val="24"/>
                <w:szCs w:val="24"/>
              </w:rPr>
              <w:t>VšĮ „Namai visiems“ paraiška, kurioje numatyta</w:t>
            </w:r>
            <w:r w:rsidR="00DF1799">
              <w:rPr>
                <w:rFonts w:ascii="Times New Roman" w:hAnsi="Times New Roman" w:cs="Times New Roman"/>
                <w:i/>
                <w:sz w:val="24"/>
                <w:szCs w:val="24"/>
              </w:rPr>
              <w:t xml:space="preserve"> sukurti naują paslaugą – karšto</w:t>
            </w:r>
            <w:r w:rsidRPr="00CE01AF">
              <w:rPr>
                <w:rFonts w:ascii="Times New Roman" w:hAnsi="Times New Roman" w:cs="Times New Roman"/>
                <w:i/>
                <w:sz w:val="24"/>
                <w:szCs w:val="24"/>
              </w:rPr>
              <w:t xml:space="preserve"> </w:t>
            </w:r>
            <w:r w:rsidR="000E39CD" w:rsidRPr="00CE01AF">
              <w:rPr>
                <w:rFonts w:ascii="Times New Roman" w:hAnsi="Times New Roman" w:cs="Times New Roman"/>
                <w:i/>
                <w:sz w:val="24"/>
                <w:szCs w:val="24"/>
              </w:rPr>
              <w:t>maisto pristatymas į namus ir pasirašyta sutartis su Europos socialinio fondo agentūra.</w:t>
            </w:r>
            <w:r w:rsidR="00CE01AF" w:rsidRPr="00CE01AF">
              <w:rPr>
                <w:rFonts w:ascii="Times New Roman" w:hAnsi="Times New Roman" w:cs="Times New Roman"/>
                <w:i/>
                <w:sz w:val="24"/>
                <w:szCs w:val="24"/>
              </w:rPr>
              <w:t xml:space="preserve"> Pareiškėjas sėkmingai vykdo veiklą naujai sukurtai paslaugai-teikia karštą maistą į namus sunkiai besiverčiantiems asmenims</w:t>
            </w:r>
            <w:r w:rsidR="00DF1799" w:rsidRPr="00DF1799">
              <w:rPr>
                <w:rFonts w:ascii="Times New Roman" w:hAnsi="Times New Roman" w:cs="Times New Roman"/>
                <w:i/>
                <w:sz w:val="24"/>
                <w:szCs w:val="24"/>
              </w:rPr>
              <w:t xml:space="preserve">(patvirtinta </w:t>
            </w:r>
            <w:r w:rsidR="00DF1799">
              <w:rPr>
                <w:rFonts w:ascii="Times New Roman" w:hAnsi="Times New Roman" w:cs="Times New Roman"/>
                <w:i/>
                <w:sz w:val="24"/>
                <w:szCs w:val="24"/>
              </w:rPr>
              <w:t xml:space="preserve">pareiškėjo </w:t>
            </w:r>
            <w:r w:rsidR="00DF1799" w:rsidRPr="00DF1799">
              <w:rPr>
                <w:rFonts w:ascii="Times New Roman" w:hAnsi="Times New Roman" w:cs="Times New Roman"/>
                <w:i/>
                <w:sz w:val="24"/>
                <w:szCs w:val="24"/>
              </w:rPr>
              <w:t>raštais apie projekto įgyvendinimo eigą).</w:t>
            </w:r>
          </w:p>
        </w:tc>
      </w:tr>
      <w:tr w:rsidR="000E6BB9" w:rsidRPr="004B14F6" w14:paraId="5900150E" w14:textId="77777777" w:rsidTr="00E64AC5">
        <w:trPr>
          <w:trHeight w:val="1573"/>
        </w:trPr>
        <w:tc>
          <w:tcPr>
            <w:tcW w:w="1757" w:type="dxa"/>
          </w:tcPr>
          <w:p w14:paraId="02AE5060" w14:textId="744E2885" w:rsidR="000E6BB9" w:rsidRPr="000E6BB9" w:rsidRDefault="000E6BB9" w:rsidP="000E6BB9">
            <w:pPr>
              <w:jc w:val="both"/>
              <w:rPr>
                <w:rFonts w:ascii="Times New Roman" w:hAnsi="Times New Roman" w:cs="Times New Roman"/>
                <w:b/>
                <w:bCs/>
              </w:rPr>
            </w:pPr>
            <w:r>
              <w:rPr>
                <w:rFonts w:ascii="Times New Roman" w:hAnsi="Times New Roman" w:cs="Times New Roman"/>
                <w:b/>
                <w:bCs/>
              </w:rPr>
              <w:t>Asmenų besinaudojančių labdaros valgyklos teikiamomis paslaugomis, skaičius.</w:t>
            </w:r>
          </w:p>
        </w:tc>
        <w:tc>
          <w:tcPr>
            <w:tcW w:w="1151" w:type="dxa"/>
          </w:tcPr>
          <w:p w14:paraId="7930D170" w14:textId="46EF9EFB" w:rsidR="000E6BB9" w:rsidRPr="004B14F6" w:rsidRDefault="009F5E00" w:rsidP="00774377">
            <w:pPr>
              <w:jc w:val="both"/>
              <w:rPr>
                <w:rFonts w:ascii="Times New Roman" w:hAnsi="Times New Roman" w:cs="Times New Roman"/>
                <w:b/>
                <w:bCs/>
                <w:sz w:val="24"/>
                <w:szCs w:val="24"/>
              </w:rPr>
            </w:pPr>
            <w:r>
              <w:rPr>
                <w:rFonts w:ascii="Times New Roman" w:hAnsi="Times New Roman" w:cs="Times New Roman"/>
                <w:b/>
                <w:bCs/>
                <w:sz w:val="24"/>
                <w:szCs w:val="24"/>
              </w:rPr>
              <w:t>125</w:t>
            </w:r>
          </w:p>
        </w:tc>
        <w:tc>
          <w:tcPr>
            <w:tcW w:w="1396" w:type="dxa"/>
            <w:shd w:val="clear" w:color="auto" w:fill="808080" w:themeFill="background1" w:themeFillShade="80"/>
          </w:tcPr>
          <w:p w14:paraId="60DFB31E" w14:textId="0E97A986" w:rsidR="000E6BB9" w:rsidRPr="003E7E3E" w:rsidRDefault="007D6282" w:rsidP="00F41537">
            <w:pPr>
              <w:jc w:val="both"/>
              <w:rPr>
                <w:rFonts w:ascii="Times New Roman" w:hAnsi="Times New Roman" w:cs="Times New Roman"/>
                <w:b/>
                <w:bCs/>
                <w:sz w:val="24"/>
                <w:szCs w:val="24"/>
              </w:rPr>
            </w:pPr>
            <w:r w:rsidRPr="003E7E3E">
              <w:rPr>
                <w:rFonts w:ascii="Times New Roman" w:hAnsi="Times New Roman" w:cs="Times New Roman"/>
                <w:b/>
                <w:bCs/>
                <w:sz w:val="24"/>
                <w:szCs w:val="24"/>
              </w:rPr>
              <w:t>1</w:t>
            </w:r>
            <w:r w:rsidR="00F41537" w:rsidRPr="003E7E3E">
              <w:rPr>
                <w:rFonts w:ascii="Times New Roman" w:hAnsi="Times New Roman" w:cs="Times New Roman"/>
                <w:b/>
                <w:bCs/>
                <w:sz w:val="24"/>
                <w:szCs w:val="24"/>
              </w:rPr>
              <w:t>5</w:t>
            </w:r>
            <w:r w:rsidRPr="003E7E3E">
              <w:rPr>
                <w:rFonts w:ascii="Times New Roman" w:hAnsi="Times New Roman" w:cs="Times New Roman"/>
                <w:b/>
                <w:bCs/>
                <w:sz w:val="24"/>
                <w:szCs w:val="24"/>
              </w:rPr>
              <w:t>5</w:t>
            </w:r>
          </w:p>
        </w:tc>
        <w:tc>
          <w:tcPr>
            <w:tcW w:w="1867" w:type="dxa"/>
            <w:shd w:val="clear" w:color="auto" w:fill="808080" w:themeFill="background1" w:themeFillShade="80"/>
          </w:tcPr>
          <w:p w14:paraId="1BBF0990" w14:textId="55BDFDA3" w:rsidR="000E6BB9" w:rsidRPr="003E7E3E" w:rsidRDefault="00F41537" w:rsidP="00774377">
            <w:pPr>
              <w:jc w:val="both"/>
              <w:rPr>
                <w:rFonts w:ascii="Times New Roman" w:hAnsi="Times New Roman" w:cs="Times New Roman"/>
                <w:b/>
                <w:bCs/>
                <w:sz w:val="24"/>
                <w:szCs w:val="24"/>
              </w:rPr>
            </w:pPr>
            <w:r w:rsidRPr="003E7E3E">
              <w:rPr>
                <w:rFonts w:ascii="Times New Roman" w:hAnsi="Times New Roman" w:cs="Times New Roman"/>
                <w:b/>
                <w:bCs/>
                <w:sz w:val="24"/>
                <w:szCs w:val="24"/>
              </w:rPr>
              <w:t>155</w:t>
            </w:r>
          </w:p>
          <w:p w14:paraId="0ADE9569" w14:textId="77777777" w:rsidR="007D6282" w:rsidRPr="003E7E3E" w:rsidRDefault="007D6282" w:rsidP="00774377">
            <w:pPr>
              <w:jc w:val="both"/>
              <w:rPr>
                <w:rFonts w:ascii="Times New Roman" w:hAnsi="Times New Roman" w:cs="Times New Roman"/>
                <w:b/>
                <w:bCs/>
                <w:sz w:val="24"/>
                <w:szCs w:val="24"/>
              </w:rPr>
            </w:pPr>
          </w:p>
          <w:p w14:paraId="00E76270" w14:textId="74B82E8D" w:rsidR="007D6282" w:rsidRPr="003E7E3E" w:rsidRDefault="007D6282" w:rsidP="00774377">
            <w:pPr>
              <w:jc w:val="both"/>
              <w:rPr>
                <w:rFonts w:ascii="Times New Roman" w:hAnsi="Times New Roman" w:cs="Times New Roman"/>
                <w:b/>
                <w:bCs/>
                <w:sz w:val="24"/>
                <w:szCs w:val="24"/>
              </w:rPr>
            </w:pPr>
          </w:p>
        </w:tc>
        <w:tc>
          <w:tcPr>
            <w:tcW w:w="1675" w:type="dxa"/>
            <w:shd w:val="clear" w:color="auto" w:fill="FFFFFF" w:themeFill="background1"/>
          </w:tcPr>
          <w:p w14:paraId="47B822AD" w14:textId="78DE5833" w:rsidR="000E6BB9" w:rsidRPr="004B14F6" w:rsidRDefault="00F41537" w:rsidP="00774377">
            <w:pPr>
              <w:jc w:val="both"/>
              <w:rPr>
                <w:rFonts w:ascii="Times New Roman" w:hAnsi="Times New Roman" w:cs="Times New Roman"/>
                <w:b/>
                <w:bCs/>
                <w:sz w:val="24"/>
                <w:szCs w:val="24"/>
              </w:rPr>
            </w:pPr>
            <w:r>
              <w:rPr>
                <w:rFonts w:ascii="Times New Roman" w:hAnsi="Times New Roman" w:cs="Times New Roman"/>
                <w:b/>
                <w:bCs/>
                <w:sz w:val="24"/>
                <w:szCs w:val="24"/>
              </w:rPr>
              <w:t>154</w:t>
            </w:r>
          </w:p>
        </w:tc>
        <w:tc>
          <w:tcPr>
            <w:tcW w:w="6183" w:type="dxa"/>
          </w:tcPr>
          <w:p w14:paraId="7E172554" w14:textId="0B355F10" w:rsidR="000E6BB9" w:rsidRPr="007D6282" w:rsidRDefault="000E6BB9" w:rsidP="00A70FDC">
            <w:pPr>
              <w:jc w:val="both"/>
              <w:rPr>
                <w:rFonts w:ascii="Times New Roman" w:hAnsi="Times New Roman" w:cs="Times New Roman"/>
                <w:i/>
                <w:sz w:val="24"/>
                <w:szCs w:val="24"/>
                <w:highlight w:val="yellow"/>
              </w:rPr>
            </w:pPr>
            <w:r w:rsidRPr="00BB679D">
              <w:rPr>
                <w:rFonts w:ascii="Times New Roman" w:hAnsi="Times New Roman" w:cs="Times New Roman"/>
                <w:i/>
                <w:sz w:val="24"/>
                <w:szCs w:val="24"/>
              </w:rPr>
              <w:t xml:space="preserve"> </w:t>
            </w:r>
            <w:r w:rsidR="00A70FDC" w:rsidRPr="00BB679D">
              <w:rPr>
                <w:rFonts w:ascii="Times New Roman" w:hAnsi="Times New Roman" w:cs="Times New Roman"/>
                <w:i/>
                <w:sz w:val="24"/>
                <w:szCs w:val="24"/>
              </w:rPr>
              <w:t>Rezultatas pasiektas</w:t>
            </w:r>
            <w:r w:rsidR="00121B07" w:rsidRPr="00BB679D">
              <w:rPr>
                <w:rFonts w:ascii="Times New Roman" w:hAnsi="Times New Roman" w:cs="Times New Roman"/>
                <w:i/>
                <w:sz w:val="24"/>
                <w:szCs w:val="24"/>
              </w:rPr>
              <w:t>.</w:t>
            </w:r>
          </w:p>
        </w:tc>
      </w:tr>
      <w:tr w:rsidR="000E6BB9" w:rsidRPr="004B14F6" w14:paraId="4C626124" w14:textId="77777777" w:rsidTr="00E64AC5">
        <w:trPr>
          <w:trHeight w:val="1627"/>
        </w:trPr>
        <w:tc>
          <w:tcPr>
            <w:tcW w:w="1757" w:type="dxa"/>
          </w:tcPr>
          <w:p w14:paraId="62C7519D" w14:textId="53930AD7" w:rsidR="000E6BB9" w:rsidRDefault="000E6BB9" w:rsidP="000E6BB9">
            <w:pPr>
              <w:jc w:val="both"/>
              <w:rPr>
                <w:rFonts w:ascii="Times New Roman" w:hAnsi="Times New Roman" w:cs="Times New Roman"/>
                <w:b/>
                <w:bCs/>
              </w:rPr>
            </w:pPr>
            <w:r>
              <w:rPr>
                <w:rFonts w:ascii="Times New Roman" w:hAnsi="Times New Roman" w:cs="Times New Roman"/>
                <w:b/>
                <w:bCs/>
              </w:rPr>
              <w:t>Įgyvendinamų projektų, susijusių su pabėgėlių integracija, skaičius.</w:t>
            </w:r>
          </w:p>
        </w:tc>
        <w:tc>
          <w:tcPr>
            <w:tcW w:w="1151" w:type="dxa"/>
          </w:tcPr>
          <w:p w14:paraId="1392DEE3" w14:textId="6A2FCD9B" w:rsidR="000E6BB9" w:rsidRPr="004B14F6" w:rsidRDefault="009F5E00" w:rsidP="00774377">
            <w:pPr>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1396" w:type="dxa"/>
            <w:shd w:val="clear" w:color="auto" w:fill="808080" w:themeFill="background1" w:themeFillShade="80"/>
          </w:tcPr>
          <w:p w14:paraId="047D5EB2" w14:textId="0FECE4F2" w:rsidR="000E6BB9" w:rsidRPr="004B14F6" w:rsidRDefault="00DA4306" w:rsidP="00774377">
            <w:pPr>
              <w:jc w:val="both"/>
              <w:rPr>
                <w:rFonts w:ascii="Times New Roman" w:hAnsi="Times New Roman" w:cs="Times New Roman"/>
                <w:b/>
                <w:bCs/>
                <w:sz w:val="24"/>
                <w:szCs w:val="24"/>
              </w:rPr>
            </w:pPr>
            <w:r>
              <w:rPr>
                <w:rFonts w:ascii="Times New Roman" w:hAnsi="Times New Roman" w:cs="Times New Roman"/>
                <w:b/>
                <w:bCs/>
                <w:sz w:val="24"/>
                <w:szCs w:val="24"/>
              </w:rPr>
              <w:t>0</w:t>
            </w:r>
          </w:p>
        </w:tc>
        <w:tc>
          <w:tcPr>
            <w:tcW w:w="1867" w:type="dxa"/>
            <w:shd w:val="clear" w:color="auto" w:fill="808080" w:themeFill="background1" w:themeFillShade="80"/>
          </w:tcPr>
          <w:p w14:paraId="58A676EE" w14:textId="442CF29E" w:rsidR="000E6BB9" w:rsidRPr="004B14F6" w:rsidRDefault="00DA4306" w:rsidP="00774377">
            <w:pPr>
              <w:jc w:val="both"/>
              <w:rPr>
                <w:rFonts w:ascii="Times New Roman" w:hAnsi="Times New Roman" w:cs="Times New Roman"/>
                <w:b/>
                <w:bCs/>
                <w:sz w:val="24"/>
                <w:szCs w:val="24"/>
              </w:rPr>
            </w:pPr>
            <w:r>
              <w:rPr>
                <w:rFonts w:ascii="Times New Roman" w:hAnsi="Times New Roman" w:cs="Times New Roman"/>
                <w:b/>
                <w:bCs/>
                <w:sz w:val="24"/>
                <w:szCs w:val="24"/>
              </w:rPr>
              <w:t>0</w:t>
            </w:r>
          </w:p>
        </w:tc>
        <w:tc>
          <w:tcPr>
            <w:tcW w:w="1675" w:type="dxa"/>
            <w:shd w:val="clear" w:color="auto" w:fill="FFFFFF" w:themeFill="background1"/>
          </w:tcPr>
          <w:p w14:paraId="052D5F02" w14:textId="0E653DAE" w:rsidR="000E6BB9" w:rsidRPr="004B14F6" w:rsidRDefault="009F5E00" w:rsidP="00774377">
            <w:pPr>
              <w:jc w:val="both"/>
              <w:rPr>
                <w:rFonts w:ascii="Times New Roman" w:hAnsi="Times New Roman" w:cs="Times New Roman"/>
                <w:b/>
                <w:bCs/>
                <w:sz w:val="24"/>
                <w:szCs w:val="24"/>
              </w:rPr>
            </w:pPr>
            <w:r>
              <w:rPr>
                <w:rFonts w:ascii="Times New Roman" w:hAnsi="Times New Roman" w:cs="Times New Roman"/>
                <w:b/>
                <w:bCs/>
                <w:sz w:val="24"/>
                <w:szCs w:val="24"/>
              </w:rPr>
              <w:t>0</w:t>
            </w:r>
          </w:p>
        </w:tc>
        <w:tc>
          <w:tcPr>
            <w:tcW w:w="6183" w:type="dxa"/>
          </w:tcPr>
          <w:p w14:paraId="38A27B56" w14:textId="2CEB47EE" w:rsidR="000E6BB9" w:rsidRPr="007D6282" w:rsidRDefault="007D6282" w:rsidP="001D548F">
            <w:pPr>
              <w:jc w:val="both"/>
              <w:rPr>
                <w:rFonts w:ascii="Times New Roman" w:hAnsi="Times New Roman" w:cs="Times New Roman"/>
                <w:i/>
                <w:sz w:val="24"/>
                <w:szCs w:val="24"/>
              </w:rPr>
            </w:pPr>
            <w:r w:rsidRPr="00DA4306">
              <w:rPr>
                <w:rFonts w:ascii="Times New Roman" w:hAnsi="Times New Roman" w:cs="Times New Roman"/>
                <w:i/>
                <w:sz w:val="24"/>
                <w:szCs w:val="24"/>
              </w:rPr>
              <w:t>Rodiklis nepasiektas, nes Migracijos departamento duomenims, savivald</w:t>
            </w:r>
            <w:r w:rsidR="00082D11">
              <w:rPr>
                <w:rFonts w:ascii="Times New Roman" w:hAnsi="Times New Roman" w:cs="Times New Roman"/>
                <w:i/>
                <w:sz w:val="24"/>
                <w:szCs w:val="24"/>
              </w:rPr>
              <w:t xml:space="preserve">ybėje nebuvo/ nėra pabėgėlių. </w:t>
            </w:r>
            <w:r w:rsidR="001D548F">
              <w:rPr>
                <w:rFonts w:ascii="Times New Roman" w:hAnsi="Times New Roman" w:cs="Times New Roman"/>
                <w:i/>
                <w:sz w:val="24"/>
                <w:szCs w:val="24"/>
              </w:rPr>
              <w:t xml:space="preserve">Rezerviniame projektų sąraše yra projektas pagal veiksmą </w:t>
            </w:r>
            <w:r w:rsidR="001D548F" w:rsidRPr="0084383D">
              <w:rPr>
                <w:rFonts w:ascii="Times New Roman" w:hAnsi="Times New Roman" w:cs="Times New Roman"/>
                <w:bCs/>
                <w:i/>
                <w:sz w:val="24"/>
                <w:szCs w:val="24"/>
              </w:rPr>
              <w:t>Neaktyvių darbingų asmenų (įskaitant pabėgėlius) profesinis mokymas ir tarpininkavimas įsidarbinant</w:t>
            </w:r>
            <w:r w:rsidR="001D548F">
              <w:rPr>
                <w:rFonts w:ascii="Times New Roman" w:hAnsi="Times New Roman" w:cs="Times New Roman"/>
                <w:bCs/>
                <w:i/>
                <w:sz w:val="24"/>
                <w:szCs w:val="24"/>
              </w:rPr>
              <w:t xml:space="preserve">. Teikiant jo paraišką bus numatyta į projekto veiklas įtraukti </w:t>
            </w:r>
            <w:r w:rsidRPr="00DA4306">
              <w:rPr>
                <w:rFonts w:ascii="Times New Roman" w:hAnsi="Times New Roman" w:cs="Times New Roman"/>
                <w:i/>
                <w:sz w:val="24"/>
                <w:szCs w:val="24"/>
              </w:rPr>
              <w:t xml:space="preserve"> </w:t>
            </w:r>
            <w:r w:rsidR="001D548F">
              <w:rPr>
                <w:rFonts w:ascii="Times New Roman" w:hAnsi="Times New Roman" w:cs="Times New Roman"/>
                <w:i/>
                <w:sz w:val="24"/>
                <w:szCs w:val="24"/>
              </w:rPr>
              <w:t xml:space="preserve">pabėgėlius, jeigu tik jų atsiras   </w:t>
            </w:r>
            <w:r w:rsidRPr="00DA4306">
              <w:rPr>
                <w:rFonts w:ascii="Times New Roman" w:hAnsi="Times New Roman" w:cs="Times New Roman"/>
                <w:i/>
                <w:sz w:val="24"/>
                <w:szCs w:val="24"/>
              </w:rPr>
              <w:t xml:space="preserve"> Šakių mieste</w:t>
            </w:r>
            <w:r w:rsidR="001D548F">
              <w:rPr>
                <w:rFonts w:ascii="Times New Roman" w:hAnsi="Times New Roman" w:cs="Times New Roman"/>
                <w:i/>
                <w:sz w:val="24"/>
                <w:szCs w:val="24"/>
              </w:rPr>
              <w:t xml:space="preserve">. </w:t>
            </w:r>
            <w:r w:rsidRPr="00DA4306">
              <w:rPr>
                <w:rFonts w:ascii="Times New Roman" w:hAnsi="Times New Roman" w:cs="Times New Roman"/>
                <w:i/>
                <w:sz w:val="24"/>
                <w:szCs w:val="24"/>
              </w:rPr>
              <w:t xml:space="preserve"> </w:t>
            </w:r>
            <w:r w:rsidR="001D548F">
              <w:rPr>
                <w:rFonts w:ascii="Times New Roman" w:hAnsi="Times New Roman" w:cs="Times New Roman"/>
                <w:i/>
                <w:sz w:val="24"/>
                <w:szCs w:val="24"/>
              </w:rPr>
              <w:t xml:space="preserve"> </w:t>
            </w:r>
          </w:p>
        </w:tc>
      </w:tr>
      <w:tr w:rsidR="00FF45D9" w:rsidRPr="004B14F6" w14:paraId="1F60A61B" w14:textId="77777777" w:rsidTr="00774377">
        <w:tc>
          <w:tcPr>
            <w:tcW w:w="14029" w:type="dxa"/>
            <w:gridSpan w:val="6"/>
          </w:tcPr>
          <w:p w14:paraId="05D033D2" w14:textId="032506B0" w:rsidR="00FF45D9" w:rsidRPr="004B14F6" w:rsidRDefault="00FF45D9" w:rsidP="00774377">
            <w:pPr>
              <w:jc w:val="both"/>
              <w:rPr>
                <w:rFonts w:ascii="Times New Roman" w:hAnsi="Times New Roman" w:cs="Times New Roman"/>
                <w:b/>
                <w:bCs/>
                <w:sz w:val="24"/>
                <w:szCs w:val="24"/>
              </w:rPr>
            </w:pPr>
            <w:r>
              <w:rPr>
                <w:rFonts w:ascii="Times New Roman" w:hAnsi="Times New Roman" w:cs="Times New Roman"/>
                <w:b/>
                <w:bCs/>
                <w:sz w:val="24"/>
                <w:szCs w:val="24"/>
              </w:rPr>
              <w:t>Produkto rodikliai:</w:t>
            </w:r>
          </w:p>
        </w:tc>
      </w:tr>
      <w:tr w:rsidR="0019513D" w:rsidRPr="004B14F6" w14:paraId="647CA6EE" w14:textId="77777777" w:rsidTr="00E64AC5">
        <w:trPr>
          <w:trHeight w:val="1200"/>
        </w:trPr>
        <w:tc>
          <w:tcPr>
            <w:tcW w:w="1757" w:type="dxa"/>
          </w:tcPr>
          <w:p w14:paraId="58E4E729" w14:textId="7D953EFB" w:rsidR="00360280" w:rsidRPr="00360280" w:rsidRDefault="00360280" w:rsidP="00360280">
            <w:pPr>
              <w:jc w:val="both"/>
              <w:rPr>
                <w:rFonts w:ascii="Times New Roman" w:hAnsi="Times New Roman" w:cs="Times New Roman"/>
                <w:b/>
                <w:bCs/>
              </w:rPr>
            </w:pPr>
            <w:r w:rsidRPr="00360280">
              <w:rPr>
                <w:rFonts w:ascii="Times New Roman" w:hAnsi="Times New Roman" w:cs="Times New Roman"/>
                <w:b/>
                <w:bCs/>
              </w:rPr>
              <w:t>BIV projektų veiklų dalyviai (įskaitant visas tikslines grupes)</w:t>
            </w:r>
            <w:r>
              <w:rPr>
                <w:rFonts w:ascii="Times New Roman" w:hAnsi="Times New Roman" w:cs="Times New Roman"/>
                <w:b/>
                <w:bCs/>
              </w:rPr>
              <w:t>.</w:t>
            </w:r>
          </w:p>
        </w:tc>
        <w:tc>
          <w:tcPr>
            <w:tcW w:w="1151" w:type="dxa"/>
          </w:tcPr>
          <w:p w14:paraId="6A2EBED5" w14:textId="77777777" w:rsidR="0019513D" w:rsidRDefault="00360280" w:rsidP="00774377">
            <w:pPr>
              <w:jc w:val="both"/>
              <w:rPr>
                <w:rFonts w:ascii="Times New Roman" w:hAnsi="Times New Roman" w:cs="Times New Roman"/>
                <w:b/>
                <w:bCs/>
                <w:sz w:val="24"/>
                <w:szCs w:val="24"/>
              </w:rPr>
            </w:pPr>
            <w:r>
              <w:rPr>
                <w:rFonts w:ascii="Times New Roman" w:hAnsi="Times New Roman" w:cs="Times New Roman"/>
                <w:b/>
                <w:bCs/>
                <w:sz w:val="24"/>
                <w:szCs w:val="24"/>
              </w:rPr>
              <w:t>485</w:t>
            </w:r>
          </w:p>
          <w:p w14:paraId="4804F62A" w14:textId="77777777" w:rsidR="00360280" w:rsidRDefault="00360280" w:rsidP="00774377">
            <w:pPr>
              <w:jc w:val="both"/>
              <w:rPr>
                <w:rFonts w:ascii="Times New Roman" w:hAnsi="Times New Roman" w:cs="Times New Roman"/>
                <w:b/>
                <w:bCs/>
                <w:sz w:val="24"/>
                <w:szCs w:val="24"/>
              </w:rPr>
            </w:pPr>
          </w:p>
          <w:p w14:paraId="01647AB6" w14:textId="77777777" w:rsidR="00360280" w:rsidRDefault="00360280" w:rsidP="00774377">
            <w:pPr>
              <w:jc w:val="both"/>
              <w:rPr>
                <w:rFonts w:ascii="Times New Roman" w:hAnsi="Times New Roman" w:cs="Times New Roman"/>
                <w:b/>
                <w:bCs/>
                <w:sz w:val="24"/>
                <w:szCs w:val="24"/>
              </w:rPr>
            </w:pPr>
          </w:p>
          <w:p w14:paraId="06C4363E" w14:textId="77777777" w:rsidR="00360280" w:rsidRDefault="00360280" w:rsidP="00774377">
            <w:pPr>
              <w:jc w:val="both"/>
              <w:rPr>
                <w:rFonts w:ascii="Times New Roman" w:hAnsi="Times New Roman" w:cs="Times New Roman"/>
                <w:b/>
                <w:bCs/>
                <w:sz w:val="24"/>
                <w:szCs w:val="24"/>
              </w:rPr>
            </w:pPr>
          </w:p>
          <w:p w14:paraId="6084EF5A" w14:textId="3CD5C85B" w:rsidR="00360280" w:rsidRPr="004B14F6" w:rsidRDefault="00360280" w:rsidP="00774377">
            <w:pPr>
              <w:jc w:val="both"/>
              <w:rPr>
                <w:rFonts w:ascii="Times New Roman" w:hAnsi="Times New Roman" w:cs="Times New Roman"/>
                <w:b/>
                <w:bCs/>
                <w:sz w:val="24"/>
                <w:szCs w:val="24"/>
              </w:rPr>
            </w:pPr>
          </w:p>
        </w:tc>
        <w:tc>
          <w:tcPr>
            <w:tcW w:w="1396" w:type="dxa"/>
          </w:tcPr>
          <w:p w14:paraId="66DF3944" w14:textId="2E107891" w:rsidR="0019513D" w:rsidRPr="004B14F6" w:rsidRDefault="00D07B82" w:rsidP="00D07B82">
            <w:pPr>
              <w:jc w:val="both"/>
              <w:rPr>
                <w:rFonts w:ascii="Times New Roman" w:hAnsi="Times New Roman" w:cs="Times New Roman"/>
                <w:b/>
                <w:bCs/>
                <w:sz w:val="24"/>
                <w:szCs w:val="24"/>
              </w:rPr>
            </w:pPr>
            <w:r>
              <w:rPr>
                <w:rFonts w:ascii="Times New Roman" w:hAnsi="Times New Roman" w:cs="Times New Roman"/>
                <w:b/>
                <w:bCs/>
                <w:sz w:val="24"/>
                <w:szCs w:val="24"/>
              </w:rPr>
              <w:t>933</w:t>
            </w:r>
          </w:p>
        </w:tc>
        <w:tc>
          <w:tcPr>
            <w:tcW w:w="1867" w:type="dxa"/>
          </w:tcPr>
          <w:p w14:paraId="1CA4E349" w14:textId="64BED198" w:rsidR="0019513D" w:rsidRPr="004B14F6" w:rsidRDefault="00D07B82" w:rsidP="00D07B82">
            <w:pPr>
              <w:jc w:val="both"/>
              <w:rPr>
                <w:rFonts w:ascii="Times New Roman" w:hAnsi="Times New Roman" w:cs="Times New Roman"/>
                <w:b/>
                <w:bCs/>
                <w:sz w:val="24"/>
                <w:szCs w:val="24"/>
              </w:rPr>
            </w:pPr>
            <w:r>
              <w:rPr>
                <w:rFonts w:ascii="Times New Roman" w:hAnsi="Times New Roman" w:cs="Times New Roman"/>
                <w:b/>
                <w:bCs/>
                <w:sz w:val="24"/>
                <w:szCs w:val="24"/>
              </w:rPr>
              <w:t>933</w:t>
            </w:r>
          </w:p>
        </w:tc>
        <w:tc>
          <w:tcPr>
            <w:tcW w:w="1675" w:type="dxa"/>
          </w:tcPr>
          <w:p w14:paraId="0D80DDDC" w14:textId="142A5981" w:rsidR="0019513D" w:rsidRPr="004B14F6" w:rsidRDefault="00530A5C" w:rsidP="00774377">
            <w:pPr>
              <w:jc w:val="both"/>
              <w:rPr>
                <w:rFonts w:ascii="Times New Roman" w:hAnsi="Times New Roman" w:cs="Times New Roman"/>
                <w:b/>
                <w:bCs/>
                <w:sz w:val="24"/>
                <w:szCs w:val="24"/>
              </w:rPr>
            </w:pPr>
            <w:r>
              <w:rPr>
                <w:rFonts w:ascii="Times New Roman" w:hAnsi="Times New Roman" w:cs="Times New Roman"/>
                <w:b/>
                <w:bCs/>
                <w:sz w:val="24"/>
                <w:szCs w:val="24"/>
              </w:rPr>
              <w:t>1008</w:t>
            </w:r>
          </w:p>
        </w:tc>
        <w:tc>
          <w:tcPr>
            <w:tcW w:w="6183" w:type="dxa"/>
          </w:tcPr>
          <w:p w14:paraId="23CC0230" w14:textId="6CC7C41B" w:rsidR="0019513D" w:rsidRPr="00CD2CD7" w:rsidRDefault="0009180A" w:rsidP="00FF45D9">
            <w:pPr>
              <w:jc w:val="both"/>
              <w:rPr>
                <w:rFonts w:ascii="Times New Roman" w:hAnsi="Times New Roman" w:cs="Times New Roman"/>
                <w:bCs/>
                <w:i/>
                <w:sz w:val="24"/>
                <w:szCs w:val="24"/>
              </w:rPr>
            </w:pPr>
            <w:r w:rsidRPr="00CD2CD7">
              <w:rPr>
                <w:rFonts w:ascii="Times New Roman" w:hAnsi="Times New Roman" w:cs="Times New Roman"/>
                <w:bCs/>
                <w:i/>
                <w:sz w:val="24"/>
                <w:szCs w:val="24"/>
              </w:rPr>
              <w:t>Rodiklis pasiektas</w:t>
            </w:r>
            <w:r w:rsidR="00CD2CD7" w:rsidRPr="00CD2CD7">
              <w:rPr>
                <w:rFonts w:ascii="Times New Roman" w:hAnsi="Times New Roman" w:cs="Times New Roman"/>
                <w:bCs/>
                <w:i/>
                <w:sz w:val="24"/>
                <w:szCs w:val="24"/>
              </w:rPr>
              <w:t>.</w:t>
            </w:r>
          </w:p>
        </w:tc>
      </w:tr>
      <w:tr w:rsidR="00A50BC8" w:rsidRPr="004B14F6" w14:paraId="2C135D03" w14:textId="77777777" w:rsidTr="00E64AC5">
        <w:trPr>
          <w:trHeight w:val="1717"/>
        </w:trPr>
        <w:tc>
          <w:tcPr>
            <w:tcW w:w="1757" w:type="dxa"/>
          </w:tcPr>
          <w:p w14:paraId="6390348C" w14:textId="751CEB87" w:rsidR="00A50BC8" w:rsidRDefault="00B95BB0" w:rsidP="00A50BC8">
            <w:pPr>
              <w:jc w:val="both"/>
              <w:rPr>
                <w:rFonts w:ascii="Times New Roman" w:hAnsi="Times New Roman" w:cs="Times New Roman"/>
                <w:b/>
                <w:bCs/>
              </w:rPr>
            </w:pPr>
            <w:r>
              <w:rPr>
                <w:rFonts w:ascii="Times New Roman" w:hAnsi="Times New Roman" w:cs="Times New Roman"/>
                <w:b/>
                <w:bCs/>
              </w:rPr>
              <w:lastRenderedPageBreak/>
              <w:t>Projektai, kuriuos visi</w:t>
            </w:r>
            <w:r w:rsidR="00A50BC8">
              <w:rPr>
                <w:rFonts w:ascii="Times New Roman" w:hAnsi="Times New Roman" w:cs="Times New Roman"/>
                <w:b/>
                <w:bCs/>
              </w:rPr>
              <w:t>škai arba iš dalies įgyvendino socialiniai partneriai ar NVO skaičius.</w:t>
            </w:r>
          </w:p>
        </w:tc>
        <w:tc>
          <w:tcPr>
            <w:tcW w:w="1151" w:type="dxa"/>
          </w:tcPr>
          <w:p w14:paraId="2E3CD480" w14:textId="07DCCDF4" w:rsidR="00A50BC8" w:rsidRDefault="00A50BC8" w:rsidP="00A50BC8">
            <w:pPr>
              <w:jc w:val="both"/>
              <w:rPr>
                <w:rFonts w:ascii="Times New Roman" w:hAnsi="Times New Roman" w:cs="Times New Roman"/>
                <w:b/>
                <w:bCs/>
                <w:sz w:val="24"/>
                <w:szCs w:val="24"/>
              </w:rPr>
            </w:pPr>
            <w:r>
              <w:rPr>
                <w:rFonts w:ascii="Times New Roman" w:hAnsi="Times New Roman" w:cs="Times New Roman"/>
                <w:b/>
                <w:bCs/>
                <w:sz w:val="24"/>
                <w:szCs w:val="24"/>
              </w:rPr>
              <w:t>7</w:t>
            </w:r>
          </w:p>
        </w:tc>
        <w:tc>
          <w:tcPr>
            <w:tcW w:w="1396" w:type="dxa"/>
          </w:tcPr>
          <w:p w14:paraId="6EB0ECB7" w14:textId="08C6C3EE" w:rsidR="00A50BC8" w:rsidRPr="004B14F6" w:rsidRDefault="00EF4934" w:rsidP="00774377">
            <w:pPr>
              <w:jc w:val="both"/>
              <w:rPr>
                <w:rFonts w:ascii="Times New Roman" w:hAnsi="Times New Roman" w:cs="Times New Roman"/>
                <w:b/>
                <w:bCs/>
                <w:sz w:val="24"/>
                <w:szCs w:val="24"/>
              </w:rPr>
            </w:pPr>
            <w:r>
              <w:rPr>
                <w:rFonts w:ascii="Times New Roman" w:hAnsi="Times New Roman" w:cs="Times New Roman"/>
                <w:b/>
                <w:bCs/>
                <w:sz w:val="24"/>
                <w:szCs w:val="24"/>
              </w:rPr>
              <w:t>9</w:t>
            </w:r>
          </w:p>
        </w:tc>
        <w:tc>
          <w:tcPr>
            <w:tcW w:w="1867" w:type="dxa"/>
          </w:tcPr>
          <w:p w14:paraId="14762DDB" w14:textId="4C573DA1" w:rsidR="00A50BC8" w:rsidRPr="004B14F6" w:rsidRDefault="00EF4934" w:rsidP="00774377">
            <w:pPr>
              <w:jc w:val="both"/>
              <w:rPr>
                <w:rFonts w:ascii="Times New Roman" w:hAnsi="Times New Roman" w:cs="Times New Roman"/>
                <w:b/>
                <w:bCs/>
                <w:sz w:val="24"/>
                <w:szCs w:val="24"/>
              </w:rPr>
            </w:pPr>
            <w:r>
              <w:rPr>
                <w:rFonts w:ascii="Times New Roman" w:hAnsi="Times New Roman" w:cs="Times New Roman"/>
                <w:b/>
                <w:bCs/>
                <w:sz w:val="24"/>
                <w:szCs w:val="24"/>
              </w:rPr>
              <w:t>9</w:t>
            </w:r>
          </w:p>
        </w:tc>
        <w:tc>
          <w:tcPr>
            <w:tcW w:w="1675" w:type="dxa"/>
          </w:tcPr>
          <w:p w14:paraId="14C9EA53" w14:textId="49E41DDB" w:rsidR="00A50BC8" w:rsidRPr="004B14F6" w:rsidRDefault="00EF4934" w:rsidP="00774377">
            <w:pPr>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6183" w:type="dxa"/>
          </w:tcPr>
          <w:p w14:paraId="212F3BBC" w14:textId="27E68657" w:rsidR="00A50BC8" w:rsidRPr="00520B26" w:rsidRDefault="00A50BC8" w:rsidP="00B07E1A">
            <w:pPr>
              <w:jc w:val="both"/>
              <w:rPr>
                <w:rFonts w:ascii="Times New Roman" w:hAnsi="Times New Roman" w:cs="Times New Roman"/>
                <w:sz w:val="24"/>
                <w:szCs w:val="24"/>
              </w:rPr>
            </w:pPr>
            <w:r w:rsidRPr="00520B26">
              <w:rPr>
                <w:rFonts w:ascii="Times New Roman" w:hAnsi="Times New Roman" w:cs="Times New Roman"/>
                <w:i/>
                <w:sz w:val="24"/>
                <w:szCs w:val="24"/>
              </w:rPr>
              <w:t xml:space="preserve"> </w:t>
            </w:r>
            <w:r w:rsidR="00B07E1A">
              <w:rPr>
                <w:rFonts w:ascii="Times New Roman" w:hAnsi="Times New Roman" w:cs="Times New Roman"/>
                <w:i/>
                <w:sz w:val="24"/>
                <w:szCs w:val="24"/>
              </w:rPr>
              <w:t>Rodiklis pasiektas</w:t>
            </w:r>
            <w:r w:rsidR="007358B4">
              <w:rPr>
                <w:rFonts w:ascii="Times New Roman" w:hAnsi="Times New Roman" w:cs="Times New Roman"/>
                <w:i/>
                <w:sz w:val="24"/>
                <w:szCs w:val="24"/>
              </w:rPr>
              <w:t>.</w:t>
            </w:r>
          </w:p>
        </w:tc>
      </w:tr>
      <w:tr w:rsidR="00FF45D9" w:rsidRPr="004B14F6" w14:paraId="293A72C2" w14:textId="77777777" w:rsidTr="00774377">
        <w:tc>
          <w:tcPr>
            <w:tcW w:w="14029" w:type="dxa"/>
            <w:gridSpan w:val="6"/>
          </w:tcPr>
          <w:p w14:paraId="7F3B83C1" w14:textId="1E5BEFA3" w:rsidR="00FF45D9" w:rsidRPr="00520B26" w:rsidRDefault="00FF45D9" w:rsidP="00FF45D9">
            <w:pPr>
              <w:jc w:val="both"/>
              <w:rPr>
                <w:rFonts w:ascii="Times New Roman" w:hAnsi="Times New Roman" w:cs="Times New Roman"/>
                <w:sz w:val="24"/>
                <w:szCs w:val="24"/>
              </w:rPr>
            </w:pPr>
            <w:r>
              <w:rPr>
                <w:rFonts w:ascii="Times New Roman" w:hAnsi="Times New Roman" w:cs="Times New Roman"/>
                <w:b/>
                <w:bCs/>
                <w:sz w:val="24"/>
                <w:szCs w:val="24"/>
              </w:rPr>
              <w:t xml:space="preserve">1.2. </w:t>
            </w:r>
            <w:r w:rsidRPr="006034FE">
              <w:rPr>
                <w:rFonts w:ascii="Times New Roman" w:hAnsi="Times New Roman" w:cs="Times New Roman"/>
                <w:b/>
                <w:bCs/>
                <w:sz w:val="24"/>
                <w:szCs w:val="24"/>
              </w:rPr>
              <w:t xml:space="preserve">Uždavinys: </w:t>
            </w:r>
            <w:r w:rsidR="0099280E" w:rsidRPr="0099280E">
              <w:rPr>
                <w:rFonts w:ascii="Times New Roman" w:hAnsi="Times New Roman" w:cs="Times New Roman"/>
                <w:bCs/>
                <w:i/>
                <w:sz w:val="24"/>
                <w:szCs w:val="24"/>
              </w:rPr>
              <w:t>Skatinti neaktyvių darbingų asmenų užimtumą ir verslumą Šakių mieste</w:t>
            </w:r>
            <w:r w:rsidR="0099280E">
              <w:rPr>
                <w:rFonts w:ascii="Times New Roman" w:hAnsi="Times New Roman" w:cs="Times New Roman"/>
                <w:bCs/>
                <w:i/>
                <w:sz w:val="24"/>
                <w:szCs w:val="24"/>
              </w:rPr>
              <w:t>.</w:t>
            </w:r>
          </w:p>
        </w:tc>
      </w:tr>
      <w:tr w:rsidR="00FF45D9" w:rsidRPr="004B14F6" w14:paraId="40DCC234" w14:textId="77777777" w:rsidTr="00774377">
        <w:tc>
          <w:tcPr>
            <w:tcW w:w="14029" w:type="dxa"/>
            <w:gridSpan w:val="6"/>
          </w:tcPr>
          <w:p w14:paraId="64CDA917" w14:textId="3294BA1F" w:rsidR="00FF45D9" w:rsidRPr="003F061A" w:rsidRDefault="00FF45D9" w:rsidP="00FF45D9">
            <w:pPr>
              <w:jc w:val="both"/>
              <w:rPr>
                <w:rFonts w:ascii="Times New Roman" w:hAnsi="Times New Roman" w:cs="Times New Roman"/>
                <w:sz w:val="24"/>
                <w:szCs w:val="24"/>
                <w:lang w:val="en-GB"/>
              </w:rPr>
            </w:pPr>
            <w:r>
              <w:rPr>
                <w:rFonts w:ascii="Times New Roman" w:hAnsi="Times New Roman" w:cs="Times New Roman"/>
                <w:b/>
                <w:bCs/>
              </w:rPr>
              <w:t>Rezultato rodikliai:</w:t>
            </w:r>
          </w:p>
        </w:tc>
      </w:tr>
      <w:tr w:rsidR="00FF45D9" w:rsidRPr="004B14F6" w14:paraId="57BBA3B2" w14:textId="77777777" w:rsidTr="00E64AC5">
        <w:trPr>
          <w:trHeight w:val="70"/>
        </w:trPr>
        <w:tc>
          <w:tcPr>
            <w:tcW w:w="1757" w:type="dxa"/>
          </w:tcPr>
          <w:p w14:paraId="15642A5B" w14:textId="0DAE14F1" w:rsidR="00090D5B" w:rsidRDefault="00090D5B" w:rsidP="00774377">
            <w:pPr>
              <w:jc w:val="both"/>
              <w:rPr>
                <w:rFonts w:ascii="Times New Roman" w:hAnsi="Times New Roman" w:cs="Times New Roman"/>
                <w:b/>
                <w:bCs/>
              </w:rPr>
            </w:pPr>
            <w:r>
              <w:rPr>
                <w:rFonts w:ascii="Times New Roman" w:hAnsi="Times New Roman" w:cs="Times New Roman"/>
                <w:b/>
                <w:bCs/>
              </w:rPr>
              <w:t>Naujai pradėtų verslų dėl BIV</w:t>
            </w:r>
            <w:r w:rsidR="007D6282">
              <w:rPr>
                <w:rFonts w:ascii="Times New Roman" w:hAnsi="Times New Roman" w:cs="Times New Roman"/>
                <w:b/>
                <w:bCs/>
              </w:rPr>
              <w:t>P</w:t>
            </w:r>
            <w:r>
              <w:rPr>
                <w:rFonts w:ascii="Times New Roman" w:hAnsi="Times New Roman" w:cs="Times New Roman"/>
                <w:b/>
                <w:bCs/>
              </w:rPr>
              <w:t xml:space="preserve"> įgyvendintų projektų skaičius.</w:t>
            </w:r>
          </w:p>
        </w:tc>
        <w:tc>
          <w:tcPr>
            <w:tcW w:w="1151" w:type="dxa"/>
          </w:tcPr>
          <w:p w14:paraId="54FF14ED" w14:textId="77777777" w:rsidR="00FF45D9" w:rsidRDefault="00106E18" w:rsidP="00774377">
            <w:pPr>
              <w:jc w:val="both"/>
              <w:rPr>
                <w:rFonts w:ascii="Times New Roman" w:hAnsi="Times New Roman" w:cs="Times New Roman"/>
                <w:b/>
                <w:bCs/>
                <w:sz w:val="24"/>
                <w:szCs w:val="24"/>
              </w:rPr>
            </w:pPr>
            <w:r>
              <w:rPr>
                <w:rFonts w:ascii="Times New Roman" w:hAnsi="Times New Roman" w:cs="Times New Roman"/>
                <w:b/>
                <w:bCs/>
                <w:sz w:val="24"/>
                <w:szCs w:val="24"/>
              </w:rPr>
              <w:t>24</w:t>
            </w:r>
          </w:p>
          <w:p w14:paraId="22A9D0BA" w14:textId="77777777" w:rsidR="00106E18" w:rsidRDefault="00106E18" w:rsidP="00774377">
            <w:pPr>
              <w:jc w:val="both"/>
              <w:rPr>
                <w:rFonts w:ascii="Times New Roman" w:hAnsi="Times New Roman" w:cs="Times New Roman"/>
                <w:b/>
                <w:bCs/>
                <w:sz w:val="24"/>
                <w:szCs w:val="24"/>
              </w:rPr>
            </w:pPr>
          </w:p>
          <w:p w14:paraId="67B9237E" w14:textId="77777777" w:rsidR="00106E18" w:rsidRDefault="00106E18" w:rsidP="00774377">
            <w:pPr>
              <w:jc w:val="both"/>
              <w:rPr>
                <w:rFonts w:ascii="Times New Roman" w:hAnsi="Times New Roman" w:cs="Times New Roman"/>
                <w:b/>
                <w:bCs/>
                <w:sz w:val="24"/>
                <w:szCs w:val="24"/>
              </w:rPr>
            </w:pPr>
          </w:p>
          <w:p w14:paraId="44939441" w14:textId="77777777" w:rsidR="00106E18" w:rsidRDefault="00106E18" w:rsidP="00774377">
            <w:pPr>
              <w:jc w:val="both"/>
              <w:rPr>
                <w:rFonts w:ascii="Times New Roman" w:hAnsi="Times New Roman" w:cs="Times New Roman"/>
                <w:b/>
                <w:bCs/>
                <w:sz w:val="24"/>
                <w:szCs w:val="24"/>
              </w:rPr>
            </w:pPr>
          </w:p>
          <w:p w14:paraId="6CAB68A3" w14:textId="77777777" w:rsidR="00106E18" w:rsidRDefault="00106E18" w:rsidP="00774377">
            <w:pPr>
              <w:jc w:val="both"/>
              <w:rPr>
                <w:rFonts w:ascii="Times New Roman" w:hAnsi="Times New Roman" w:cs="Times New Roman"/>
                <w:b/>
                <w:bCs/>
                <w:sz w:val="24"/>
                <w:szCs w:val="24"/>
              </w:rPr>
            </w:pPr>
          </w:p>
          <w:p w14:paraId="3EB9AAE4" w14:textId="4FBC70E5" w:rsidR="00106E18" w:rsidRPr="004B14F6" w:rsidRDefault="00106E18" w:rsidP="00774377">
            <w:pPr>
              <w:jc w:val="both"/>
              <w:rPr>
                <w:rFonts w:ascii="Times New Roman" w:hAnsi="Times New Roman" w:cs="Times New Roman"/>
                <w:b/>
                <w:bCs/>
                <w:sz w:val="24"/>
                <w:szCs w:val="24"/>
              </w:rPr>
            </w:pPr>
          </w:p>
        </w:tc>
        <w:tc>
          <w:tcPr>
            <w:tcW w:w="1396" w:type="dxa"/>
            <w:shd w:val="clear" w:color="auto" w:fill="808080" w:themeFill="background1" w:themeFillShade="80"/>
          </w:tcPr>
          <w:p w14:paraId="73DDD1C1" w14:textId="5307641A" w:rsidR="00FF45D9" w:rsidRPr="004B14F6" w:rsidRDefault="007D6282" w:rsidP="00774377">
            <w:pPr>
              <w:jc w:val="both"/>
              <w:rPr>
                <w:rFonts w:ascii="Times New Roman" w:hAnsi="Times New Roman" w:cs="Times New Roman"/>
                <w:b/>
                <w:bCs/>
                <w:sz w:val="24"/>
                <w:szCs w:val="24"/>
              </w:rPr>
            </w:pPr>
            <w:r>
              <w:rPr>
                <w:rFonts w:ascii="Times New Roman" w:hAnsi="Times New Roman" w:cs="Times New Roman"/>
                <w:b/>
                <w:bCs/>
                <w:sz w:val="24"/>
                <w:szCs w:val="24"/>
              </w:rPr>
              <w:t>24</w:t>
            </w:r>
          </w:p>
        </w:tc>
        <w:tc>
          <w:tcPr>
            <w:tcW w:w="1867" w:type="dxa"/>
            <w:shd w:val="clear" w:color="auto" w:fill="808080" w:themeFill="background1" w:themeFillShade="80"/>
          </w:tcPr>
          <w:p w14:paraId="1FC4CCA8" w14:textId="5D982E2F" w:rsidR="00FF45D9" w:rsidRPr="004B14F6" w:rsidRDefault="007D6282" w:rsidP="00774377">
            <w:pPr>
              <w:jc w:val="both"/>
              <w:rPr>
                <w:rFonts w:ascii="Times New Roman" w:hAnsi="Times New Roman" w:cs="Times New Roman"/>
                <w:b/>
                <w:bCs/>
                <w:sz w:val="24"/>
                <w:szCs w:val="24"/>
              </w:rPr>
            </w:pPr>
            <w:r>
              <w:rPr>
                <w:rFonts w:ascii="Times New Roman" w:hAnsi="Times New Roman" w:cs="Times New Roman"/>
                <w:b/>
                <w:bCs/>
                <w:sz w:val="24"/>
                <w:szCs w:val="24"/>
              </w:rPr>
              <w:t>24</w:t>
            </w:r>
          </w:p>
        </w:tc>
        <w:tc>
          <w:tcPr>
            <w:tcW w:w="1675" w:type="dxa"/>
            <w:shd w:val="clear" w:color="auto" w:fill="FFFFFF" w:themeFill="background1"/>
          </w:tcPr>
          <w:p w14:paraId="5BEC001A" w14:textId="32309AC4" w:rsidR="00FF45D9" w:rsidRPr="004B14F6" w:rsidRDefault="007D6282" w:rsidP="00774377">
            <w:pPr>
              <w:jc w:val="both"/>
              <w:rPr>
                <w:rFonts w:ascii="Times New Roman" w:hAnsi="Times New Roman" w:cs="Times New Roman"/>
                <w:b/>
                <w:bCs/>
                <w:sz w:val="24"/>
                <w:szCs w:val="24"/>
              </w:rPr>
            </w:pPr>
            <w:r>
              <w:rPr>
                <w:rFonts w:ascii="Times New Roman" w:hAnsi="Times New Roman" w:cs="Times New Roman"/>
                <w:b/>
                <w:bCs/>
                <w:sz w:val="24"/>
                <w:szCs w:val="24"/>
              </w:rPr>
              <w:t>0</w:t>
            </w:r>
          </w:p>
        </w:tc>
        <w:tc>
          <w:tcPr>
            <w:tcW w:w="6183" w:type="dxa"/>
          </w:tcPr>
          <w:p w14:paraId="07CCD2B2" w14:textId="7AF4B9F8" w:rsidR="00FF45D9" w:rsidRPr="003F061A" w:rsidRDefault="00513116" w:rsidP="001D548F">
            <w:pPr>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Sutartis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pasirašyta</w:t>
            </w:r>
            <w:proofErr w:type="spellEnd"/>
            <w:r w:rsidR="00B8722E" w:rsidRPr="00B8722E">
              <w:rPr>
                <w:rFonts w:ascii="Times New Roman" w:hAnsi="Times New Roman" w:cs="Times New Roman"/>
                <w:sz w:val="24"/>
                <w:szCs w:val="24"/>
                <w:lang w:val="en-GB"/>
              </w:rPr>
              <w:t xml:space="preserve"> 2020 m. </w:t>
            </w:r>
            <w:proofErr w:type="spellStart"/>
            <w:r w:rsidR="00B8722E" w:rsidRPr="00B8722E">
              <w:rPr>
                <w:rFonts w:ascii="Times New Roman" w:hAnsi="Times New Roman" w:cs="Times New Roman"/>
                <w:sz w:val="24"/>
                <w:szCs w:val="24"/>
                <w:lang w:val="en-GB"/>
              </w:rPr>
              <w:t>Projekta</w:t>
            </w:r>
            <w:r w:rsidR="001D548F">
              <w:rPr>
                <w:rFonts w:ascii="Times New Roman" w:hAnsi="Times New Roman" w:cs="Times New Roman"/>
                <w:sz w:val="24"/>
                <w:szCs w:val="24"/>
                <w:lang w:val="en-GB"/>
              </w:rPr>
              <w:t>s</w:t>
            </w:r>
            <w:proofErr w:type="spellEnd"/>
            <w:r w:rsidR="00B8722E" w:rsidRPr="00B8722E">
              <w:rPr>
                <w:rFonts w:ascii="Times New Roman" w:hAnsi="Times New Roman" w:cs="Times New Roman"/>
                <w:sz w:val="24"/>
                <w:szCs w:val="24"/>
                <w:lang w:val="en-GB"/>
              </w:rPr>
              <w:t xml:space="preserve"> </w:t>
            </w:r>
            <w:proofErr w:type="spellStart"/>
            <w:r w:rsidR="001D548F">
              <w:rPr>
                <w:rFonts w:ascii="Times New Roman" w:hAnsi="Times New Roman" w:cs="Times New Roman"/>
                <w:sz w:val="24"/>
                <w:szCs w:val="24"/>
                <w:lang w:val="en-GB"/>
              </w:rPr>
              <w:t>įgyvendinamas</w:t>
            </w:r>
            <w:proofErr w:type="spellEnd"/>
            <w:r w:rsidR="00B8722E" w:rsidRPr="00B8722E">
              <w:rPr>
                <w:rFonts w:ascii="Times New Roman" w:hAnsi="Times New Roman" w:cs="Times New Roman"/>
                <w:sz w:val="24"/>
                <w:szCs w:val="24"/>
                <w:lang w:val="en-GB"/>
              </w:rPr>
              <w:t xml:space="preserve"> </w:t>
            </w:r>
            <w:proofErr w:type="spellStart"/>
            <w:r w:rsidR="00B8722E" w:rsidRPr="00B8722E">
              <w:rPr>
                <w:rFonts w:ascii="Times New Roman" w:hAnsi="Times New Roman" w:cs="Times New Roman"/>
                <w:sz w:val="24"/>
                <w:szCs w:val="24"/>
                <w:lang w:val="en-GB"/>
              </w:rPr>
              <w:t>iki</w:t>
            </w:r>
            <w:proofErr w:type="spellEnd"/>
            <w:r w:rsidR="00B8722E" w:rsidRPr="00B8722E">
              <w:rPr>
                <w:rFonts w:ascii="Times New Roman" w:hAnsi="Times New Roman" w:cs="Times New Roman"/>
                <w:sz w:val="24"/>
                <w:szCs w:val="24"/>
                <w:lang w:val="en-GB"/>
              </w:rPr>
              <w:t xml:space="preserve"> 2022 m.</w:t>
            </w:r>
          </w:p>
        </w:tc>
      </w:tr>
      <w:tr w:rsidR="00C47161" w:rsidRPr="004B14F6" w14:paraId="04583B75" w14:textId="77777777" w:rsidTr="00E64AC5">
        <w:trPr>
          <w:trHeight w:val="1500"/>
        </w:trPr>
        <w:tc>
          <w:tcPr>
            <w:tcW w:w="1757" w:type="dxa"/>
          </w:tcPr>
          <w:p w14:paraId="29C3CA03" w14:textId="7AF799F0" w:rsidR="00C47161" w:rsidRDefault="00C47161" w:rsidP="000E6BB9">
            <w:pPr>
              <w:jc w:val="both"/>
              <w:rPr>
                <w:rFonts w:ascii="Times New Roman" w:hAnsi="Times New Roman" w:cs="Times New Roman"/>
                <w:b/>
                <w:bCs/>
              </w:rPr>
            </w:pPr>
            <w:r>
              <w:rPr>
                <w:rFonts w:ascii="Times New Roman" w:hAnsi="Times New Roman" w:cs="Times New Roman"/>
                <w:b/>
                <w:bCs/>
              </w:rPr>
              <w:t xml:space="preserve"> Kartu su kito miesto VVG bendrai įgyvendintų projektų skaičius.</w:t>
            </w:r>
          </w:p>
        </w:tc>
        <w:tc>
          <w:tcPr>
            <w:tcW w:w="1151" w:type="dxa"/>
          </w:tcPr>
          <w:p w14:paraId="20DA5151" w14:textId="77777777" w:rsidR="00C47161" w:rsidRDefault="00C47161" w:rsidP="00C47161">
            <w:pPr>
              <w:jc w:val="both"/>
              <w:rPr>
                <w:rFonts w:ascii="Times New Roman" w:hAnsi="Times New Roman" w:cs="Times New Roman"/>
                <w:b/>
                <w:bCs/>
                <w:sz w:val="24"/>
                <w:szCs w:val="24"/>
              </w:rPr>
            </w:pPr>
          </w:p>
          <w:p w14:paraId="726E531C" w14:textId="77777777" w:rsidR="00C47161" w:rsidRDefault="00C47161" w:rsidP="00C47161">
            <w:pPr>
              <w:jc w:val="both"/>
              <w:rPr>
                <w:rFonts w:ascii="Times New Roman" w:hAnsi="Times New Roman" w:cs="Times New Roman"/>
                <w:b/>
                <w:bCs/>
                <w:sz w:val="24"/>
                <w:szCs w:val="24"/>
              </w:rPr>
            </w:pPr>
            <w:r>
              <w:rPr>
                <w:rFonts w:ascii="Times New Roman" w:hAnsi="Times New Roman" w:cs="Times New Roman"/>
                <w:b/>
                <w:bCs/>
                <w:sz w:val="24"/>
                <w:szCs w:val="24"/>
              </w:rPr>
              <w:t>2</w:t>
            </w:r>
          </w:p>
          <w:p w14:paraId="0D774C57" w14:textId="77777777" w:rsidR="00C47161" w:rsidRDefault="00C47161" w:rsidP="00C47161">
            <w:pPr>
              <w:jc w:val="both"/>
              <w:rPr>
                <w:rFonts w:ascii="Times New Roman" w:hAnsi="Times New Roman" w:cs="Times New Roman"/>
                <w:b/>
                <w:bCs/>
                <w:sz w:val="24"/>
                <w:szCs w:val="24"/>
              </w:rPr>
            </w:pPr>
          </w:p>
          <w:p w14:paraId="34B86020" w14:textId="77777777" w:rsidR="00C47161" w:rsidRDefault="00C47161" w:rsidP="00C47161">
            <w:pPr>
              <w:jc w:val="both"/>
              <w:rPr>
                <w:rFonts w:ascii="Times New Roman" w:hAnsi="Times New Roman" w:cs="Times New Roman"/>
                <w:b/>
                <w:bCs/>
                <w:sz w:val="24"/>
                <w:szCs w:val="24"/>
              </w:rPr>
            </w:pPr>
          </w:p>
          <w:p w14:paraId="204C8025" w14:textId="77777777" w:rsidR="00C47161" w:rsidRDefault="00C47161" w:rsidP="00C47161">
            <w:pPr>
              <w:jc w:val="both"/>
              <w:rPr>
                <w:rFonts w:ascii="Times New Roman" w:hAnsi="Times New Roman" w:cs="Times New Roman"/>
                <w:b/>
                <w:bCs/>
                <w:sz w:val="24"/>
                <w:szCs w:val="24"/>
              </w:rPr>
            </w:pPr>
          </w:p>
          <w:p w14:paraId="57299108" w14:textId="1F250892" w:rsidR="00C47161" w:rsidRDefault="00C47161" w:rsidP="00C47161">
            <w:pPr>
              <w:jc w:val="both"/>
              <w:rPr>
                <w:rFonts w:ascii="Times New Roman" w:hAnsi="Times New Roman" w:cs="Times New Roman"/>
                <w:b/>
                <w:bCs/>
                <w:sz w:val="24"/>
                <w:szCs w:val="24"/>
              </w:rPr>
            </w:pPr>
          </w:p>
        </w:tc>
        <w:tc>
          <w:tcPr>
            <w:tcW w:w="1396" w:type="dxa"/>
            <w:shd w:val="clear" w:color="auto" w:fill="808080" w:themeFill="background1" w:themeFillShade="80"/>
          </w:tcPr>
          <w:p w14:paraId="70ADC5BB" w14:textId="01DA7A28" w:rsidR="00C47161" w:rsidRPr="004B14F6" w:rsidRDefault="001D548F" w:rsidP="00774377">
            <w:pPr>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1867" w:type="dxa"/>
            <w:shd w:val="clear" w:color="auto" w:fill="808080" w:themeFill="background1" w:themeFillShade="80"/>
          </w:tcPr>
          <w:p w14:paraId="509BBEC1" w14:textId="7D4A191F" w:rsidR="007D6282" w:rsidRDefault="001D548F" w:rsidP="00774377">
            <w:pPr>
              <w:jc w:val="both"/>
              <w:rPr>
                <w:rFonts w:ascii="Times New Roman" w:hAnsi="Times New Roman" w:cs="Times New Roman"/>
                <w:b/>
                <w:bCs/>
                <w:sz w:val="24"/>
                <w:szCs w:val="24"/>
              </w:rPr>
            </w:pPr>
            <w:r>
              <w:rPr>
                <w:rFonts w:ascii="Times New Roman" w:hAnsi="Times New Roman" w:cs="Times New Roman"/>
                <w:b/>
                <w:bCs/>
                <w:sz w:val="24"/>
                <w:szCs w:val="24"/>
              </w:rPr>
              <w:t>2</w:t>
            </w:r>
          </w:p>
          <w:p w14:paraId="5587915E" w14:textId="3FA0D986" w:rsidR="00C47161" w:rsidRPr="004B14F6" w:rsidRDefault="00C47161" w:rsidP="00774377">
            <w:pPr>
              <w:jc w:val="both"/>
              <w:rPr>
                <w:rFonts w:ascii="Times New Roman" w:hAnsi="Times New Roman" w:cs="Times New Roman"/>
                <w:b/>
                <w:bCs/>
                <w:sz w:val="24"/>
                <w:szCs w:val="24"/>
              </w:rPr>
            </w:pPr>
          </w:p>
        </w:tc>
        <w:tc>
          <w:tcPr>
            <w:tcW w:w="1675" w:type="dxa"/>
            <w:shd w:val="clear" w:color="auto" w:fill="FFFFFF" w:themeFill="background1"/>
          </w:tcPr>
          <w:p w14:paraId="4CE0957F" w14:textId="18C5B5F6" w:rsidR="00C47161" w:rsidRPr="004B14F6" w:rsidRDefault="00FB4F5D" w:rsidP="00774377">
            <w:pPr>
              <w:jc w:val="both"/>
              <w:rPr>
                <w:rFonts w:ascii="Times New Roman" w:hAnsi="Times New Roman" w:cs="Times New Roman"/>
                <w:b/>
                <w:bCs/>
                <w:sz w:val="24"/>
                <w:szCs w:val="24"/>
              </w:rPr>
            </w:pPr>
            <w:r>
              <w:rPr>
                <w:rFonts w:ascii="Times New Roman" w:hAnsi="Times New Roman" w:cs="Times New Roman"/>
                <w:b/>
                <w:bCs/>
                <w:sz w:val="24"/>
                <w:szCs w:val="24"/>
              </w:rPr>
              <w:t>0</w:t>
            </w:r>
          </w:p>
        </w:tc>
        <w:tc>
          <w:tcPr>
            <w:tcW w:w="6183" w:type="dxa"/>
          </w:tcPr>
          <w:p w14:paraId="5ED3F483" w14:textId="49E7CBD6" w:rsidR="00C47161" w:rsidRPr="001D548F" w:rsidRDefault="00FB4F5D" w:rsidP="00FB4F5D">
            <w:pPr>
              <w:jc w:val="both"/>
              <w:rPr>
                <w:rFonts w:ascii="Times New Roman" w:hAnsi="Times New Roman" w:cs="Times New Roman"/>
                <w:sz w:val="24"/>
                <w:szCs w:val="24"/>
              </w:rPr>
            </w:pPr>
            <w:r w:rsidRPr="001D548F">
              <w:rPr>
                <w:rFonts w:ascii="Times New Roman" w:hAnsi="Times New Roman" w:cs="Times New Roman"/>
                <w:sz w:val="24"/>
                <w:szCs w:val="24"/>
              </w:rPr>
              <w:t xml:space="preserve">Sutartys pasirašytos 2020 m. Projektai </w:t>
            </w:r>
            <w:r w:rsidR="009D6AE5" w:rsidRPr="001D548F">
              <w:rPr>
                <w:rFonts w:ascii="Times New Roman" w:hAnsi="Times New Roman" w:cs="Times New Roman"/>
                <w:sz w:val="24"/>
                <w:szCs w:val="24"/>
              </w:rPr>
              <w:t>įgyvendinami iki 2021-2022 m.</w:t>
            </w:r>
          </w:p>
        </w:tc>
      </w:tr>
      <w:tr w:rsidR="00FF45D9" w:rsidRPr="004B14F6" w14:paraId="33A4030D" w14:textId="77777777" w:rsidTr="00774377">
        <w:tc>
          <w:tcPr>
            <w:tcW w:w="14029" w:type="dxa"/>
            <w:gridSpan w:val="6"/>
          </w:tcPr>
          <w:p w14:paraId="72E0C2F4" w14:textId="3DA68947" w:rsidR="00FF45D9" w:rsidRPr="00AA0828" w:rsidRDefault="00FF45D9" w:rsidP="00FF45D9">
            <w:pPr>
              <w:jc w:val="both"/>
              <w:rPr>
                <w:rFonts w:ascii="Times New Roman" w:hAnsi="Times New Roman" w:cs="Times New Roman"/>
                <w:sz w:val="24"/>
                <w:szCs w:val="24"/>
              </w:rPr>
            </w:pPr>
            <w:r>
              <w:rPr>
                <w:rFonts w:ascii="Times New Roman" w:hAnsi="Times New Roman" w:cs="Times New Roman"/>
                <w:b/>
                <w:bCs/>
                <w:sz w:val="24"/>
                <w:szCs w:val="24"/>
              </w:rPr>
              <w:t>Produkto rodikliai:</w:t>
            </w:r>
          </w:p>
        </w:tc>
      </w:tr>
      <w:tr w:rsidR="00FF45D9" w:rsidRPr="004B14F6" w14:paraId="32C9979E" w14:textId="77777777" w:rsidTr="00E64AC5">
        <w:trPr>
          <w:trHeight w:val="1305"/>
        </w:trPr>
        <w:tc>
          <w:tcPr>
            <w:tcW w:w="1757" w:type="dxa"/>
          </w:tcPr>
          <w:p w14:paraId="02D890DE" w14:textId="5AAA59DC" w:rsidR="00FF45D9" w:rsidRDefault="00360280" w:rsidP="000E6BB9">
            <w:pPr>
              <w:jc w:val="both"/>
              <w:rPr>
                <w:rFonts w:ascii="Times New Roman" w:hAnsi="Times New Roman" w:cs="Times New Roman"/>
                <w:b/>
                <w:bCs/>
              </w:rPr>
            </w:pPr>
            <w:r w:rsidRPr="00CB7A45">
              <w:rPr>
                <w:rFonts w:ascii="Times New Roman" w:hAnsi="Times New Roman" w:cs="Times New Roman"/>
                <w:b/>
                <w:bCs/>
              </w:rPr>
              <w:t>BIV projektų veiklų dalyviai (įskaitant visas tikslines grupes)</w:t>
            </w:r>
            <w:r w:rsidR="00CB7A45" w:rsidRPr="00CB7A45">
              <w:rPr>
                <w:rFonts w:ascii="Times New Roman" w:hAnsi="Times New Roman" w:cs="Times New Roman"/>
                <w:b/>
                <w:bCs/>
              </w:rPr>
              <w:t>.</w:t>
            </w:r>
            <w:r w:rsidR="00E373A8">
              <w:rPr>
                <w:rFonts w:ascii="Times New Roman" w:hAnsi="Times New Roman" w:cs="Times New Roman"/>
                <w:b/>
                <w:bCs/>
              </w:rPr>
              <w:t xml:space="preserve"> </w:t>
            </w:r>
          </w:p>
        </w:tc>
        <w:tc>
          <w:tcPr>
            <w:tcW w:w="1151" w:type="dxa"/>
          </w:tcPr>
          <w:p w14:paraId="5B114FA4" w14:textId="77777777" w:rsidR="00FF45D9" w:rsidRDefault="00CB7A45" w:rsidP="00774377">
            <w:pPr>
              <w:jc w:val="both"/>
              <w:rPr>
                <w:rFonts w:ascii="Times New Roman" w:hAnsi="Times New Roman" w:cs="Times New Roman"/>
                <w:b/>
                <w:bCs/>
                <w:sz w:val="24"/>
                <w:szCs w:val="24"/>
              </w:rPr>
            </w:pPr>
            <w:r>
              <w:rPr>
                <w:rFonts w:ascii="Times New Roman" w:hAnsi="Times New Roman" w:cs="Times New Roman"/>
                <w:b/>
                <w:bCs/>
                <w:sz w:val="24"/>
                <w:szCs w:val="24"/>
              </w:rPr>
              <w:t>290</w:t>
            </w:r>
          </w:p>
          <w:p w14:paraId="42292EBB" w14:textId="77777777" w:rsidR="00CB7A45" w:rsidRDefault="00CB7A45" w:rsidP="00774377">
            <w:pPr>
              <w:jc w:val="both"/>
              <w:rPr>
                <w:rFonts w:ascii="Times New Roman" w:hAnsi="Times New Roman" w:cs="Times New Roman"/>
                <w:b/>
                <w:bCs/>
                <w:sz w:val="24"/>
                <w:szCs w:val="24"/>
              </w:rPr>
            </w:pPr>
          </w:p>
          <w:p w14:paraId="40F281D8" w14:textId="77777777" w:rsidR="00CB7A45" w:rsidRDefault="00CB7A45" w:rsidP="00774377">
            <w:pPr>
              <w:jc w:val="both"/>
              <w:rPr>
                <w:rFonts w:ascii="Times New Roman" w:hAnsi="Times New Roman" w:cs="Times New Roman"/>
                <w:b/>
                <w:bCs/>
                <w:sz w:val="24"/>
                <w:szCs w:val="24"/>
              </w:rPr>
            </w:pPr>
          </w:p>
          <w:p w14:paraId="326C0101" w14:textId="77777777" w:rsidR="00CB7A45" w:rsidRDefault="00CB7A45" w:rsidP="00774377">
            <w:pPr>
              <w:jc w:val="both"/>
              <w:rPr>
                <w:rFonts w:ascii="Times New Roman" w:hAnsi="Times New Roman" w:cs="Times New Roman"/>
                <w:b/>
                <w:bCs/>
                <w:sz w:val="24"/>
                <w:szCs w:val="24"/>
              </w:rPr>
            </w:pPr>
          </w:p>
          <w:p w14:paraId="493A42BB" w14:textId="01032E8B" w:rsidR="00CB7A45" w:rsidRPr="004B14F6" w:rsidRDefault="00CB7A45" w:rsidP="00774377">
            <w:pPr>
              <w:jc w:val="both"/>
              <w:rPr>
                <w:rFonts w:ascii="Times New Roman" w:hAnsi="Times New Roman" w:cs="Times New Roman"/>
                <w:b/>
                <w:bCs/>
                <w:sz w:val="24"/>
                <w:szCs w:val="24"/>
              </w:rPr>
            </w:pPr>
          </w:p>
        </w:tc>
        <w:tc>
          <w:tcPr>
            <w:tcW w:w="1396" w:type="dxa"/>
          </w:tcPr>
          <w:p w14:paraId="5B1ECE9C" w14:textId="3735DDF7" w:rsidR="00FF45D9" w:rsidRPr="004B14F6" w:rsidRDefault="00384940" w:rsidP="00774377">
            <w:pPr>
              <w:jc w:val="both"/>
              <w:rPr>
                <w:rFonts w:ascii="Times New Roman" w:hAnsi="Times New Roman" w:cs="Times New Roman"/>
                <w:b/>
                <w:bCs/>
                <w:sz w:val="24"/>
                <w:szCs w:val="24"/>
              </w:rPr>
            </w:pPr>
            <w:r>
              <w:rPr>
                <w:rFonts w:ascii="Times New Roman" w:hAnsi="Times New Roman" w:cs="Times New Roman"/>
                <w:b/>
                <w:bCs/>
                <w:sz w:val="24"/>
                <w:szCs w:val="24"/>
              </w:rPr>
              <w:t>291</w:t>
            </w:r>
          </w:p>
        </w:tc>
        <w:tc>
          <w:tcPr>
            <w:tcW w:w="1867" w:type="dxa"/>
          </w:tcPr>
          <w:p w14:paraId="47E91CE0" w14:textId="28911F3A" w:rsidR="00FF45D9" w:rsidRPr="004B14F6" w:rsidRDefault="00384940" w:rsidP="00774377">
            <w:pPr>
              <w:jc w:val="both"/>
              <w:rPr>
                <w:rFonts w:ascii="Times New Roman" w:hAnsi="Times New Roman" w:cs="Times New Roman"/>
                <w:b/>
                <w:bCs/>
                <w:sz w:val="24"/>
                <w:szCs w:val="24"/>
              </w:rPr>
            </w:pPr>
            <w:r>
              <w:rPr>
                <w:rFonts w:ascii="Times New Roman" w:hAnsi="Times New Roman" w:cs="Times New Roman"/>
                <w:b/>
                <w:bCs/>
                <w:sz w:val="24"/>
                <w:szCs w:val="24"/>
              </w:rPr>
              <w:t>291</w:t>
            </w:r>
          </w:p>
        </w:tc>
        <w:tc>
          <w:tcPr>
            <w:tcW w:w="1675" w:type="dxa"/>
          </w:tcPr>
          <w:p w14:paraId="55058DEC" w14:textId="6267CD62" w:rsidR="00FF45D9" w:rsidRPr="004B14F6" w:rsidRDefault="00384940" w:rsidP="00774377">
            <w:pPr>
              <w:jc w:val="both"/>
              <w:rPr>
                <w:rFonts w:ascii="Times New Roman" w:hAnsi="Times New Roman" w:cs="Times New Roman"/>
                <w:b/>
                <w:bCs/>
                <w:sz w:val="24"/>
                <w:szCs w:val="24"/>
              </w:rPr>
            </w:pPr>
            <w:r>
              <w:rPr>
                <w:rFonts w:ascii="Times New Roman" w:hAnsi="Times New Roman" w:cs="Times New Roman"/>
                <w:b/>
                <w:bCs/>
                <w:sz w:val="24"/>
                <w:szCs w:val="24"/>
              </w:rPr>
              <w:t>0</w:t>
            </w:r>
          </w:p>
        </w:tc>
        <w:tc>
          <w:tcPr>
            <w:tcW w:w="6183" w:type="dxa"/>
          </w:tcPr>
          <w:p w14:paraId="51227AB0" w14:textId="5FFC7EB4" w:rsidR="00FF45D9" w:rsidRPr="00AA0828" w:rsidRDefault="00384940" w:rsidP="00FF45D9">
            <w:pPr>
              <w:jc w:val="both"/>
              <w:rPr>
                <w:rFonts w:ascii="Times New Roman" w:hAnsi="Times New Roman" w:cs="Times New Roman"/>
                <w:sz w:val="24"/>
                <w:szCs w:val="24"/>
              </w:rPr>
            </w:pPr>
            <w:r w:rsidRPr="001D548F">
              <w:rPr>
                <w:rFonts w:ascii="Times New Roman" w:hAnsi="Times New Roman" w:cs="Times New Roman"/>
                <w:sz w:val="24"/>
                <w:szCs w:val="24"/>
              </w:rPr>
              <w:t>Sustojusios veiklos dėl paskelbto karantino Lietuvos Respublikoje.</w:t>
            </w:r>
          </w:p>
        </w:tc>
      </w:tr>
      <w:tr w:rsidR="00C47161" w:rsidRPr="004B14F6" w14:paraId="2408DA87" w14:textId="77777777" w:rsidTr="00E64AC5">
        <w:trPr>
          <w:trHeight w:val="1980"/>
        </w:trPr>
        <w:tc>
          <w:tcPr>
            <w:tcW w:w="1757" w:type="dxa"/>
          </w:tcPr>
          <w:p w14:paraId="0467AD48" w14:textId="544639CB" w:rsidR="00C47161" w:rsidRPr="00CB7A45" w:rsidRDefault="000E6BB9" w:rsidP="00CB7A45">
            <w:pPr>
              <w:jc w:val="both"/>
              <w:rPr>
                <w:rFonts w:ascii="Times New Roman" w:hAnsi="Times New Roman" w:cs="Times New Roman"/>
                <w:b/>
                <w:bCs/>
              </w:rPr>
            </w:pPr>
            <w:r>
              <w:rPr>
                <w:rFonts w:ascii="Times New Roman" w:hAnsi="Times New Roman" w:cs="Times New Roman"/>
                <w:b/>
                <w:bCs/>
              </w:rPr>
              <w:t>Projektai,</w:t>
            </w:r>
            <w:r w:rsidR="00C47161">
              <w:rPr>
                <w:rFonts w:ascii="Times New Roman" w:hAnsi="Times New Roman" w:cs="Times New Roman"/>
                <w:b/>
                <w:bCs/>
              </w:rPr>
              <w:t xml:space="preserve"> kuriuos visi</w:t>
            </w:r>
            <w:r w:rsidR="00C47161" w:rsidRPr="00CB7A45">
              <w:rPr>
                <w:rFonts w:ascii="Times New Roman" w:hAnsi="Times New Roman" w:cs="Times New Roman"/>
                <w:b/>
                <w:bCs/>
              </w:rPr>
              <w:t>škai arba iš dalies įgyvendino socialiniai partneriai ar NVO skaičius.</w:t>
            </w:r>
          </w:p>
        </w:tc>
        <w:tc>
          <w:tcPr>
            <w:tcW w:w="1151" w:type="dxa"/>
          </w:tcPr>
          <w:p w14:paraId="186F689E" w14:textId="378B95EB" w:rsidR="00C47161" w:rsidRDefault="00C47161" w:rsidP="00C47161">
            <w:pPr>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1396" w:type="dxa"/>
          </w:tcPr>
          <w:p w14:paraId="050D377D" w14:textId="1BA3D8B2" w:rsidR="00C47161" w:rsidRPr="004B14F6" w:rsidRDefault="00367D6C" w:rsidP="00AA0828">
            <w:pPr>
              <w:jc w:val="both"/>
              <w:rPr>
                <w:rFonts w:ascii="Times New Roman" w:hAnsi="Times New Roman" w:cs="Times New Roman"/>
                <w:b/>
                <w:bCs/>
                <w:sz w:val="24"/>
                <w:szCs w:val="24"/>
              </w:rPr>
            </w:pPr>
            <w:r w:rsidRPr="004930C3">
              <w:rPr>
                <w:rFonts w:ascii="Times New Roman" w:hAnsi="Times New Roman" w:cs="Times New Roman"/>
                <w:b/>
                <w:bCs/>
                <w:sz w:val="24"/>
                <w:szCs w:val="24"/>
              </w:rPr>
              <w:t>3</w:t>
            </w:r>
          </w:p>
        </w:tc>
        <w:tc>
          <w:tcPr>
            <w:tcW w:w="1867" w:type="dxa"/>
          </w:tcPr>
          <w:p w14:paraId="671671D4" w14:textId="77BCED6B" w:rsidR="00C47161" w:rsidRPr="004B14F6" w:rsidRDefault="00367D6C" w:rsidP="00774377">
            <w:pPr>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1675" w:type="dxa"/>
          </w:tcPr>
          <w:p w14:paraId="6319AD6D" w14:textId="25ED0A06" w:rsidR="00C47161" w:rsidRPr="004B14F6" w:rsidRDefault="00367D6C" w:rsidP="00774377">
            <w:pPr>
              <w:jc w:val="both"/>
              <w:rPr>
                <w:rFonts w:ascii="Times New Roman" w:hAnsi="Times New Roman" w:cs="Times New Roman"/>
                <w:b/>
                <w:bCs/>
                <w:sz w:val="24"/>
                <w:szCs w:val="24"/>
              </w:rPr>
            </w:pPr>
            <w:r>
              <w:rPr>
                <w:rFonts w:ascii="Times New Roman" w:hAnsi="Times New Roman" w:cs="Times New Roman"/>
                <w:b/>
                <w:bCs/>
                <w:sz w:val="24"/>
                <w:szCs w:val="24"/>
              </w:rPr>
              <w:t>0</w:t>
            </w:r>
          </w:p>
        </w:tc>
        <w:tc>
          <w:tcPr>
            <w:tcW w:w="6183" w:type="dxa"/>
          </w:tcPr>
          <w:p w14:paraId="6B1F1F83" w14:textId="0C2B6F1F" w:rsidR="00C47161" w:rsidRPr="001D548F" w:rsidRDefault="00367D6C" w:rsidP="00FF45D9">
            <w:pPr>
              <w:jc w:val="both"/>
              <w:rPr>
                <w:rFonts w:ascii="Times New Roman" w:hAnsi="Times New Roman" w:cs="Times New Roman"/>
                <w:sz w:val="24"/>
                <w:szCs w:val="24"/>
              </w:rPr>
            </w:pPr>
            <w:r w:rsidRPr="001D548F">
              <w:rPr>
                <w:rFonts w:ascii="Times New Roman" w:hAnsi="Times New Roman" w:cs="Times New Roman"/>
                <w:sz w:val="24"/>
                <w:szCs w:val="24"/>
              </w:rPr>
              <w:t>Sutartys pasirašytos 2020 m. Projektai įgyvendinami iki 2021-2022 m.</w:t>
            </w:r>
          </w:p>
        </w:tc>
      </w:tr>
      <w:tr w:rsidR="00457386" w:rsidRPr="004B14F6" w14:paraId="1B21CA38" w14:textId="77777777" w:rsidTr="00774377">
        <w:tc>
          <w:tcPr>
            <w:tcW w:w="14029" w:type="dxa"/>
            <w:gridSpan w:val="6"/>
          </w:tcPr>
          <w:p w14:paraId="04C881A2" w14:textId="2E92BDC4" w:rsidR="00457386" w:rsidRPr="00520B26" w:rsidRDefault="00457386" w:rsidP="00420F0E">
            <w:pPr>
              <w:jc w:val="both"/>
              <w:rPr>
                <w:rFonts w:ascii="Times New Roman" w:hAnsi="Times New Roman" w:cs="Times New Roman"/>
                <w:sz w:val="24"/>
                <w:szCs w:val="24"/>
              </w:rPr>
            </w:pPr>
            <w:r w:rsidRPr="00B527D3">
              <w:rPr>
                <w:rFonts w:ascii="Times New Roman" w:eastAsia="Times New Roman" w:hAnsi="Times New Roman" w:cs="Times New Roman"/>
                <w:sz w:val="24"/>
                <w:szCs w:val="24"/>
                <w:lang w:eastAsia="lt-LT"/>
              </w:rPr>
              <w:t>*Jeigu pildant lentelę yra reikalingos papildomos eilutės (pvz., kai strategijoje yra daugiau, nei pateikta formoje, tikslų, uždavinių</w:t>
            </w:r>
            <w:r w:rsidR="00420F0E">
              <w:rPr>
                <w:rFonts w:ascii="Times New Roman" w:eastAsia="Times New Roman" w:hAnsi="Times New Roman" w:cs="Times New Roman"/>
                <w:sz w:val="24"/>
                <w:szCs w:val="24"/>
                <w:lang w:eastAsia="lt-LT"/>
              </w:rPr>
              <w:t>, rodiklių</w:t>
            </w:r>
            <w:r w:rsidRPr="00B527D3">
              <w:rPr>
                <w:rFonts w:ascii="Times New Roman" w:eastAsia="Times New Roman" w:hAnsi="Times New Roman" w:cs="Times New Roman"/>
                <w:sz w:val="24"/>
                <w:szCs w:val="24"/>
                <w:lang w:eastAsia="lt-LT"/>
              </w:rPr>
              <w:t>), jas įterpkite. Jeigu pildant lentelę paaiškėja, kad formoje yra perteklinių eilučių (pvz., kai  strategijoje yra mažiau, nei pateik</w:t>
            </w:r>
            <w:r w:rsidR="00420F0E">
              <w:rPr>
                <w:rFonts w:ascii="Times New Roman" w:eastAsia="Times New Roman" w:hAnsi="Times New Roman" w:cs="Times New Roman"/>
                <w:sz w:val="24"/>
                <w:szCs w:val="24"/>
                <w:lang w:eastAsia="lt-LT"/>
              </w:rPr>
              <w:t xml:space="preserve">ta formoje, tikslų, </w:t>
            </w:r>
            <w:r w:rsidR="00420F0E">
              <w:rPr>
                <w:rFonts w:ascii="Times New Roman" w:eastAsia="Times New Roman" w:hAnsi="Times New Roman" w:cs="Times New Roman"/>
                <w:sz w:val="24"/>
                <w:szCs w:val="24"/>
                <w:lang w:eastAsia="lt-LT"/>
              </w:rPr>
              <w:lastRenderedPageBreak/>
              <w:t>uždavinių</w:t>
            </w:r>
            <w:r w:rsidR="004B5165">
              <w:rPr>
                <w:rFonts w:ascii="Times New Roman" w:eastAsia="Times New Roman" w:hAnsi="Times New Roman" w:cs="Times New Roman"/>
                <w:sz w:val="24"/>
                <w:szCs w:val="24"/>
                <w:lang w:eastAsia="lt-LT"/>
              </w:rPr>
              <w:t>, rodiklių</w:t>
            </w:r>
            <w:r w:rsidRPr="00B527D3">
              <w:rPr>
                <w:rFonts w:ascii="Times New Roman" w:eastAsia="Times New Roman" w:hAnsi="Times New Roman" w:cs="Times New Roman"/>
                <w:sz w:val="24"/>
                <w:szCs w:val="24"/>
                <w:lang w:eastAsia="lt-LT"/>
              </w:rPr>
              <w:t>), jas ištrinkite. Lentelėje pateikta informacija apie vietos plėtros strategijos tiksl</w:t>
            </w:r>
            <w:r w:rsidR="00420F0E">
              <w:rPr>
                <w:rFonts w:ascii="Times New Roman" w:eastAsia="Times New Roman" w:hAnsi="Times New Roman" w:cs="Times New Roman"/>
                <w:sz w:val="24"/>
                <w:szCs w:val="24"/>
                <w:lang w:eastAsia="lt-LT"/>
              </w:rPr>
              <w:t>us</w:t>
            </w:r>
            <w:r w:rsidRPr="00B527D3">
              <w:rPr>
                <w:rFonts w:ascii="Times New Roman" w:eastAsia="Times New Roman" w:hAnsi="Times New Roman" w:cs="Times New Roman"/>
                <w:sz w:val="24"/>
                <w:szCs w:val="24"/>
                <w:lang w:eastAsia="lt-LT"/>
              </w:rPr>
              <w:t>, uždavini</w:t>
            </w:r>
            <w:r w:rsidR="00420F0E">
              <w:rPr>
                <w:rFonts w:ascii="Times New Roman" w:eastAsia="Times New Roman" w:hAnsi="Times New Roman" w:cs="Times New Roman"/>
                <w:sz w:val="24"/>
                <w:szCs w:val="24"/>
                <w:lang w:eastAsia="lt-LT"/>
              </w:rPr>
              <w:t>us</w:t>
            </w:r>
            <w:r w:rsidRPr="00B527D3">
              <w:rPr>
                <w:rFonts w:ascii="Times New Roman" w:eastAsia="Times New Roman" w:hAnsi="Times New Roman" w:cs="Times New Roman"/>
                <w:sz w:val="24"/>
                <w:szCs w:val="24"/>
                <w:lang w:eastAsia="lt-LT"/>
              </w:rPr>
              <w:t xml:space="preserve">, </w:t>
            </w:r>
            <w:r w:rsidR="00420F0E">
              <w:rPr>
                <w:rFonts w:ascii="Times New Roman" w:eastAsia="Times New Roman" w:hAnsi="Times New Roman" w:cs="Times New Roman"/>
                <w:sz w:val="24"/>
                <w:szCs w:val="24"/>
                <w:lang w:eastAsia="lt-LT"/>
              </w:rPr>
              <w:t>rodiklius</w:t>
            </w:r>
            <w:r w:rsidRPr="00B527D3">
              <w:rPr>
                <w:rFonts w:ascii="Times New Roman" w:eastAsia="Times New Roman" w:hAnsi="Times New Roman" w:cs="Times New Roman"/>
                <w:sz w:val="24"/>
                <w:szCs w:val="24"/>
                <w:lang w:eastAsia="lt-LT"/>
              </w:rPr>
              <w:t xml:space="preserve"> turi sutapti su vietos plėtros strategijos, kuri skelbiama el. puslapyje  http://www.miestobendruomene.lt/igyvendinamos-strategijos/, dalyje „Vietos plėtros strategijos įgyvendinimo veiksmų planas“ nurodytu atitinkam</w:t>
            </w:r>
            <w:r w:rsidR="00420F0E">
              <w:rPr>
                <w:rFonts w:ascii="Times New Roman" w:eastAsia="Times New Roman" w:hAnsi="Times New Roman" w:cs="Times New Roman"/>
                <w:sz w:val="24"/>
                <w:szCs w:val="24"/>
                <w:lang w:eastAsia="lt-LT"/>
              </w:rPr>
              <w:t>u</w:t>
            </w:r>
            <w:r w:rsidRPr="00B527D3">
              <w:rPr>
                <w:rFonts w:ascii="Times New Roman" w:eastAsia="Times New Roman" w:hAnsi="Times New Roman" w:cs="Times New Roman"/>
                <w:sz w:val="24"/>
                <w:szCs w:val="24"/>
                <w:lang w:eastAsia="lt-LT"/>
              </w:rPr>
              <w:t xml:space="preserve"> tiksl</w:t>
            </w:r>
            <w:r w:rsidR="00420F0E">
              <w:rPr>
                <w:rFonts w:ascii="Times New Roman" w:eastAsia="Times New Roman" w:hAnsi="Times New Roman" w:cs="Times New Roman"/>
                <w:sz w:val="24"/>
                <w:szCs w:val="24"/>
                <w:lang w:eastAsia="lt-LT"/>
              </w:rPr>
              <w:t>u</w:t>
            </w:r>
            <w:r w:rsidRPr="00B527D3">
              <w:rPr>
                <w:rFonts w:ascii="Times New Roman" w:eastAsia="Times New Roman" w:hAnsi="Times New Roman" w:cs="Times New Roman"/>
                <w:sz w:val="24"/>
                <w:szCs w:val="24"/>
                <w:lang w:eastAsia="lt-LT"/>
              </w:rPr>
              <w:t>, uždavini</w:t>
            </w:r>
            <w:r w:rsidR="00420F0E">
              <w:rPr>
                <w:rFonts w:ascii="Times New Roman" w:eastAsia="Times New Roman" w:hAnsi="Times New Roman" w:cs="Times New Roman"/>
                <w:sz w:val="24"/>
                <w:szCs w:val="24"/>
                <w:lang w:eastAsia="lt-LT"/>
              </w:rPr>
              <w:t>u</w:t>
            </w:r>
            <w:r w:rsidRPr="00B527D3">
              <w:rPr>
                <w:rFonts w:ascii="Times New Roman" w:eastAsia="Times New Roman" w:hAnsi="Times New Roman" w:cs="Times New Roman"/>
                <w:sz w:val="24"/>
                <w:szCs w:val="24"/>
                <w:lang w:eastAsia="lt-LT"/>
              </w:rPr>
              <w:t xml:space="preserve">, </w:t>
            </w:r>
            <w:r w:rsidR="00420F0E">
              <w:rPr>
                <w:rFonts w:ascii="Times New Roman" w:eastAsia="Times New Roman" w:hAnsi="Times New Roman" w:cs="Times New Roman"/>
                <w:sz w:val="24"/>
                <w:szCs w:val="24"/>
                <w:lang w:eastAsia="lt-LT"/>
              </w:rPr>
              <w:t>rodikliu</w:t>
            </w:r>
            <w:r w:rsidRPr="00B527D3">
              <w:rPr>
                <w:rFonts w:ascii="Times New Roman" w:eastAsia="Times New Roman" w:hAnsi="Times New Roman" w:cs="Times New Roman"/>
                <w:sz w:val="24"/>
                <w:szCs w:val="24"/>
                <w:lang w:eastAsia="lt-LT"/>
              </w:rPr>
              <w:t>.</w:t>
            </w:r>
          </w:p>
        </w:tc>
      </w:tr>
    </w:tbl>
    <w:p w14:paraId="13D98492" w14:textId="77777777" w:rsidR="00FF45D9" w:rsidRDefault="00FF45D9" w:rsidP="00ED2F0D">
      <w:pPr>
        <w:shd w:val="clear" w:color="auto" w:fill="FFFFFF"/>
        <w:jc w:val="both"/>
        <w:rPr>
          <w:b/>
          <w:bCs/>
        </w:rPr>
      </w:pPr>
    </w:p>
    <w:p w14:paraId="772B9A29" w14:textId="2F8223D3" w:rsidR="003A1BAA" w:rsidRDefault="00717FDA" w:rsidP="003653F7">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1.</w:t>
      </w:r>
      <w:r w:rsidR="00D63CFA">
        <w:rPr>
          <w:rFonts w:ascii="Times New Roman" w:hAnsi="Times New Roman" w:cs="Times New Roman"/>
          <w:b/>
          <w:bCs/>
          <w:sz w:val="24"/>
          <w:szCs w:val="24"/>
        </w:rPr>
        <w:t>3</w:t>
      </w:r>
      <w:r w:rsidR="003A1BAA">
        <w:rPr>
          <w:rFonts w:ascii="Times New Roman" w:hAnsi="Times New Roman" w:cs="Times New Roman"/>
          <w:b/>
          <w:bCs/>
          <w:sz w:val="24"/>
          <w:szCs w:val="24"/>
        </w:rPr>
        <w:t>.2</w:t>
      </w:r>
      <w:r w:rsidR="00ED2F0D" w:rsidRPr="004B14F6">
        <w:rPr>
          <w:rFonts w:ascii="Times New Roman" w:hAnsi="Times New Roman" w:cs="Times New Roman"/>
          <w:b/>
          <w:bCs/>
          <w:sz w:val="24"/>
          <w:szCs w:val="24"/>
        </w:rPr>
        <w:t xml:space="preserve">. </w:t>
      </w:r>
      <w:r w:rsidR="003A1BAA">
        <w:rPr>
          <w:rFonts w:ascii="Times New Roman" w:hAnsi="Times New Roman" w:cs="Times New Roman"/>
          <w:b/>
          <w:bCs/>
          <w:sz w:val="24"/>
          <w:szCs w:val="24"/>
        </w:rPr>
        <w:t>E</w:t>
      </w:r>
      <w:r w:rsidR="003653F7" w:rsidRPr="004B14F6">
        <w:rPr>
          <w:rFonts w:ascii="Times New Roman" w:hAnsi="Times New Roman" w:cs="Times New Roman"/>
          <w:b/>
          <w:bCs/>
          <w:sz w:val="24"/>
          <w:szCs w:val="24"/>
        </w:rPr>
        <w:t>fekto rodikli</w:t>
      </w:r>
      <w:r w:rsidR="003A1BAA">
        <w:rPr>
          <w:rFonts w:ascii="Times New Roman" w:hAnsi="Times New Roman" w:cs="Times New Roman"/>
          <w:b/>
          <w:bCs/>
          <w:sz w:val="24"/>
          <w:szCs w:val="24"/>
        </w:rPr>
        <w:t>ai:</w:t>
      </w:r>
      <w:r w:rsidR="003653F7">
        <w:rPr>
          <w:rFonts w:ascii="Times New Roman" w:hAnsi="Times New Roman" w:cs="Times New Roman"/>
          <w:b/>
          <w:bCs/>
          <w:sz w:val="24"/>
          <w:szCs w:val="24"/>
        </w:rPr>
        <w:t xml:space="preserve"> </w:t>
      </w:r>
    </w:p>
    <w:p w14:paraId="7C86ABDD" w14:textId="5F9CBD14" w:rsidR="00ED2F0D" w:rsidRPr="002A45ED" w:rsidRDefault="003653F7" w:rsidP="003653F7">
      <w:pPr>
        <w:shd w:val="clear" w:color="auto" w:fill="FFFFFF"/>
        <w:jc w:val="both"/>
        <w:rPr>
          <w:rFonts w:ascii="Times New Roman" w:hAnsi="Times New Roman" w:cs="Times New Roman"/>
          <w:i/>
          <w:sz w:val="24"/>
          <w:szCs w:val="24"/>
        </w:rPr>
      </w:pPr>
      <w:r w:rsidRPr="003A1BAA">
        <w:rPr>
          <w:rFonts w:ascii="Times New Roman" w:hAnsi="Times New Roman" w:cs="Times New Roman"/>
          <w:bCs/>
          <w:i/>
          <w:sz w:val="24"/>
          <w:szCs w:val="24"/>
        </w:rPr>
        <w:t>(ši</w:t>
      </w:r>
      <w:r w:rsidR="003A1BAA" w:rsidRPr="003A1BAA">
        <w:rPr>
          <w:rFonts w:ascii="Times New Roman" w:hAnsi="Times New Roman" w:cs="Times New Roman"/>
          <w:bCs/>
          <w:i/>
          <w:sz w:val="24"/>
          <w:szCs w:val="24"/>
        </w:rPr>
        <w:t>ą</w:t>
      </w:r>
      <w:r w:rsidRPr="003A1BAA">
        <w:rPr>
          <w:rFonts w:ascii="Times New Roman" w:hAnsi="Times New Roman" w:cs="Times New Roman"/>
          <w:bCs/>
          <w:i/>
          <w:sz w:val="24"/>
          <w:szCs w:val="24"/>
        </w:rPr>
        <w:t xml:space="preserve"> informacij</w:t>
      </w:r>
      <w:r w:rsidR="003A1BAA" w:rsidRPr="003A1BAA">
        <w:rPr>
          <w:rFonts w:ascii="Times New Roman" w:hAnsi="Times New Roman" w:cs="Times New Roman"/>
          <w:bCs/>
          <w:i/>
          <w:sz w:val="24"/>
          <w:szCs w:val="24"/>
        </w:rPr>
        <w:t>ą</w:t>
      </w:r>
      <w:r w:rsidRPr="003A1BAA">
        <w:rPr>
          <w:rFonts w:ascii="Times New Roman" w:hAnsi="Times New Roman" w:cs="Times New Roman"/>
          <w:bCs/>
          <w:i/>
          <w:sz w:val="24"/>
          <w:szCs w:val="24"/>
        </w:rPr>
        <w:t xml:space="preserve"> </w:t>
      </w:r>
      <w:r w:rsidR="003A1BAA" w:rsidRPr="003A1BAA">
        <w:rPr>
          <w:rFonts w:ascii="Times New Roman" w:hAnsi="Times New Roman" w:cs="Times New Roman"/>
          <w:bCs/>
          <w:i/>
          <w:sz w:val="24"/>
          <w:szCs w:val="24"/>
        </w:rPr>
        <w:t>būtina pateikti tik galutinėje ataskaitoje)</w:t>
      </w:r>
    </w:p>
    <w:tbl>
      <w:tblPr>
        <w:tblW w:w="5004" w:type="pct"/>
        <w:tblInd w:w="-5" w:type="dxa"/>
        <w:tblCellMar>
          <w:left w:w="0" w:type="dxa"/>
          <w:right w:w="0" w:type="dxa"/>
        </w:tblCellMar>
        <w:tblLook w:val="04A0" w:firstRow="1" w:lastRow="0" w:firstColumn="1" w:lastColumn="0" w:noHBand="0" w:noVBand="1"/>
      </w:tblPr>
      <w:tblGrid>
        <w:gridCol w:w="7285"/>
        <w:gridCol w:w="6709"/>
      </w:tblGrid>
      <w:tr w:rsidR="00ED2F0D" w:rsidRPr="006050E0" w14:paraId="4D536D77" w14:textId="77777777" w:rsidTr="00AA0828">
        <w:trPr>
          <w:cantSplit/>
          <w:trHeight w:val="23"/>
        </w:trPr>
        <w:tc>
          <w:tcPr>
            <w:tcW w:w="2603" w:type="pct"/>
            <w:tcBorders>
              <w:top w:val="single" w:sz="4" w:space="0" w:color="auto"/>
              <w:left w:val="single" w:sz="8" w:space="0" w:color="auto"/>
              <w:bottom w:val="single" w:sz="8" w:space="0" w:color="auto"/>
              <w:right w:val="single" w:sz="4" w:space="0" w:color="auto"/>
            </w:tcBorders>
            <w:shd w:val="clear" w:color="auto" w:fill="auto"/>
            <w:tcMar>
              <w:top w:w="0" w:type="dxa"/>
              <w:left w:w="40" w:type="dxa"/>
              <w:bottom w:w="0" w:type="dxa"/>
              <w:right w:w="40" w:type="dxa"/>
            </w:tcMar>
          </w:tcPr>
          <w:p w14:paraId="333FCCBE" w14:textId="6521C87F" w:rsidR="003653F7" w:rsidRPr="003F061A" w:rsidRDefault="003653F7" w:rsidP="003653F7">
            <w:pPr>
              <w:jc w:val="center"/>
              <w:rPr>
                <w:rFonts w:ascii="Times New Roman" w:hAnsi="Times New Roman" w:cs="Times New Roman"/>
                <w:b/>
                <w:sz w:val="24"/>
                <w:szCs w:val="24"/>
              </w:rPr>
            </w:pPr>
            <w:proofErr w:type="spellStart"/>
            <w:r w:rsidRPr="00520B26">
              <w:rPr>
                <w:rFonts w:ascii="Times New Roman" w:hAnsi="Times New Roman" w:cs="Times New Roman"/>
                <w:b/>
                <w:sz w:val="24"/>
                <w:szCs w:val="24"/>
                <w:lang w:val="pl-PL"/>
              </w:rPr>
              <w:t>Efekto</w:t>
            </w:r>
            <w:proofErr w:type="spellEnd"/>
            <w:r w:rsidRPr="00520B26">
              <w:rPr>
                <w:rFonts w:ascii="Times New Roman" w:hAnsi="Times New Roman" w:cs="Times New Roman"/>
                <w:b/>
                <w:sz w:val="24"/>
                <w:szCs w:val="24"/>
                <w:lang w:val="pl-PL"/>
              </w:rPr>
              <w:t xml:space="preserve"> </w:t>
            </w:r>
            <w:proofErr w:type="spellStart"/>
            <w:r w:rsidRPr="00520B26">
              <w:rPr>
                <w:rFonts w:ascii="Times New Roman" w:hAnsi="Times New Roman" w:cs="Times New Roman"/>
                <w:b/>
                <w:sz w:val="24"/>
                <w:szCs w:val="24"/>
                <w:lang w:val="pl-PL"/>
              </w:rPr>
              <w:t>rodiklio</w:t>
            </w:r>
            <w:proofErr w:type="spellEnd"/>
            <w:r w:rsidRPr="00520B26">
              <w:rPr>
                <w:rFonts w:ascii="Times New Roman" w:hAnsi="Times New Roman" w:cs="Times New Roman"/>
                <w:b/>
                <w:sz w:val="24"/>
                <w:szCs w:val="24"/>
                <w:lang w:val="pl-PL"/>
              </w:rPr>
              <w:t xml:space="preserve"> </w:t>
            </w:r>
            <w:proofErr w:type="spellStart"/>
            <w:r w:rsidRPr="00520B26">
              <w:rPr>
                <w:rFonts w:ascii="Times New Roman" w:hAnsi="Times New Roman" w:cs="Times New Roman"/>
                <w:b/>
                <w:sz w:val="24"/>
                <w:szCs w:val="24"/>
                <w:lang w:val="pl-PL"/>
              </w:rPr>
              <w:t>pavadinimas</w:t>
            </w:r>
            <w:proofErr w:type="spellEnd"/>
            <w:r w:rsidRPr="00520B26">
              <w:rPr>
                <w:rFonts w:ascii="Times New Roman" w:hAnsi="Times New Roman" w:cs="Times New Roman"/>
                <w:b/>
                <w:sz w:val="24"/>
                <w:szCs w:val="24"/>
                <w:lang w:val="pl-PL"/>
              </w:rPr>
              <w:t xml:space="preserve"> / </w:t>
            </w:r>
            <w:proofErr w:type="spellStart"/>
            <w:r w:rsidRPr="00520B26">
              <w:rPr>
                <w:rFonts w:ascii="Times New Roman" w:hAnsi="Times New Roman" w:cs="Times New Roman"/>
                <w:b/>
                <w:sz w:val="24"/>
                <w:szCs w:val="24"/>
                <w:lang w:val="pl-PL"/>
              </w:rPr>
              <w:t>strategijoje</w:t>
            </w:r>
            <w:proofErr w:type="spellEnd"/>
            <w:r w:rsidRPr="00520B26">
              <w:rPr>
                <w:rFonts w:ascii="Times New Roman" w:hAnsi="Times New Roman" w:cs="Times New Roman"/>
                <w:b/>
                <w:sz w:val="24"/>
                <w:szCs w:val="24"/>
                <w:lang w:val="pl-PL"/>
              </w:rPr>
              <w:t xml:space="preserve"> </w:t>
            </w:r>
            <w:proofErr w:type="spellStart"/>
            <w:r w:rsidRPr="00520B26">
              <w:rPr>
                <w:rFonts w:ascii="Times New Roman" w:hAnsi="Times New Roman" w:cs="Times New Roman"/>
                <w:b/>
                <w:sz w:val="24"/>
                <w:szCs w:val="24"/>
                <w:lang w:val="pl-PL"/>
              </w:rPr>
              <w:t>nustatyta</w:t>
            </w:r>
            <w:proofErr w:type="spellEnd"/>
            <w:r w:rsidRPr="00520B26">
              <w:rPr>
                <w:rFonts w:ascii="Times New Roman" w:hAnsi="Times New Roman" w:cs="Times New Roman"/>
                <w:b/>
                <w:sz w:val="24"/>
                <w:szCs w:val="24"/>
                <w:lang w:val="pl-PL"/>
              </w:rPr>
              <w:t xml:space="preserve"> </w:t>
            </w:r>
            <w:proofErr w:type="spellStart"/>
            <w:r w:rsidRPr="00520B26">
              <w:rPr>
                <w:rFonts w:ascii="Times New Roman" w:hAnsi="Times New Roman" w:cs="Times New Roman"/>
                <w:b/>
                <w:sz w:val="24"/>
                <w:szCs w:val="24"/>
                <w:lang w:val="pl-PL"/>
              </w:rPr>
              <w:t>siektina</w:t>
            </w:r>
            <w:proofErr w:type="spellEnd"/>
            <w:r w:rsidRPr="00520B26">
              <w:rPr>
                <w:rFonts w:ascii="Times New Roman" w:hAnsi="Times New Roman" w:cs="Times New Roman"/>
                <w:b/>
                <w:sz w:val="24"/>
                <w:szCs w:val="24"/>
                <w:lang w:val="pl-PL"/>
              </w:rPr>
              <w:t xml:space="preserve"> </w:t>
            </w:r>
            <w:proofErr w:type="spellStart"/>
            <w:r w:rsidRPr="00520B26">
              <w:rPr>
                <w:rFonts w:ascii="Times New Roman" w:hAnsi="Times New Roman" w:cs="Times New Roman"/>
                <w:b/>
                <w:sz w:val="24"/>
                <w:szCs w:val="24"/>
                <w:lang w:val="pl-PL"/>
              </w:rPr>
              <w:t>reikšmė</w:t>
            </w:r>
            <w:proofErr w:type="spellEnd"/>
            <w:r w:rsidRPr="00520B26">
              <w:rPr>
                <w:rFonts w:ascii="Times New Roman" w:hAnsi="Times New Roman" w:cs="Times New Roman"/>
                <w:b/>
                <w:sz w:val="24"/>
                <w:szCs w:val="24"/>
                <w:lang w:val="pl-PL"/>
              </w:rPr>
              <w:t xml:space="preserve"> / </w:t>
            </w:r>
            <w:proofErr w:type="spellStart"/>
            <w:r w:rsidRPr="00520B26">
              <w:rPr>
                <w:rFonts w:ascii="Times New Roman" w:hAnsi="Times New Roman" w:cs="Times New Roman"/>
                <w:b/>
                <w:sz w:val="24"/>
                <w:szCs w:val="24"/>
                <w:lang w:val="pl-PL"/>
              </w:rPr>
              <w:t>pasiekta</w:t>
            </w:r>
            <w:proofErr w:type="spellEnd"/>
            <w:r w:rsidRPr="00520B26">
              <w:rPr>
                <w:rFonts w:ascii="Times New Roman" w:hAnsi="Times New Roman" w:cs="Times New Roman"/>
                <w:b/>
                <w:sz w:val="24"/>
                <w:szCs w:val="24"/>
                <w:lang w:val="pl-PL"/>
              </w:rPr>
              <w:t xml:space="preserve"> </w:t>
            </w:r>
            <w:proofErr w:type="spellStart"/>
            <w:r w:rsidRPr="00520B26">
              <w:rPr>
                <w:rFonts w:ascii="Times New Roman" w:hAnsi="Times New Roman" w:cs="Times New Roman"/>
                <w:b/>
                <w:sz w:val="24"/>
                <w:szCs w:val="24"/>
                <w:lang w:val="pl-PL"/>
              </w:rPr>
              <w:t>reikšmė</w:t>
            </w:r>
            <w:proofErr w:type="spellEnd"/>
          </w:p>
          <w:p w14:paraId="193BC293" w14:textId="77777777" w:rsidR="00ED2F0D" w:rsidRPr="0070743B" w:rsidRDefault="00ED2F0D" w:rsidP="00774377">
            <w:pPr>
              <w:jc w:val="center"/>
              <w:rPr>
                <w:rFonts w:ascii="Times New Roman" w:hAnsi="Times New Roman" w:cs="Times New Roman"/>
                <w:b/>
                <w:strike/>
                <w:sz w:val="24"/>
                <w:szCs w:val="24"/>
              </w:rPr>
            </w:pPr>
          </w:p>
        </w:tc>
        <w:tc>
          <w:tcPr>
            <w:tcW w:w="2397" w:type="pct"/>
            <w:tcBorders>
              <w:top w:val="single" w:sz="4" w:space="0" w:color="auto"/>
              <w:left w:val="single" w:sz="4" w:space="0" w:color="auto"/>
              <w:bottom w:val="single" w:sz="4" w:space="0" w:color="auto"/>
              <w:right w:val="single" w:sz="8" w:space="0" w:color="auto"/>
            </w:tcBorders>
            <w:shd w:val="clear" w:color="auto" w:fill="auto"/>
          </w:tcPr>
          <w:p w14:paraId="24A44763" w14:textId="5C159091" w:rsidR="00ED2F0D" w:rsidRPr="0070743B" w:rsidRDefault="00ED2F0D" w:rsidP="003653F7">
            <w:pPr>
              <w:jc w:val="center"/>
              <w:rPr>
                <w:rFonts w:ascii="Times New Roman" w:hAnsi="Times New Roman" w:cs="Times New Roman"/>
                <w:b/>
                <w:sz w:val="24"/>
                <w:szCs w:val="24"/>
              </w:rPr>
            </w:pPr>
            <w:proofErr w:type="spellStart"/>
            <w:r w:rsidRPr="0070743B">
              <w:rPr>
                <w:rFonts w:ascii="Times New Roman" w:hAnsi="Times New Roman" w:cs="Times New Roman"/>
                <w:b/>
                <w:sz w:val="24"/>
                <w:szCs w:val="24"/>
                <w:lang w:val="en-GB"/>
              </w:rPr>
              <w:t>Komentarai</w:t>
            </w:r>
            <w:proofErr w:type="spellEnd"/>
            <w:r w:rsidRPr="0070743B">
              <w:rPr>
                <w:rFonts w:ascii="Times New Roman" w:hAnsi="Times New Roman" w:cs="Times New Roman"/>
                <w:b/>
                <w:sz w:val="24"/>
                <w:szCs w:val="24"/>
                <w:lang w:val="en-GB"/>
              </w:rPr>
              <w:t xml:space="preserve"> </w:t>
            </w:r>
          </w:p>
        </w:tc>
      </w:tr>
      <w:tr w:rsidR="00ED2F0D" w14:paraId="26C66E14" w14:textId="77777777" w:rsidTr="00AA0828">
        <w:trPr>
          <w:cantSplit/>
          <w:trHeight w:val="23"/>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149B5988" w14:textId="1C50E72B" w:rsidR="00ED2F0D" w:rsidRPr="004B14F6" w:rsidRDefault="00ED2F0D" w:rsidP="00774377">
            <w:pPr>
              <w:shd w:val="clear" w:color="auto" w:fill="FFFFFF"/>
              <w:rPr>
                <w:rFonts w:ascii="Times New Roman" w:hAnsi="Times New Roman" w:cs="Times New Roman"/>
                <w:sz w:val="24"/>
                <w:szCs w:val="24"/>
              </w:rPr>
            </w:pPr>
            <w:r w:rsidRPr="004B14F6">
              <w:rPr>
                <w:rFonts w:ascii="Times New Roman" w:hAnsi="Times New Roman" w:cs="Times New Roman"/>
                <w:b/>
                <w:bCs/>
                <w:sz w:val="24"/>
                <w:szCs w:val="24"/>
              </w:rPr>
              <w:t xml:space="preserve">1. Tikslas: </w:t>
            </w:r>
            <w:r w:rsidR="00AA0828" w:rsidRPr="0099280E">
              <w:rPr>
                <w:rFonts w:ascii="Times New Roman" w:hAnsi="Times New Roman" w:cs="Times New Roman"/>
                <w:bCs/>
                <w:i/>
                <w:sz w:val="24"/>
                <w:szCs w:val="24"/>
              </w:rPr>
              <w:t>Įgyvendinant vietos plėtros strategiją, padidinti Šakių miesto bendruomenės socialinę integraciją ir pagerinti jos narių padėtį darbo rinkoje.</w:t>
            </w:r>
          </w:p>
        </w:tc>
      </w:tr>
      <w:tr w:rsidR="00ED2F0D" w14:paraId="28C895FE" w14:textId="77777777" w:rsidTr="00AA0828">
        <w:trPr>
          <w:cantSplit/>
          <w:trHeight w:val="23"/>
        </w:trPr>
        <w:tc>
          <w:tcPr>
            <w:tcW w:w="2603" w:type="pct"/>
            <w:tcBorders>
              <w:top w:val="nil"/>
              <w:left w:val="single" w:sz="8" w:space="0" w:color="auto"/>
              <w:bottom w:val="single" w:sz="4" w:space="0" w:color="auto"/>
              <w:right w:val="single" w:sz="4" w:space="0" w:color="auto"/>
            </w:tcBorders>
            <w:shd w:val="clear" w:color="auto" w:fill="FFFFFF"/>
            <w:tcMar>
              <w:top w:w="0" w:type="dxa"/>
              <w:left w:w="40" w:type="dxa"/>
              <w:bottom w:w="0" w:type="dxa"/>
              <w:right w:w="40" w:type="dxa"/>
            </w:tcMar>
          </w:tcPr>
          <w:p w14:paraId="30BD685F" w14:textId="18511839" w:rsidR="00ED2F0D" w:rsidRPr="004B14F6" w:rsidRDefault="00AA0828" w:rsidP="00774377">
            <w:pPr>
              <w:rPr>
                <w:rFonts w:ascii="Times New Roman" w:hAnsi="Times New Roman" w:cs="Times New Roman"/>
                <w:sz w:val="24"/>
                <w:szCs w:val="24"/>
              </w:rPr>
            </w:pPr>
            <w:r>
              <w:rPr>
                <w:rFonts w:ascii="Times New Roman" w:hAnsi="Times New Roman" w:cs="Times New Roman"/>
                <w:sz w:val="24"/>
                <w:szCs w:val="24"/>
              </w:rPr>
              <w:t>Skurdo rizikos lygis</w:t>
            </w:r>
          </w:p>
        </w:tc>
        <w:tc>
          <w:tcPr>
            <w:tcW w:w="2397" w:type="pct"/>
            <w:tcBorders>
              <w:top w:val="single" w:sz="4" w:space="0" w:color="auto"/>
              <w:left w:val="single" w:sz="4" w:space="0" w:color="auto"/>
              <w:bottom w:val="single" w:sz="4" w:space="0" w:color="auto"/>
              <w:right w:val="single" w:sz="8" w:space="0" w:color="auto"/>
            </w:tcBorders>
            <w:shd w:val="clear" w:color="auto" w:fill="FFFFFF"/>
          </w:tcPr>
          <w:p w14:paraId="6D59CADE" w14:textId="61B1D5E3" w:rsidR="00ED2F0D" w:rsidRPr="004B14F6" w:rsidRDefault="00F613B3" w:rsidP="00774377">
            <w:pPr>
              <w:rPr>
                <w:rFonts w:ascii="Times New Roman" w:hAnsi="Times New Roman" w:cs="Times New Roman"/>
                <w:sz w:val="24"/>
                <w:szCs w:val="24"/>
              </w:rPr>
            </w:pPr>
            <w:r w:rsidRPr="00520B26">
              <w:rPr>
                <w:rFonts w:ascii="Times New Roman" w:hAnsi="Times New Roman" w:cs="Times New Roman"/>
                <w:sz w:val="24"/>
                <w:szCs w:val="24"/>
              </w:rPr>
              <w:t>(</w:t>
            </w:r>
            <w:r w:rsidRPr="00520B26">
              <w:rPr>
                <w:rFonts w:ascii="Times New Roman" w:hAnsi="Times New Roman" w:cs="Times New Roman"/>
                <w:i/>
                <w:sz w:val="24"/>
                <w:szCs w:val="24"/>
              </w:rPr>
              <w:t xml:space="preserve">nurodomas informacijos šaltinis, kuriuo remiantis nustatyta pasiekta rodiklio reikšmė, taikyta metodika pasiektai rodiklio reikšmei nustatyti; jei pasiekta rodiklio reikšmė yra mažesnė už vietos plėtros strategijoje nustatytą pasiekti, paaiškinamos </w:t>
            </w:r>
            <w:proofErr w:type="spellStart"/>
            <w:r w:rsidRPr="00520B26">
              <w:rPr>
                <w:rFonts w:ascii="Times New Roman" w:hAnsi="Times New Roman" w:cs="Times New Roman"/>
                <w:i/>
                <w:sz w:val="24"/>
                <w:szCs w:val="24"/>
              </w:rPr>
              <w:t>nepasiekimo</w:t>
            </w:r>
            <w:proofErr w:type="spellEnd"/>
            <w:r w:rsidRPr="00520B26">
              <w:rPr>
                <w:rFonts w:ascii="Times New Roman" w:hAnsi="Times New Roman" w:cs="Times New Roman"/>
                <w:i/>
                <w:sz w:val="24"/>
                <w:szCs w:val="24"/>
              </w:rPr>
              <w:t xml:space="preserve"> priežastys</w:t>
            </w:r>
            <w:r w:rsidRPr="00520B26">
              <w:rPr>
                <w:rFonts w:ascii="Times New Roman" w:hAnsi="Times New Roman" w:cs="Times New Roman"/>
                <w:b/>
                <w:sz w:val="24"/>
                <w:szCs w:val="24"/>
              </w:rPr>
              <w:t>)</w:t>
            </w:r>
          </w:p>
        </w:tc>
      </w:tr>
      <w:tr w:rsidR="00ED2F0D" w:rsidRPr="00444CA0" w14:paraId="7245A7E6" w14:textId="77777777" w:rsidTr="00AA0828">
        <w:trPr>
          <w:cantSplit/>
          <w:trHeight w:val="23"/>
        </w:trPr>
        <w:tc>
          <w:tcPr>
            <w:tcW w:w="260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31267674" w14:textId="77777777" w:rsidR="00AA0828" w:rsidRPr="001D548F" w:rsidRDefault="00AA0828" w:rsidP="00AA0828">
            <w:pPr>
              <w:pStyle w:val="Default"/>
              <w:rPr>
                <w:color w:val="auto"/>
                <w:lang w:val="lt-LT"/>
              </w:rPr>
            </w:pPr>
          </w:p>
          <w:p w14:paraId="2B9B0D65" w14:textId="71CEB7DA" w:rsidR="00AA0828" w:rsidRPr="001D548F" w:rsidRDefault="00AA0828" w:rsidP="00AA0828">
            <w:pPr>
              <w:pStyle w:val="Default"/>
              <w:rPr>
                <w:sz w:val="23"/>
                <w:szCs w:val="23"/>
                <w:lang w:val="lt-LT"/>
              </w:rPr>
            </w:pPr>
            <w:r w:rsidRPr="001D548F">
              <w:rPr>
                <w:sz w:val="23"/>
                <w:szCs w:val="23"/>
                <w:lang w:val="lt-LT"/>
              </w:rPr>
              <w:t xml:space="preserve">Užimtųjų gyventojų, tenkančių 1000-iui gyventojų,  skaičius </w:t>
            </w:r>
          </w:p>
          <w:p w14:paraId="2733659E" w14:textId="77777777" w:rsidR="00ED2F0D" w:rsidRPr="001D548F" w:rsidRDefault="00ED2F0D" w:rsidP="00774377">
            <w:pPr>
              <w:rPr>
                <w:rFonts w:ascii="Times New Roman" w:hAnsi="Times New Roman" w:cs="Times New Roman"/>
                <w:sz w:val="24"/>
                <w:szCs w:val="24"/>
              </w:rPr>
            </w:pPr>
          </w:p>
        </w:tc>
        <w:tc>
          <w:tcPr>
            <w:tcW w:w="2397" w:type="pct"/>
            <w:tcBorders>
              <w:top w:val="single" w:sz="4" w:space="0" w:color="auto"/>
              <w:left w:val="single" w:sz="4" w:space="0" w:color="auto"/>
              <w:bottom w:val="single" w:sz="4" w:space="0" w:color="auto"/>
              <w:right w:val="single" w:sz="4" w:space="0" w:color="auto"/>
            </w:tcBorders>
            <w:shd w:val="clear" w:color="auto" w:fill="FFFFFF"/>
          </w:tcPr>
          <w:p w14:paraId="79CE1697" w14:textId="3CC977A8" w:rsidR="00ED2F0D" w:rsidRPr="004B14F6" w:rsidRDefault="00F613B3" w:rsidP="00774377">
            <w:pPr>
              <w:shd w:val="clear" w:color="auto" w:fill="FFFFFF"/>
              <w:ind w:firstLine="55"/>
              <w:rPr>
                <w:rFonts w:ascii="Times New Roman" w:hAnsi="Times New Roman" w:cs="Times New Roman"/>
                <w:sz w:val="24"/>
                <w:szCs w:val="24"/>
              </w:rPr>
            </w:pPr>
            <w:r w:rsidRPr="00520B26">
              <w:rPr>
                <w:rFonts w:ascii="Times New Roman" w:hAnsi="Times New Roman" w:cs="Times New Roman"/>
                <w:sz w:val="24"/>
                <w:szCs w:val="24"/>
              </w:rPr>
              <w:t>(</w:t>
            </w:r>
            <w:r w:rsidRPr="00520B26">
              <w:rPr>
                <w:rFonts w:ascii="Times New Roman" w:hAnsi="Times New Roman" w:cs="Times New Roman"/>
                <w:i/>
                <w:sz w:val="24"/>
                <w:szCs w:val="24"/>
              </w:rPr>
              <w:t xml:space="preserve">nurodomas informacijos šaltinis, kuriuo remiantis nustatyta pasiekta rodiklio reikšmė, taikyta metodika pasiektai rodiklio reikšmei nustatyti; jei pasiekta rodiklio reikšmė yra mažesnė už vietos plėtros strategijoje nustatytą pasiekti, paaiškinamos </w:t>
            </w:r>
            <w:proofErr w:type="spellStart"/>
            <w:r w:rsidRPr="00520B26">
              <w:rPr>
                <w:rFonts w:ascii="Times New Roman" w:hAnsi="Times New Roman" w:cs="Times New Roman"/>
                <w:i/>
                <w:sz w:val="24"/>
                <w:szCs w:val="24"/>
              </w:rPr>
              <w:t>nepasiekimo</w:t>
            </w:r>
            <w:proofErr w:type="spellEnd"/>
            <w:r w:rsidRPr="00520B26">
              <w:rPr>
                <w:rFonts w:ascii="Times New Roman" w:hAnsi="Times New Roman" w:cs="Times New Roman"/>
                <w:i/>
                <w:sz w:val="24"/>
                <w:szCs w:val="24"/>
              </w:rPr>
              <w:t xml:space="preserve"> priežastys</w:t>
            </w:r>
            <w:r w:rsidRPr="00520B26">
              <w:rPr>
                <w:rFonts w:ascii="Times New Roman" w:hAnsi="Times New Roman" w:cs="Times New Roman"/>
                <w:b/>
                <w:sz w:val="24"/>
                <w:szCs w:val="24"/>
              </w:rPr>
              <w:t>)</w:t>
            </w:r>
          </w:p>
        </w:tc>
      </w:tr>
      <w:tr w:rsidR="00ED2F0D" w:rsidRPr="00444CA0" w14:paraId="409531B2" w14:textId="77777777" w:rsidTr="00AA0828">
        <w:trPr>
          <w:cantSplit/>
          <w:trHeight w:val="2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14:paraId="754704EF" w14:textId="77CABA93" w:rsidR="00ED2F0D" w:rsidRPr="004B14F6" w:rsidRDefault="00F613B3" w:rsidP="00420F0E">
            <w:pPr>
              <w:rPr>
                <w:rFonts w:ascii="Times New Roman" w:hAnsi="Times New Roman" w:cs="Times New Roman"/>
                <w:b/>
                <w:sz w:val="24"/>
                <w:szCs w:val="24"/>
              </w:rPr>
            </w:pPr>
            <w:r w:rsidRPr="00B527D3">
              <w:rPr>
                <w:rFonts w:ascii="Times New Roman" w:eastAsia="Times New Roman" w:hAnsi="Times New Roman" w:cs="Times New Roman"/>
                <w:sz w:val="24"/>
                <w:szCs w:val="24"/>
                <w:lang w:eastAsia="lt-LT"/>
              </w:rPr>
              <w:t xml:space="preserve">*Jeigu pildant lentelę yra reikalingos papildomos eilutės (pvz., kai strategijoje yra daugiau, nei pateikta formoje, tikslų, </w:t>
            </w:r>
            <w:r w:rsidR="004B5165">
              <w:rPr>
                <w:rFonts w:ascii="Times New Roman" w:eastAsia="Times New Roman" w:hAnsi="Times New Roman" w:cs="Times New Roman"/>
                <w:sz w:val="24"/>
                <w:szCs w:val="24"/>
                <w:lang w:eastAsia="lt-LT"/>
              </w:rPr>
              <w:t>rodiklių</w:t>
            </w:r>
            <w:r w:rsidRPr="00B527D3">
              <w:rPr>
                <w:rFonts w:ascii="Times New Roman" w:eastAsia="Times New Roman" w:hAnsi="Times New Roman" w:cs="Times New Roman"/>
                <w:sz w:val="24"/>
                <w:szCs w:val="24"/>
                <w:lang w:eastAsia="lt-LT"/>
              </w:rPr>
              <w:t xml:space="preserve">), jas įterpkite. Jeigu pildant lentelę paaiškėja, kad formoje yra perteklinių eilučių (pvz., kai  strategijoje yra mažiau, nei pateikta formoje, tikslų, </w:t>
            </w:r>
            <w:r w:rsidR="004B5165">
              <w:rPr>
                <w:rFonts w:ascii="Times New Roman" w:eastAsia="Times New Roman" w:hAnsi="Times New Roman" w:cs="Times New Roman"/>
                <w:sz w:val="24"/>
                <w:szCs w:val="24"/>
                <w:lang w:eastAsia="lt-LT"/>
              </w:rPr>
              <w:t>rodiklių</w:t>
            </w:r>
            <w:r w:rsidRPr="00B527D3">
              <w:rPr>
                <w:rFonts w:ascii="Times New Roman" w:eastAsia="Times New Roman" w:hAnsi="Times New Roman" w:cs="Times New Roman"/>
                <w:sz w:val="24"/>
                <w:szCs w:val="24"/>
                <w:lang w:eastAsia="lt-LT"/>
              </w:rPr>
              <w:t>), jas ištrinkite. Lentelėje pateikta informacija apie vietos plėtros strategijos tiksl</w:t>
            </w:r>
            <w:r w:rsidR="00420F0E">
              <w:rPr>
                <w:rFonts w:ascii="Times New Roman" w:eastAsia="Times New Roman" w:hAnsi="Times New Roman" w:cs="Times New Roman"/>
                <w:sz w:val="24"/>
                <w:szCs w:val="24"/>
                <w:lang w:eastAsia="lt-LT"/>
              </w:rPr>
              <w:t>us</w:t>
            </w:r>
            <w:r w:rsidRPr="00B527D3">
              <w:rPr>
                <w:rFonts w:ascii="Times New Roman" w:eastAsia="Times New Roman" w:hAnsi="Times New Roman" w:cs="Times New Roman"/>
                <w:sz w:val="24"/>
                <w:szCs w:val="24"/>
                <w:lang w:eastAsia="lt-LT"/>
              </w:rPr>
              <w:t xml:space="preserve">, </w:t>
            </w:r>
            <w:r w:rsidR="00420F0E">
              <w:rPr>
                <w:rFonts w:ascii="Times New Roman" w:eastAsia="Times New Roman" w:hAnsi="Times New Roman" w:cs="Times New Roman"/>
                <w:sz w:val="24"/>
                <w:szCs w:val="24"/>
                <w:lang w:eastAsia="lt-LT"/>
              </w:rPr>
              <w:t>rodiklius</w:t>
            </w:r>
            <w:r w:rsidRPr="00B527D3">
              <w:rPr>
                <w:rFonts w:ascii="Times New Roman" w:eastAsia="Times New Roman" w:hAnsi="Times New Roman" w:cs="Times New Roman"/>
                <w:sz w:val="24"/>
                <w:szCs w:val="24"/>
                <w:lang w:eastAsia="lt-LT"/>
              </w:rPr>
              <w:t xml:space="preserve"> turi sutapti su vietos plėtros strategijos, kuri skelbiama el. puslapyje  http://www.miestobendruomene.lt/igyvendinamos-strategijos/, dalyje „Vietos plėtros strategijos įgyvendinimo veiksmų planas“ nurodyt</w:t>
            </w:r>
            <w:r w:rsidR="00420F0E">
              <w:rPr>
                <w:rFonts w:ascii="Times New Roman" w:eastAsia="Times New Roman" w:hAnsi="Times New Roman" w:cs="Times New Roman"/>
                <w:sz w:val="24"/>
                <w:szCs w:val="24"/>
                <w:lang w:eastAsia="lt-LT"/>
              </w:rPr>
              <w:t>ais</w:t>
            </w:r>
            <w:r w:rsidRPr="00B527D3">
              <w:rPr>
                <w:rFonts w:ascii="Times New Roman" w:eastAsia="Times New Roman" w:hAnsi="Times New Roman" w:cs="Times New Roman"/>
                <w:sz w:val="24"/>
                <w:szCs w:val="24"/>
                <w:lang w:eastAsia="lt-LT"/>
              </w:rPr>
              <w:t xml:space="preserve"> atitinkam</w:t>
            </w:r>
            <w:r w:rsidR="00420F0E">
              <w:rPr>
                <w:rFonts w:ascii="Times New Roman" w:eastAsia="Times New Roman" w:hAnsi="Times New Roman" w:cs="Times New Roman"/>
                <w:sz w:val="24"/>
                <w:szCs w:val="24"/>
                <w:lang w:eastAsia="lt-LT"/>
              </w:rPr>
              <w:t>ais</w:t>
            </w:r>
            <w:r w:rsidRPr="00B527D3">
              <w:rPr>
                <w:rFonts w:ascii="Times New Roman" w:eastAsia="Times New Roman" w:hAnsi="Times New Roman" w:cs="Times New Roman"/>
                <w:sz w:val="24"/>
                <w:szCs w:val="24"/>
                <w:lang w:eastAsia="lt-LT"/>
              </w:rPr>
              <w:t xml:space="preserve"> tiksl</w:t>
            </w:r>
            <w:r w:rsidR="00420F0E">
              <w:rPr>
                <w:rFonts w:ascii="Times New Roman" w:eastAsia="Times New Roman" w:hAnsi="Times New Roman" w:cs="Times New Roman"/>
                <w:sz w:val="24"/>
                <w:szCs w:val="24"/>
                <w:lang w:eastAsia="lt-LT"/>
              </w:rPr>
              <w:t>ais</w:t>
            </w:r>
            <w:r w:rsidRPr="00B527D3">
              <w:rPr>
                <w:rFonts w:ascii="Times New Roman" w:eastAsia="Times New Roman" w:hAnsi="Times New Roman" w:cs="Times New Roman"/>
                <w:sz w:val="24"/>
                <w:szCs w:val="24"/>
                <w:lang w:eastAsia="lt-LT"/>
              </w:rPr>
              <w:t xml:space="preserve">, </w:t>
            </w:r>
            <w:r w:rsidR="00420F0E">
              <w:rPr>
                <w:rFonts w:ascii="Times New Roman" w:eastAsia="Times New Roman" w:hAnsi="Times New Roman" w:cs="Times New Roman"/>
                <w:sz w:val="24"/>
                <w:szCs w:val="24"/>
                <w:lang w:eastAsia="lt-LT"/>
              </w:rPr>
              <w:t>rodikliais</w:t>
            </w:r>
            <w:r w:rsidRPr="00B527D3">
              <w:rPr>
                <w:rFonts w:ascii="Times New Roman" w:eastAsia="Times New Roman" w:hAnsi="Times New Roman" w:cs="Times New Roman"/>
                <w:sz w:val="24"/>
                <w:szCs w:val="24"/>
                <w:lang w:eastAsia="lt-LT"/>
              </w:rPr>
              <w:t>.</w:t>
            </w:r>
          </w:p>
        </w:tc>
      </w:tr>
    </w:tbl>
    <w:p w14:paraId="710F5B18" w14:textId="77777777" w:rsidR="00A22303" w:rsidRDefault="00A22303" w:rsidP="004748CF">
      <w:pPr>
        <w:shd w:val="clear" w:color="auto" w:fill="FFFFFF"/>
        <w:jc w:val="both"/>
        <w:rPr>
          <w:rFonts w:ascii="Times New Roman" w:hAnsi="Times New Roman" w:cs="Times New Roman"/>
          <w:b/>
          <w:bCs/>
          <w:sz w:val="24"/>
          <w:szCs w:val="24"/>
        </w:rPr>
      </w:pPr>
    </w:p>
    <w:p w14:paraId="1BF670FB" w14:textId="52AC7CA7" w:rsidR="00A22303" w:rsidRDefault="00D63CFA" w:rsidP="00D63CFA">
      <w:pPr>
        <w:pStyle w:val="Sraopastraipa"/>
        <w:numPr>
          <w:ilvl w:val="1"/>
          <w:numId w:val="11"/>
        </w:num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ED2F0D">
        <w:rPr>
          <w:rFonts w:ascii="Times New Roman" w:hAnsi="Times New Roman" w:cs="Times New Roman"/>
          <w:b/>
          <w:bCs/>
          <w:sz w:val="24"/>
          <w:szCs w:val="24"/>
        </w:rPr>
        <w:t>Informacija apie p</w:t>
      </w:r>
      <w:r w:rsidR="00A22303">
        <w:rPr>
          <w:rFonts w:ascii="Times New Roman" w:hAnsi="Times New Roman" w:cs="Times New Roman"/>
          <w:b/>
          <w:bCs/>
          <w:sz w:val="24"/>
          <w:szCs w:val="24"/>
        </w:rPr>
        <w:t>roblem</w:t>
      </w:r>
      <w:r w:rsidR="00ED2F0D">
        <w:rPr>
          <w:rFonts w:ascii="Times New Roman" w:hAnsi="Times New Roman" w:cs="Times New Roman"/>
          <w:b/>
          <w:bCs/>
          <w:sz w:val="24"/>
          <w:szCs w:val="24"/>
        </w:rPr>
        <w:t>a</w:t>
      </w:r>
      <w:r w:rsidR="00A22303">
        <w:rPr>
          <w:rFonts w:ascii="Times New Roman" w:hAnsi="Times New Roman" w:cs="Times New Roman"/>
          <w:b/>
          <w:bCs/>
          <w:sz w:val="24"/>
          <w:szCs w:val="24"/>
        </w:rPr>
        <w:t>s, su kuriomis susidūrėte</w:t>
      </w:r>
      <w:r>
        <w:rPr>
          <w:rFonts w:ascii="Times New Roman" w:hAnsi="Times New Roman" w:cs="Times New Roman"/>
          <w:b/>
          <w:bCs/>
          <w:sz w:val="24"/>
          <w:szCs w:val="24"/>
        </w:rPr>
        <w:t xml:space="preserve"> per ataskaitinį laikotarpį, siekdami</w:t>
      </w:r>
      <w:r w:rsidR="00A22303">
        <w:rPr>
          <w:rFonts w:ascii="Times New Roman" w:hAnsi="Times New Roman" w:cs="Times New Roman"/>
          <w:b/>
          <w:bCs/>
          <w:sz w:val="24"/>
          <w:szCs w:val="24"/>
        </w:rPr>
        <w:t xml:space="preserve"> </w:t>
      </w:r>
      <w:r>
        <w:rPr>
          <w:rFonts w:ascii="Times New Roman" w:hAnsi="Times New Roman" w:cs="Times New Roman"/>
          <w:b/>
          <w:bCs/>
          <w:sz w:val="24"/>
          <w:szCs w:val="24"/>
        </w:rPr>
        <w:t>strategijos</w:t>
      </w:r>
      <w:r w:rsidR="00A22303">
        <w:rPr>
          <w:rFonts w:ascii="Times New Roman" w:hAnsi="Times New Roman" w:cs="Times New Roman"/>
          <w:b/>
          <w:bCs/>
          <w:sz w:val="24"/>
          <w:szCs w:val="24"/>
        </w:rPr>
        <w:t xml:space="preserve"> įgyvendinimo pažangos</w:t>
      </w:r>
      <w:r w:rsidR="00A22303" w:rsidRPr="004B14F6">
        <w:rPr>
          <w:rFonts w:ascii="Times New Roman" w:hAnsi="Times New Roman" w:cs="Times New Roman"/>
          <w:b/>
          <w:bCs/>
          <w:sz w:val="24"/>
          <w:szCs w:val="24"/>
        </w:rPr>
        <w:t>:</w:t>
      </w:r>
    </w:p>
    <w:p w14:paraId="5290B968" w14:textId="527CE520" w:rsidR="00E75B91" w:rsidRPr="00E75B91" w:rsidRDefault="00B451DA" w:rsidP="00E75B91">
      <w:pPr>
        <w:pStyle w:val="Sraopastraipa"/>
        <w:shd w:val="clear" w:color="auto" w:fill="FFFFFF"/>
        <w:jc w:val="both"/>
        <w:rPr>
          <w:rFonts w:ascii="Times New Roman" w:hAnsi="Times New Roman" w:cs="Times New Roman"/>
          <w:bCs/>
          <w:i/>
          <w:sz w:val="24"/>
          <w:szCs w:val="24"/>
        </w:rPr>
      </w:pPr>
      <w:r>
        <w:rPr>
          <w:rFonts w:ascii="Times New Roman" w:hAnsi="Times New Roman" w:cs="Times New Roman"/>
          <w:bCs/>
          <w:i/>
          <w:sz w:val="24"/>
          <w:szCs w:val="24"/>
        </w:rPr>
        <w:t>(</w:t>
      </w:r>
      <w:r w:rsidR="00E75B91" w:rsidRPr="00E75B91">
        <w:rPr>
          <w:rFonts w:ascii="Times New Roman" w:hAnsi="Times New Roman" w:cs="Times New Roman"/>
          <w:bCs/>
          <w:i/>
          <w:sz w:val="24"/>
          <w:szCs w:val="24"/>
        </w:rPr>
        <w:t>galutin</w:t>
      </w:r>
      <w:r>
        <w:rPr>
          <w:rFonts w:ascii="Times New Roman" w:hAnsi="Times New Roman" w:cs="Times New Roman"/>
          <w:bCs/>
          <w:i/>
          <w:sz w:val="24"/>
          <w:szCs w:val="24"/>
        </w:rPr>
        <w:t>ė</w:t>
      </w:r>
      <w:r w:rsidR="0008271C">
        <w:rPr>
          <w:rFonts w:ascii="Times New Roman" w:hAnsi="Times New Roman" w:cs="Times New Roman"/>
          <w:bCs/>
          <w:i/>
          <w:sz w:val="24"/>
          <w:szCs w:val="24"/>
        </w:rPr>
        <w:t>je</w:t>
      </w:r>
      <w:r>
        <w:rPr>
          <w:rFonts w:ascii="Times New Roman" w:hAnsi="Times New Roman" w:cs="Times New Roman"/>
          <w:bCs/>
          <w:i/>
          <w:sz w:val="24"/>
          <w:szCs w:val="24"/>
        </w:rPr>
        <w:t xml:space="preserve"> ataskait</w:t>
      </w:r>
      <w:r w:rsidR="0008271C">
        <w:rPr>
          <w:rFonts w:ascii="Times New Roman" w:hAnsi="Times New Roman" w:cs="Times New Roman"/>
          <w:bCs/>
          <w:i/>
          <w:sz w:val="24"/>
          <w:szCs w:val="24"/>
        </w:rPr>
        <w:t xml:space="preserve">oje </w:t>
      </w:r>
      <w:r>
        <w:rPr>
          <w:rFonts w:ascii="Times New Roman" w:hAnsi="Times New Roman" w:cs="Times New Roman"/>
          <w:bCs/>
          <w:i/>
          <w:sz w:val="24"/>
          <w:szCs w:val="24"/>
        </w:rPr>
        <w:t>pateik</w:t>
      </w:r>
      <w:r w:rsidR="0008271C">
        <w:rPr>
          <w:rFonts w:ascii="Times New Roman" w:hAnsi="Times New Roman" w:cs="Times New Roman"/>
          <w:bCs/>
          <w:i/>
          <w:sz w:val="24"/>
          <w:szCs w:val="24"/>
        </w:rPr>
        <w:t>iama</w:t>
      </w:r>
      <w:r>
        <w:rPr>
          <w:rFonts w:ascii="Times New Roman" w:hAnsi="Times New Roman" w:cs="Times New Roman"/>
          <w:bCs/>
          <w:i/>
          <w:sz w:val="24"/>
          <w:szCs w:val="24"/>
        </w:rPr>
        <w:t xml:space="preserve"> </w:t>
      </w:r>
      <w:r w:rsidR="00E75B91" w:rsidRPr="00E75B91">
        <w:rPr>
          <w:rFonts w:ascii="Times New Roman" w:hAnsi="Times New Roman" w:cs="Times New Roman"/>
          <w:bCs/>
          <w:i/>
          <w:sz w:val="24"/>
          <w:szCs w:val="24"/>
        </w:rPr>
        <w:t xml:space="preserve"> </w:t>
      </w:r>
      <w:r>
        <w:rPr>
          <w:rFonts w:ascii="Times New Roman" w:hAnsi="Times New Roman" w:cs="Times New Roman"/>
          <w:bCs/>
          <w:i/>
          <w:sz w:val="24"/>
          <w:szCs w:val="24"/>
        </w:rPr>
        <w:t>apibendrinta informacija apie visą vietos plėtros strategijos įgyvendinimo laikotarpį)</w:t>
      </w:r>
    </w:p>
    <w:p w14:paraId="3178249F" w14:textId="77777777" w:rsidR="00A22303" w:rsidRDefault="00A22303" w:rsidP="004748CF">
      <w:pPr>
        <w:shd w:val="clear" w:color="auto" w:fill="FFFFFF"/>
        <w:jc w:val="both"/>
        <w:rPr>
          <w:rFonts w:ascii="Times New Roman" w:hAnsi="Times New Roman" w:cs="Times New Roman"/>
          <w:b/>
          <w:bCs/>
          <w:sz w:val="24"/>
          <w:szCs w:val="24"/>
        </w:rPr>
      </w:pPr>
    </w:p>
    <w:tbl>
      <w:tblPr>
        <w:tblStyle w:val="Lentelstinklelis"/>
        <w:tblW w:w="0" w:type="auto"/>
        <w:tblLook w:val="04A0" w:firstRow="1" w:lastRow="0" w:firstColumn="1" w:lastColumn="0" w:noHBand="0" w:noVBand="1"/>
      </w:tblPr>
      <w:tblGrid>
        <w:gridCol w:w="570"/>
        <w:gridCol w:w="5521"/>
        <w:gridCol w:w="7902"/>
      </w:tblGrid>
      <w:tr w:rsidR="00C83943" w14:paraId="2DC443D7" w14:textId="77777777" w:rsidTr="00C83943">
        <w:tc>
          <w:tcPr>
            <w:tcW w:w="570" w:type="dxa"/>
          </w:tcPr>
          <w:p w14:paraId="3A5FE681" w14:textId="51A5A558" w:rsidR="00C83943" w:rsidRDefault="00C83943" w:rsidP="004748CF">
            <w:pPr>
              <w:jc w:val="both"/>
              <w:rPr>
                <w:rFonts w:ascii="Times New Roman" w:hAnsi="Times New Roman" w:cs="Times New Roman"/>
                <w:b/>
                <w:bCs/>
                <w:sz w:val="24"/>
                <w:szCs w:val="24"/>
              </w:rPr>
            </w:pPr>
            <w:r>
              <w:rPr>
                <w:rFonts w:ascii="Times New Roman" w:hAnsi="Times New Roman" w:cs="Times New Roman"/>
                <w:b/>
                <w:bCs/>
                <w:sz w:val="24"/>
                <w:szCs w:val="24"/>
              </w:rPr>
              <w:t>Eil. Nr.</w:t>
            </w:r>
          </w:p>
        </w:tc>
        <w:tc>
          <w:tcPr>
            <w:tcW w:w="5521" w:type="dxa"/>
          </w:tcPr>
          <w:p w14:paraId="2DAC37D6" w14:textId="5F8E8132" w:rsidR="00C83943" w:rsidRDefault="00D63CFA" w:rsidP="004748CF">
            <w:pPr>
              <w:jc w:val="both"/>
              <w:rPr>
                <w:rFonts w:ascii="Times New Roman" w:hAnsi="Times New Roman" w:cs="Times New Roman"/>
                <w:b/>
                <w:bCs/>
                <w:sz w:val="24"/>
                <w:szCs w:val="24"/>
              </w:rPr>
            </w:pPr>
            <w:r>
              <w:rPr>
                <w:rFonts w:ascii="Times New Roman" w:hAnsi="Times New Roman" w:cs="Times New Roman"/>
                <w:b/>
                <w:bCs/>
                <w:sz w:val="24"/>
                <w:szCs w:val="24"/>
              </w:rPr>
              <w:t>Problemos</w:t>
            </w:r>
          </w:p>
        </w:tc>
        <w:tc>
          <w:tcPr>
            <w:tcW w:w="7902" w:type="dxa"/>
          </w:tcPr>
          <w:p w14:paraId="42E6DD4A" w14:textId="71AF9863" w:rsidR="00C83943" w:rsidRDefault="00D63CFA" w:rsidP="004748CF">
            <w:pPr>
              <w:jc w:val="both"/>
              <w:rPr>
                <w:rFonts w:ascii="Times New Roman" w:hAnsi="Times New Roman" w:cs="Times New Roman"/>
                <w:b/>
                <w:bCs/>
                <w:sz w:val="24"/>
                <w:szCs w:val="24"/>
              </w:rPr>
            </w:pPr>
            <w:r>
              <w:rPr>
                <w:rFonts w:ascii="Times New Roman" w:hAnsi="Times New Roman" w:cs="Times New Roman"/>
                <w:b/>
                <w:bCs/>
                <w:sz w:val="24"/>
                <w:szCs w:val="24"/>
              </w:rPr>
              <w:t>Veiksmai, kuriuos vykdė VVG, siekdama spręsti kilusias problemas</w:t>
            </w:r>
          </w:p>
        </w:tc>
      </w:tr>
      <w:tr w:rsidR="00C83943" w14:paraId="04D42F97" w14:textId="77777777" w:rsidTr="00C83943">
        <w:tc>
          <w:tcPr>
            <w:tcW w:w="570" w:type="dxa"/>
          </w:tcPr>
          <w:p w14:paraId="76CF0DB1" w14:textId="236992C2" w:rsidR="00C83943" w:rsidRDefault="00B343EA" w:rsidP="004748CF">
            <w:pPr>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5521" w:type="dxa"/>
          </w:tcPr>
          <w:p w14:paraId="5D6B4E6B" w14:textId="242FEE27" w:rsidR="00C83943" w:rsidRDefault="00B343EA" w:rsidP="004748CF">
            <w:pPr>
              <w:jc w:val="both"/>
              <w:rPr>
                <w:rFonts w:ascii="Times New Roman" w:hAnsi="Times New Roman" w:cs="Times New Roman"/>
                <w:b/>
                <w:bCs/>
                <w:sz w:val="24"/>
                <w:szCs w:val="24"/>
              </w:rPr>
            </w:pPr>
            <w:r>
              <w:rPr>
                <w:rFonts w:ascii="Times New Roman" w:hAnsi="Times New Roman" w:cs="Times New Roman"/>
                <w:b/>
                <w:bCs/>
                <w:sz w:val="24"/>
                <w:szCs w:val="24"/>
              </w:rPr>
              <w:t>Paskelbtas karantinas Lietuvos Respublikoje dėl COVID19.</w:t>
            </w:r>
          </w:p>
        </w:tc>
        <w:tc>
          <w:tcPr>
            <w:tcW w:w="7902" w:type="dxa"/>
          </w:tcPr>
          <w:p w14:paraId="78AC4B5D" w14:textId="4CBCDD1D" w:rsidR="00C83943" w:rsidRDefault="00E92A92" w:rsidP="004748CF">
            <w:pPr>
              <w:jc w:val="both"/>
              <w:rPr>
                <w:rFonts w:ascii="Times New Roman" w:hAnsi="Times New Roman" w:cs="Times New Roman"/>
                <w:b/>
                <w:bCs/>
                <w:sz w:val="24"/>
                <w:szCs w:val="24"/>
              </w:rPr>
            </w:pPr>
            <w:r>
              <w:rPr>
                <w:rFonts w:ascii="Times New Roman" w:hAnsi="Times New Roman" w:cs="Times New Roman"/>
                <w:b/>
                <w:bCs/>
                <w:sz w:val="24"/>
                <w:szCs w:val="24"/>
              </w:rPr>
              <w:t>Veiklos vykdomos nuotoliniu būdu.</w:t>
            </w:r>
          </w:p>
        </w:tc>
      </w:tr>
      <w:tr w:rsidR="00D0614E" w14:paraId="28C28AEF" w14:textId="77777777" w:rsidTr="00774377">
        <w:tc>
          <w:tcPr>
            <w:tcW w:w="13993" w:type="dxa"/>
            <w:gridSpan w:val="3"/>
          </w:tcPr>
          <w:p w14:paraId="14269F86" w14:textId="55A7E8EB" w:rsidR="00D0614E" w:rsidRDefault="00D0614E" w:rsidP="004748CF">
            <w:pPr>
              <w:jc w:val="both"/>
              <w:rPr>
                <w:rFonts w:ascii="Times New Roman" w:hAnsi="Times New Roman" w:cs="Times New Roman"/>
                <w:b/>
                <w:bCs/>
                <w:sz w:val="24"/>
                <w:szCs w:val="24"/>
              </w:rPr>
            </w:pPr>
            <w:r w:rsidRPr="00B527D3">
              <w:rPr>
                <w:rFonts w:ascii="Times New Roman" w:eastAsia="Times New Roman" w:hAnsi="Times New Roman" w:cs="Times New Roman"/>
                <w:sz w:val="24"/>
                <w:szCs w:val="24"/>
                <w:lang w:eastAsia="lt-LT"/>
              </w:rPr>
              <w:t>Jeigu pildant lentelę yra reikalingos papildomos eilutės, jas įterpkite. Jeigu pildant lentelę paaiškėja, kad formoje yra perteklinių eilučių, jas ištrinkite.</w:t>
            </w:r>
          </w:p>
        </w:tc>
      </w:tr>
    </w:tbl>
    <w:p w14:paraId="4DDC5053" w14:textId="77777777" w:rsidR="00A22303" w:rsidRDefault="00A22303" w:rsidP="004748CF">
      <w:pPr>
        <w:shd w:val="clear" w:color="auto" w:fill="FFFFFF"/>
        <w:jc w:val="both"/>
        <w:rPr>
          <w:rFonts w:ascii="Times New Roman" w:hAnsi="Times New Roman" w:cs="Times New Roman"/>
          <w:b/>
          <w:bCs/>
          <w:sz w:val="24"/>
          <w:szCs w:val="24"/>
        </w:rPr>
      </w:pPr>
    </w:p>
    <w:p w14:paraId="7C7D86A5" w14:textId="565EE426" w:rsidR="000E6FCE" w:rsidRDefault="000E6FCE" w:rsidP="000E6FCE">
      <w:pPr>
        <w:pStyle w:val="Sraopastraipa"/>
        <w:numPr>
          <w:ilvl w:val="0"/>
          <w:numId w:val="11"/>
        </w:num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INFORMACIJA APIE MIESTO VVG NARIŲ POKYČIUS</w:t>
      </w:r>
      <w:r w:rsidR="0008271C">
        <w:rPr>
          <w:rFonts w:ascii="Times New Roman" w:hAnsi="Times New Roman" w:cs="Times New Roman"/>
          <w:b/>
          <w:bCs/>
          <w:sz w:val="24"/>
          <w:szCs w:val="24"/>
        </w:rPr>
        <w:t xml:space="preserve"> PER ATASKAITINĮ LAIKOTARPĮ</w:t>
      </w:r>
    </w:p>
    <w:p w14:paraId="76A366F1" w14:textId="4A23A51D" w:rsidR="000E6FCE" w:rsidRPr="000E6FCE" w:rsidRDefault="000E6FCE" w:rsidP="000E6FCE">
      <w:pPr>
        <w:pStyle w:val="Sraopastraipa"/>
        <w:shd w:val="clear" w:color="auto" w:fill="FFFFFF"/>
        <w:ind w:left="360"/>
        <w:jc w:val="both"/>
        <w:rPr>
          <w:rFonts w:ascii="Times New Roman" w:hAnsi="Times New Roman" w:cs="Times New Roman"/>
          <w:bCs/>
          <w:i/>
          <w:sz w:val="24"/>
          <w:szCs w:val="24"/>
        </w:rPr>
      </w:pPr>
      <w:bookmarkStart w:id="0" w:name="_Hlk532566286"/>
      <w:r w:rsidRPr="000E6FCE">
        <w:rPr>
          <w:rFonts w:ascii="Times New Roman" w:hAnsi="Times New Roman" w:cs="Times New Roman"/>
          <w:bCs/>
          <w:i/>
          <w:sz w:val="24"/>
          <w:szCs w:val="24"/>
        </w:rPr>
        <w:t>(galutinėje ataskaitoje pateikiama informacija</w:t>
      </w:r>
      <w:r w:rsidR="0008271C">
        <w:rPr>
          <w:rFonts w:ascii="Times New Roman" w:hAnsi="Times New Roman" w:cs="Times New Roman"/>
          <w:bCs/>
          <w:i/>
          <w:sz w:val="24"/>
          <w:szCs w:val="24"/>
        </w:rPr>
        <w:t xml:space="preserve"> tik </w:t>
      </w:r>
      <w:r w:rsidRPr="000E6FCE">
        <w:rPr>
          <w:rFonts w:ascii="Times New Roman" w:hAnsi="Times New Roman" w:cs="Times New Roman"/>
          <w:bCs/>
          <w:i/>
          <w:sz w:val="24"/>
          <w:szCs w:val="24"/>
        </w:rPr>
        <w:t xml:space="preserve">už </w:t>
      </w:r>
      <w:r w:rsidR="0008271C">
        <w:rPr>
          <w:rFonts w:ascii="Times New Roman" w:hAnsi="Times New Roman" w:cs="Times New Roman"/>
          <w:bCs/>
          <w:i/>
          <w:sz w:val="24"/>
          <w:szCs w:val="24"/>
        </w:rPr>
        <w:t xml:space="preserve">tą </w:t>
      </w:r>
      <w:r w:rsidRPr="000E6FCE">
        <w:rPr>
          <w:rFonts w:ascii="Times New Roman" w:hAnsi="Times New Roman" w:cs="Times New Roman"/>
          <w:bCs/>
          <w:i/>
          <w:sz w:val="24"/>
          <w:szCs w:val="24"/>
        </w:rPr>
        <w:t>laikotarpį</w:t>
      </w:r>
      <w:r w:rsidR="0008271C">
        <w:rPr>
          <w:rFonts w:ascii="Times New Roman" w:hAnsi="Times New Roman" w:cs="Times New Roman"/>
          <w:bCs/>
          <w:i/>
          <w:sz w:val="24"/>
          <w:szCs w:val="24"/>
        </w:rPr>
        <w:t xml:space="preserve"> nuo 2019 m. sausio 1 d.</w:t>
      </w:r>
      <w:r w:rsidRPr="000E6FCE">
        <w:rPr>
          <w:rFonts w:ascii="Times New Roman" w:hAnsi="Times New Roman" w:cs="Times New Roman"/>
          <w:bCs/>
          <w:i/>
          <w:sz w:val="24"/>
          <w:szCs w:val="24"/>
        </w:rPr>
        <w:t xml:space="preserve">, už kurį </w:t>
      </w:r>
      <w:r w:rsidR="0008271C">
        <w:rPr>
          <w:rFonts w:ascii="Times New Roman" w:hAnsi="Times New Roman" w:cs="Times New Roman"/>
          <w:bCs/>
          <w:i/>
          <w:sz w:val="24"/>
          <w:szCs w:val="24"/>
        </w:rPr>
        <w:t xml:space="preserve">tokia informacija </w:t>
      </w:r>
      <w:r w:rsidRPr="000E6FCE">
        <w:rPr>
          <w:rFonts w:ascii="Times New Roman" w:hAnsi="Times New Roman" w:cs="Times New Roman"/>
          <w:bCs/>
          <w:i/>
          <w:sz w:val="24"/>
          <w:szCs w:val="24"/>
        </w:rPr>
        <w:t>nebuvo teikta</w:t>
      </w:r>
      <w:r w:rsidR="0008271C">
        <w:rPr>
          <w:rFonts w:ascii="Times New Roman" w:hAnsi="Times New Roman" w:cs="Times New Roman"/>
          <w:bCs/>
          <w:i/>
          <w:sz w:val="24"/>
          <w:szCs w:val="24"/>
        </w:rPr>
        <w:t xml:space="preserve"> metinėse ataskaitose</w:t>
      </w:r>
      <w:r w:rsidRPr="000E6FCE">
        <w:rPr>
          <w:rFonts w:ascii="Times New Roman" w:hAnsi="Times New Roman" w:cs="Times New Roman"/>
          <w:bCs/>
          <w:i/>
          <w:sz w:val="24"/>
          <w:szCs w:val="24"/>
        </w:rPr>
        <w:t>)</w:t>
      </w:r>
    </w:p>
    <w:tbl>
      <w:tblPr>
        <w:tblStyle w:val="Lentelstinklelis"/>
        <w:tblW w:w="0" w:type="auto"/>
        <w:tblLook w:val="04A0" w:firstRow="1" w:lastRow="0" w:firstColumn="1" w:lastColumn="0" w:noHBand="0" w:noVBand="1"/>
      </w:tblPr>
      <w:tblGrid>
        <w:gridCol w:w="3536"/>
        <w:gridCol w:w="3402"/>
        <w:gridCol w:w="3260"/>
        <w:gridCol w:w="3225"/>
      </w:tblGrid>
      <w:tr w:rsidR="000E6FCE" w14:paraId="3EA6ABDE" w14:textId="77777777" w:rsidTr="00774377">
        <w:tc>
          <w:tcPr>
            <w:tcW w:w="3536" w:type="dxa"/>
          </w:tcPr>
          <w:bookmarkEnd w:id="0"/>
          <w:p w14:paraId="283BE49F" w14:textId="77777777" w:rsidR="000E6FCE" w:rsidRDefault="000E6FCE" w:rsidP="00774377">
            <w:pPr>
              <w:jc w:val="both"/>
              <w:rPr>
                <w:rFonts w:ascii="Times New Roman" w:hAnsi="Times New Roman" w:cs="Times New Roman"/>
                <w:b/>
                <w:bCs/>
                <w:sz w:val="24"/>
                <w:szCs w:val="24"/>
              </w:rPr>
            </w:pPr>
            <w:r>
              <w:rPr>
                <w:rFonts w:ascii="Times New Roman" w:hAnsi="Times New Roman" w:cs="Times New Roman"/>
                <w:b/>
                <w:bCs/>
                <w:sz w:val="24"/>
                <w:szCs w:val="24"/>
              </w:rPr>
              <w:t>Pavadinimas</w:t>
            </w:r>
          </w:p>
        </w:tc>
        <w:tc>
          <w:tcPr>
            <w:tcW w:w="3402" w:type="dxa"/>
          </w:tcPr>
          <w:p w14:paraId="1CBE72EB" w14:textId="1D2136D6" w:rsidR="000E6FCE" w:rsidRDefault="000E6FCE" w:rsidP="00774377">
            <w:pPr>
              <w:jc w:val="both"/>
              <w:rPr>
                <w:rFonts w:ascii="Times New Roman" w:hAnsi="Times New Roman" w:cs="Times New Roman"/>
                <w:b/>
                <w:bCs/>
                <w:sz w:val="24"/>
                <w:szCs w:val="24"/>
              </w:rPr>
            </w:pPr>
            <w:r>
              <w:rPr>
                <w:rFonts w:ascii="Times New Roman" w:hAnsi="Times New Roman" w:cs="Times New Roman"/>
                <w:b/>
                <w:bCs/>
                <w:sz w:val="24"/>
                <w:szCs w:val="24"/>
              </w:rPr>
              <w:t>Bendruomeninės organizacijos/nevyriausybinės organizacijos (toliau – NVO)</w:t>
            </w:r>
          </w:p>
        </w:tc>
        <w:tc>
          <w:tcPr>
            <w:tcW w:w="3260" w:type="dxa"/>
          </w:tcPr>
          <w:p w14:paraId="514B5BF7" w14:textId="5A886694" w:rsidR="000E6FCE" w:rsidRDefault="000E6FCE" w:rsidP="00774377">
            <w:pPr>
              <w:jc w:val="both"/>
              <w:rPr>
                <w:rFonts w:ascii="Times New Roman" w:hAnsi="Times New Roman" w:cs="Times New Roman"/>
                <w:b/>
                <w:bCs/>
                <w:sz w:val="24"/>
                <w:szCs w:val="24"/>
              </w:rPr>
            </w:pPr>
            <w:r>
              <w:rPr>
                <w:rFonts w:ascii="Times New Roman" w:hAnsi="Times New Roman" w:cs="Times New Roman"/>
                <w:b/>
                <w:bCs/>
                <w:sz w:val="24"/>
                <w:szCs w:val="24"/>
              </w:rPr>
              <w:t>Asocijuotos verslo struktūros /įmonės (toliau – verslas)</w:t>
            </w:r>
          </w:p>
        </w:tc>
        <w:tc>
          <w:tcPr>
            <w:tcW w:w="3225" w:type="dxa"/>
          </w:tcPr>
          <w:p w14:paraId="5313EE38" w14:textId="77777777" w:rsidR="000E6FCE" w:rsidRDefault="000E6FCE" w:rsidP="00774377">
            <w:pPr>
              <w:jc w:val="both"/>
              <w:rPr>
                <w:rFonts w:ascii="Times New Roman" w:hAnsi="Times New Roman" w:cs="Times New Roman"/>
                <w:b/>
                <w:bCs/>
                <w:sz w:val="24"/>
                <w:szCs w:val="24"/>
              </w:rPr>
            </w:pPr>
            <w:r>
              <w:rPr>
                <w:rFonts w:ascii="Times New Roman" w:hAnsi="Times New Roman" w:cs="Times New Roman"/>
                <w:b/>
                <w:bCs/>
                <w:sz w:val="24"/>
                <w:szCs w:val="24"/>
              </w:rPr>
              <w:t>Savivaldybės taryba/tarybos</w:t>
            </w:r>
          </w:p>
        </w:tc>
      </w:tr>
      <w:tr w:rsidR="000E6FCE" w14:paraId="6EEC7FC3" w14:textId="77777777" w:rsidTr="00774377">
        <w:tc>
          <w:tcPr>
            <w:tcW w:w="3536" w:type="dxa"/>
          </w:tcPr>
          <w:p w14:paraId="2347CEEA" w14:textId="53B36128" w:rsidR="000E6FCE" w:rsidRDefault="000E6FCE" w:rsidP="00774377">
            <w:pPr>
              <w:jc w:val="both"/>
              <w:rPr>
                <w:rFonts w:ascii="Times New Roman" w:hAnsi="Times New Roman" w:cs="Times New Roman"/>
                <w:b/>
                <w:bCs/>
                <w:sz w:val="24"/>
                <w:szCs w:val="24"/>
              </w:rPr>
            </w:pPr>
            <w:r>
              <w:rPr>
                <w:rFonts w:ascii="Times New Roman" w:hAnsi="Times New Roman" w:cs="Times New Roman"/>
                <w:b/>
                <w:bCs/>
                <w:sz w:val="24"/>
                <w:szCs w:val="24"/>
              </w:rPr>
              <w:t xml:space="preserve">Miesto VVG narių skaičius praėjusių ataskaitinių metų </w:t>
            </w:r>
            <w:r w:rsidRPr="00C83943">
              <w:rPr>
                <w:rFonts w:ascii="Times New Roman" w:hAnsi="Times New Roman" w:cs="Times New Roman"/>
                <w:bCs/>
                <w:i/>
                <w:sz w:val="24"/>
                <w:szCs w:val="24"/>
              </w:rPr>
              <w:t xml:space="preserve">(vienerių metų prieš ataskaitinius metus) </w:t>
            </w:r>
            <w:r w:rsidRPr="00C83943">
              <w:rPr>
                <w:rFonts w:ascii="Times New Roman" w:hAnsi="Times New Roman" w:cs="Times New Roman"/>
                <w:b/>
                <w:bCs/>
                <w:sz w:val="24"/>
                <w:szCs w:val="24"/>
              </w:rPr>
              <w:t>pabaigoje</w:t>
            </w:r>
            <w:r>
              <w:rPr>
                <w:rFonts w:ascii="Times New Roman" w:hAnsi="Times New Roman" w:cs="Times New Roman"/>
                <w:b/>
                <w:bCs/>
                <w:sz w:val="24"/>
                <w:szCs w:val="24"/>
              </w:rPr>
              <w:t>, vnt.</w:t>
            </w:r>
          </w:p>
        </w:tc>
        <w:tc>
          <w:tcPr>
            <w:tcW w:w="3402" w:type="dxa"/>
          </w:tcPr>
          <w:p w14:paraId="2827DEF6" w14:textId="77777777" w:rsidR="000E6FCE" w:rsidRPr="0088645F" w:rsidRDefault="005B75BA" w:rsidP="00774377">
            <w:pPr>
              <w:jc w:val="both"/>
              <w:rPr>
                <w:rFonts w:ascii="Times New Roman" w:hAnsi="Times New Roman" w:cs="Times New Roman"/>
                <w:b/>
                <w:bCs/>
                <w:sz w:val="24"/>
                <w:szCs w:val="24"/>
              </w:rPr>
            </w:pPr>
            <w:r w:rsidRPr="0088645F">
              <w:rPr>
                <w:rFonts w:ascii="Times New Roman" w:hAnsi="Times New Roman" w:cs="Times New Roman"/>
                <w:b/>
                <w:bCs/>
                <w:sz w:val="24"/>
                <w:szCs w:val="24"/>
              </w:rPr>
              <w:t>2</w:t>
            </w:r>
          </w:p>
          <w:p w14:paraId="1CA15544" w14:textId="77777777" w:rsidR="00520B26" w:rsidRDefault="00520B26" w:rsidP="00774377">
            <w:pPr>
              <w:jc w:val="both"/>
              <w:rPr>
                <w:rFonts w:ascii="Times New Roman" w:hAnsi="Times New Roman" w:cs="Times New Roman"/>
                <w:b/>
                <w:bCs/>
                <w:color w:val="FF0000"/>
                <w:sz w:val="24"/>
                <w:szCs w:val="24"/>
              </w:rPr>
            </w:pPr>
          </w:p>
          <w:p w14:paraId="14D9B204" w14:textId="5013B584" w:rsidR="00520B26" w:rsidRPr="00520B26" w:rsidRDefault="00520B26" w:rsidP="00774377">
            <w:pPr>
              <w:jc w:val="both"/>
              <w:rPr>
                <w:rFonts w:ascii="Times New Roman" w:hAnsi="Times New Roman" w:cs="Times New Roman"/>
                <w:b/>
                <w:bCs/>
                <w:color w:val="FF0000"/>
                <w:sz w:val="24"/>
                <w:szCs w:val="24"/>
              </w:rPr>
            </w:pPr>
          </w:p>
        </w:tc>
        <w:tc>
          <w:tcPr>
            <w:tcW w:w="3260" w:type="dxa"/>
          </w:tcPr>
          <w:p w14:paraId="7E8EF01B" w14:textId="3B5D8501" w:rsidR="000E6FCE" w:rsidRDefault="005B75BA" w:rsidP="00774377">
            <w:pPr>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3225" w:type="dxa"/>
          </w:tcPr>
          <w:p w14:paraId="4C9E45E7" w14:textId="7309004D" w:rsidR="000E6FCE" w:rsidRDefault="005B75BA" w:rsidP="00774377">
            <w:pPr>
              <w:jc w:val="both"/>
              <w:rPr>
                <w:rFonts w:ascii="Times New Roman" w:hAnsi="Times New Roman" w:cs="Times New Roman"/>
                <w:b/>
                <w:bCs/>
                <w:sz w:val="24"/>
                <w:szCs w:val="24"/>
              </w:rPr>
            </w:pPr>
            <w:r>
              <w:rPr>
                <w:rFonts w:ascii="Times New Roman" w:hAnsi="Times New Roman" w:cs="Times New Roman"/>
                <w:b/>
                <w:bCs/>
                <w:sz w:val="24"/>
                <w:szCs w:val="24"/>
              </w:rPr>
              <w:t>1</w:t>
            </w:r>
          </w:p>
        </w:tc>
      </w:tr>
      <w:tr w:rsidR="000E6FCE" w14:paraId="6ECC9BD3" w14:textId="77777777" w:rsidTr="00774377">
        <w:tc>
          <w:tcPr>
            <w:tcW w:w="3536" w:type="dxa"/>
          </w:tcPr>
          <w:p w14:paraId="303F8477" w14:textId="23A30E2E" w:rsidR="000E6FCE" w:rsidRDefault="000E6FCE" w:rsidP="00774377">
            <w:pPr>
              <w:jc w:val="both"/>
              <w:rPr>
                <w:rFonts w:ascii="Times New Roman" w:hAnsi="Times New Roman" w:cs="Times New Roman"/>
                <w:b/>
                <w:bCs/>
                <w:sz w:val="24"/>
                <w:szCs w:val="24"/>
              </w:rPr>
            </w:pPr>
            <w:r>
              <w:rPr>
                <w:rFonts w:ascii="Times New Roman" w:hAnsi="Times New Roman" w:cs="Times New Roman"/>
                <w:b/>
                <w:bCs/>
                <w:sz w:val="24"/>
                <w:szCs w:val="24"/>
              </w:rPr>
              <w:t>Nauji miesto VVG nariai ataskaitiniais metais, vnt.</w:t>
            </w:r>
          </w:p>
        </w:tc>
        <w:tc>
          <w:tcPr>
            <w:tcW w:w="3402" w:type="dxa"/>
          </w:tcPr>
          <w:p w14:paraId="0FC99ECE" w14:textId="32EEF56C" w:rsidR="000E6FCE" w:rsidRDefault="005B75BA" w:rsidP="00774377">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3260" w:type="dxa"/>
          </w:tcPr>
          <w:p w14:paraId="44DDF996" w14:textId="1449F732" w:rsidR="000E6FCE" w:rsidRDefault="005B75BA" w:rsidP="00774377">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3225" w:type="dxa"/>
          </w:tcPr>
          <w:p w14:paraId="12BCC48A" w14:textId="43AA303A" w:rsidR="000E6FCE" w:rsidRDefault="005B75BA" w:rsidP="00774377">
            <w:pPr>
              <w:jc w:val="both"/>
              <w:rPr>
                <w:rFonts w:ascii="Times New Roman" w:hAnsi="Times New Roman" w:cs="Times New Roman"/>
                <w:b/>
                <w:bCs/>
                <w:sz w:val="24"/>
                <w:szCs w:val="24"/>
              </w:rPr>
            </w:pPr>
            <w:r>
              <w:rPr>
                <w:rFonts w:ascii="Times New Roman" w:hAnsi="Times New Roman" w:cs="Times New Roman"/>
                <w:b/>
                <w:bCs/>
                <w:sz w:val="24"/>
                <w:szCs w:val="24"/>
              </w:rPr>
              <w:t>-</w:t>
            </w:r>
          </w:p>
        </w:tc>
      </w:tr>
      <w:tr w:rsidR="000E6FCE" w14:paraId="2FC388AC" w14:textId="77777777" w:rsidTr="00774377">
        <w:tc>
          <w:tcPr>
            <w:tcW w:w="3536" w:type="dxa"/>
          </w:tcPr>
          <w:p w14:paraId="4B22855C" w14:textId="4163BB99" w:rsidR="000E6FCE" w:rsidRDefault="000E6FCE" w:rsidP="00774377">
            <w:pPr>
              <w:jc w:val="both"/>
              <w:rPr>
                <w:rFonts w:ascii="Times New Roman" w:hAnsi="Times New Roman" w:cs="Times New Roman"/>
                <w:b/>
                <w:bCs/>
                <w:sz w:val="24"/>
                <w:szCs w:val="24"/>
              </w:rPr>
            </w:pPr>
            <w:r>
              <w:rPr>
                <w:rFonts w:ascii="Times New Roman" w:hAnsi="Times New Roman" w:cs="Times New Roman"/>
                <w:b/>
                <w:bCs/>
                <w:sz w:val="24"/>
                <w:szCs w:val="24"/>
              </w:rPr>
              <w:t xml:space="preserve">Pasitraukę miesto VVG nariai ataskaitiniais metais, vnt. </w:t>
            </w:r>
          </w:p>
        </w:tc>
        <w:tc>
          <w:tcPr>
            <w:tcW w:w="3402" w:type="dxa"/>
          </w:tcPr>
          <w:p w14:paraId="0662E85A" w14:textId="060852F4" w:rsidR="000E6FCE" w:rsidRDefault="005B75BA" w:rsidP="00774377">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3260" w:type="dxa"/>
          </w:tcPr>
          <w:p w14:paraId="1B787494" w14:textId="08630C19" w:rsidR="000E6FCE" w:rsidRDefault="005B75BA" w:rsidP="00774377">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3225" w:type="dxa"/>
          </w:tcPr>
          <w:p w14:paraId="771D07DC" w14:textId="5AD3CA10" w:rsidR="000E6FCE" w:rsidRDefault="005B75BA" w:rsidP="00774377">
            <w:pPr>
              <w:jc w:val="both"/>
              <w:rPr>
                <w:rFonts w:ascii="Times New Roman" w:hAnsi="Times New Roman" w:cs="Times New Roman"/>
                <w:b/>
                <w:bCs/>
                <w:sz w:val="24"/>
                <w:szCs w:val="24"/>
              </w:rPr>
            </w:pPr>
            <w:r>
              <w:rPr>
                <w:rFonts w:ascii="Times New Roman" w:hAnsi="Times New Roman" w:cs="Times New Roman"/>
                <w:b/>
                <w:bCs/>
                <w:sz w:val="24"/>
                <w:szCs w:val="24"/>
              </w:rPr>
              <w:t>-</w:t>
            </w:r>
          </w:p>
        </w:tc>
      </w:tr>
      <w:tr w:rsidR="000E6FCE" w14:paraId="2C806473" w14:textId="77777777" w:rsidTr="00774377">
        <w:tc>
          <w:tcPr>
            <w:tcW w:w="3536" w:type="dxa"/>
          </w:tcPr>
          <w:p w14:paraId="03629CC8" w14:textId="64224BE0" w:rsidR="000E6FCE" w:rsidRDefault="003934B9" w:rsidP="00774377">
            <w:pPr>
              <w:jc w:val="both"/>
              <w:rPr>
                <w:rFonts w:ascii="Times New Roman" w:hAnsi="Times New Roman" w:cs="Times New Roman"/>
                <w:b/>
                <w:bCs/>
                <w:sz w:val="24"/>
                <w:szCs w:val="24"/>
              </w:rPr>
            </w:pPr>
            <w:r>
              <w:rPr>
                <w:rFonts w:ascii="Times New Roman" w:hAnsi="Times New Roman" w:cs="Times New Roman"/>
                <w:b/>
                <w:bCs/>
                <w:sz w:val="24"/>
                <w:szCs w:val="24"/>
              </w:rPr>
              <w:t>Iš viso pagal atskirus sektorius ataskaitiniais metais, vnt.:</w:t>
            </w:r>
          </w:p>
        </w:tc>
        <w:tc>
          <w:tcPr>
            <w:tcW w:w="3402" w:type="dxa"/>
          </w:tcPr>
          <w:p w14:paraId="7925641E" w14:textId="7280A27A" w:rsidR="000E6FCE" w:rsidRDefault="007B2934" w:rsidP="00774377">
            <w:pPr>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3260" w:type="dxa"/>
          </w:tcPr>
          <w:p w14:paraId="2A7ECD55" w14:textId="4BE615E6" w:rsidR="000E6FCE" w:rsidRDefault="007B2934" w:rsidP="00774377">
            <w:pPr>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3225" w:type="dxa"/>
          </w:tcPr>
          <w:p w14:paraId="5D980839" w14:textId="54E2E641" w:rsidR="000E6FCE" w:rsidRDefault="007B2934" w:rsidP="00774377">
            <w:pPr>
              <w:jc w:val="both"/>
              <w:rPr>
                <w:rFonts w:ascii="Times New Roman" w:hAnsi="Times New Roman" w:cs="Times New Roman"/>
                <w:b/>
                <w:bCs/>
                <w:sz w:val="24"/>
                <w:szCs w:val="24"/>
              </w:rPr>
            </w:pPr>
            <w:r>
              <w:rPr>
                <w:rFonts w:ascii="Times New Roman" w:hAnsi="Times New Roman" w:cs="Times New Roman"/>
                <w:b/>
                <w:bCs/>
                <w:sz w:val="24"/>
                <w:szCs w:val="24"/>
              </w:rPr>
              <w:t>1</w:t>
            </w:r>
          </w:p>
        </w:tc>
      </w:tr>
    </w:tbl>
    <w:p w14:paraId="3B1AE66B" w14:textId="77777777" w:rsidR="000E6FCE" w:rsidRDefault="000E6FCE" w:rsidP="004748CF">
      <w:pPr>
        <w:shd w:val="clear" w:color="auto" w:fill="FFFFFF"/>
        <w:jc w:val="both"/>
        <w:rPr>
          <w:rFonts w:ascii="Times New Roman" w:hAnsi="Times New Roman" w:cs="Times New Roman"/>
          <w:b/>
          <w:bCs/>
          <w:sz w:val="24"/>
          <w:szCs w:val="24"/>
        </w:rPr>
      </w:pPr>
    </w:p>
    <w:p w14:paraId="25897414" w14:textId="01B603A1" w:rsidR="004270FB" w:rsidRPr="004270FB" w:rsidRDefault="004270FB" w:rsidP="004270FB">
      <w:pPr>
        <w:pStyle w:val="Sraopastraipa"/>
        <w:numPr>
          <w:ilvl w:val="0"/>
          <w:numId w:val="11"/>
        </w:num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INFORMACIJA APIE VVG VYKDYTAS VEIKLAS PER ATASKAITINĮ LAIKOTARPĮ</w:t>
      </w:r>
    </w:p>
    <w:p w14:paraId="3FC4C64B" w14:textId="77777777" w:rsidR="0008271C" w:rsidRDefault="00CA76AB" w:rsidP="00373EE9">
      <w:pPr>
        <w:pStyle w:val="Sraopastraipa"/>
        <w:numPr>
          <w:ilvl w:val="1"/>
          <w:numId w:val="12"/>
        </w:num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ED2F0D">
        <w:rPr>
          <w:rFonts w:ascii="Times New Roman" w:hAnsi="Times New Roman" w:cs="Times New Roman"/>
          <w:b/>
          <w:bCs/>
          <w:sz w:val="24"/>
          <w:szCs w:val="24"/>
        </w:rPr>
        <w:t xml:space="preserve">Informacija apie </w:t>
      </w:r>
      <w:r w:rsidR="004270FB">
        <w:rPr>
          <w:rFonts w:ascii="Times New Roman" w:hAnsi="Times New Roman" w:cs="Times New Roman"/>
          <w:b/>
          <w:bCs/>
          <w:sz w:val="24"/>
          <w:szCs w:val="24"/>
        </w:rPr>
        <w:t xml:space="preserve">vykdytus </w:t>
      </w:r>
      <w:r w:rsidR="00373EE9">
        <w:rPr>
          <w:rFonts w:ascii="Times New Roman" w:hAnsi="Times New Roman" w:cs="Times New Roman"/>
          <w:b/>
          <w:bCs/>
          <w:sz w:val="24"/>
          <w:szCs w:val="24"/>
        </w:rPr>
        <w:t>mokym</w:t>
      </w:r>
      <w:r w:rsidR="00ED2F0D">
        <w:rPr>
          <w:rFonts w:ascii="Times New Roman" w:hAnsi="Times New Roman" w:cs="Times New Roman"/>
          <w:b/>
          <w:bCs/>
          <w:sz w:val="24"/>
          <w:szCs w:val="24"/>
        </w:rPr>
        <w:t>us</w:t>
      </w:r>
      <w:r w:rsidR="004270FB">
        <w:rPr>
          <w:rFonts w:ascii="Times New Roman" w:hAnsi="Times New Roman" w:cs="Times New Roman"/>
          <w:b/>
          <w:bCs/>
          <w:sz w:val="24"/>
          <w:szCs w:val="24"/>
        </w:rPr>
        <w:t xml:space="preserve"> ir kitas kompetencijų stiprinimo veiklas</w:t>
      </w:r>
      <w:r w:rsidR="00ED2F0D">
        <w:rPr>
          <w:rFonts w:ascii="Times New Roman" w:hAnsi="Times New Roman" w:cs="Times New Roman"/>
          <w:b/>
          <w:bCs/>
          <w:sz w:val="24"/>
          <w:szCs w:val="24"/>
        </w:rPr>
        <w:t>:</w:t>
      </w:r>
      <w:r w:rsidR="00B451DA">
        <w:rPr>
          <w:rFonts w:ascii="Times New Roman" w:hAnsi="Times New Roman" w:cs="Times New Roman"/>
          <w:b/>
          <w:bCs/>
          <w:sz w:val="24"/>
          <w:szCs w:val="24"/>
        </w:rPr>
        <w:t xml:space="preserve"> </w:t>
      </w:r>
    </w:p>
    <w:p w14:paraId="7AF7F832" w14:textId="36E477F8" w:rsidR="0008271C" w:rsidRPr="000E6FCE" w:rsidRDefault="00B451DA" w:rsidP="0008271C">
      <w:pPr>
        <w:pStyle w:val="Sraopastraipa"/>
        <w:shd w:val="clear" w:color="auto" w:fill="FFFFFF"/>
        <w:ind w:left="360"/>
        <w:jc w:val="both"/>
        <w:rPr>
          <w:rFonts w:ascii="Times New Roman" w:hAnsi="Times New Roman" w:cs="Times New Roman"/>
          <w:bCs/>
          <w:i/>
          <w:sz w:val="24"/>
          <w:szCs w:val="24"/>
        </w:rPr>
      </w:pPr>
      <w:r w:rsidRPr="00CF4723">
        <w:rPr>
          <w:rFonts w:ascii="Times New Roman" w:hAnsi="Times New Roman" w:cs="Times New Roman"/>
          <w:bCs/>
          <w:i/>
          <w:sz w:val="24"/>
          <w:szCs w:val="24"/>
        </w:rPr>
        <w:t>(</w:t>
      </w:r>
      <w:r w:rsidR="0008271C" w:rsidRPr="000E6FCE">
        <w:rPr>
          <w:rFonts w:ascii="Times New Roman" w:hAnsi="Times New Roman" w:cs="Times New Roman"/>
          <w:bCs/>
          <w:i/>
          <w:sz w:val="24"/>
          <w:szCs w:val="24"/>
        </w:rPr>
        <w:t>galutinėje ataskaitoje pateikiama informacija</w:t>
      </w:r>
      <w:r w:rsidR="0008271C">
        <w:rPr>
          <w:rFonts w:ascii="Times New Roman" w:hAnsi="Times New Roman" w:cs="Times New Roman"/>
          <w:bCs/>
          <w:i/>
          <w:sz w:val="24"/>
          <w:szCs w:val="24"/>
        </w:rPr>
        <w:t xml:space="preserve"> tik </w:t>
      </w:r>
      <w:r w:rsidR="0008271C" w:rsidRPr="000E6FCE">
        <w:rPr>
          <w:rFonts w:ascii="Times New Roman" w:hAnsi="Times New Roman" w:cs="Times New Roman"/>
          <w:bCs/>
          <w:i/>
          <w:sz w:val="24"/>
          <w:szCs w:val="24"/>
        </w:rPr>
        <w:t xml:space="preserve">už </w:t>
      </w:r>
      <w:r w:rsidR="0008271C">
        <w:rPr>
          <w:rFonts w:ascii="Times New Roman" w:hAnsi="Times New Roman" w:cs="Times New Roman"/>
          <w:bCs/>
          <w:i/>
          <w:sz w:val="24"/>
          <w:szCs w:val="24"/>
        </w:rPr>
        <w:t xml:space="preserve">tą </w:t>
      </w:r>
      <w:r w:rsidR="0008271C" w:rsidRPr="000E6FCE">
        <w:rPr>
          <w:rFonts w:ascii="Times New Roman" w:hAnsi="Times New Roman" w:cs="Times New Roman"/>
          <w:bCs/>
          <w:i/>
          <w:sz w:val="24"/>
          <w:szCs w:val="24"/>
        </w:rPr>
        <w:t>laikotarpį</w:t>
      </w:r>
      <w:r w:rsidR="0008271C">
        <w:rPr>
          <w:rFonts w:ascii="Times New Roman" w:hAnsi="Times New Roman" w:cs="Times New Roman"/>
          <w:bCs/>
          <w:i/>
          <w:sz w:val="24"/>
          <w:szCs w:val="24"/>
        </w:rPr>
        <w:t xml:space="preserve"> nuo 2019 m. sausio 1 d.,</w:t>
      </w:r>
      <w:r w:rsidR="0008271C" w:rsidRPr="000E6FCE">
        <w:rPr>
          <w:rFonts w:ascii="Times New Roman" w:hAnsi="Times New Roman" w:cs="Times New Roman"/>
          <w:bCs/>
          <w:i/>
          <w:sz w:val="24"/>
          <w:szCs w:val="24"/>
        </w:rPr>
        <w:t xml:space="preserve">, už kurį </w:t>
      </w:r>
      <w:r w:rsidR="0008271C">
        <w:rPr>
          <w:rFonts w:ascii="Times New Roman" w:hAnsi="Times New Roman" w:cs="Times New Roman"/>
          <w:bCs/>
          <w:i/>
          <w:sz w:val="24"/>
          <w:szCs w:val="24"/>
        </w:rPr>
        <w:t xml:space="preserve">tokia informacija </w:t>
      </w:r>
      <w:r w:rsidR="0008271C" w:rsidRPr="000E6FCE">
        <w:rPr>
          <w:rFonts w:ascii="Times New Roman" w:hAnsi="Times New Roman" w:cs="Times New Roman"/>
          <w:bCs/>
          <w:i/>
          <w:sz w:val="24"/>
          <w:szCs w:val="24"/>
        </w:rPr>
        <w:t>nebuvo teikta</w:t>
      </w:r>
      <w:r w:rsidR="0008271C">
        <w:rPr>
          <w:rFonts w:ascii="Times New Roman" w:hAnsi="Times New Roman" w:cs="Times New Roman"/>
          <w:bCs/>
          <w:i/>
          <w:sz w:val="24"/>
          <w:szCs w:val="24"/>
        </w:rPr>
        <w:t xml:space="preserve"> metinėse ataskaitose</w:t>
      </w:r>
      <w:r w:rsidR="0008271C" w:rsidRPr="000E6FCE">
        <w:rPr>
          <w:rFonts w:ascii="Times New Roman" w:hAnsi="Times New Roman" w:cs="Times New Roman"/>
          <w:bCs/>
          <w:i/>
          <w:sz w:val="24"/>
          <w:szCs w:val="24"/>
        </w:rPr>
        <w:t>)</w:t>
      </w:r>
    </w:p>
    <w:p w14:paraId="650F1F75" w14:textId="6B734256" w:rsidR="00373EE9" w:rsidRPr="004270FB" w:rsidRDefault="00373EE9" w:rsidP="00CF4723">
      <w:pPr>
        <w:pStyle w:val="Sraopastraipa"/>
        <w:shd w:val="clear" w:color="auto" w:fill="FFFFFF"/>
        <w:jc w:val="both"/>
        <w:rPr>
          <w:rFonts w:ascii="Times New Roman" w:hAnsi="Times New Roman" w:cs="Times New Roman"/>
          <w:b/>
          <w:bCs/>
          <w:sz w:val="24"/>
          <w:szCs w:val="24"/>
        </w:rPr>
      </w:pPr>
    </w:p>
    <w:tbl>
      <w:tblPr>
        <w:tblStyle w:val="Lentelstinklelis"/>
        <w:tblW w:w="13462" w:type="dxa"/>
        <w:tblLook w:val="04A0" w:firstRow="1" w:lastRow="0" w:firstColumn="1" w:lastColumn="0" w:noHBand="0" w:noVBand="1"/>
      </w:tblPr>
      <w:tblGrid>
        <w:gridCol w:w="704"/>
        <w:gridCol w:w="3722"/>
        <w:gridCol w:w="3791"/>
        <w:gridCol w:w="3544"/>
        <w:gridCol w:w="1701"/>
      </w:tblGrid>
      <w:tr w:rsidR="004270FB" w14:paraId="4DA2FC83" w14:textId="77777777" w:rsidTr="004270FB">
        <w:tc>
          <w:tcPr>
            <w:tcW w:w="704" w:type="dxa"/>
          </w:tcPr>
          <w:p w14:paraId="02980108" w14:textId="7347AE48" w:rsidR="004270FB" w:rsidRDefault="004270FB" w:rsidP="004748CF">
            <w:pPr>
              <w:jc w:val="both"/>
              <w:rPr>
                <w:rFonts w:ascii="Times New Roman" w:hAnsi="Times New Roman" w:cs="Times New Roman"/>
                <w:b/>
                <w:bCs/>
                <w:sz w:val="24"/>
                <w:szCs w:val="24"/>
              </w:rPr>
            </w:pPr>
            <w:r>
              <w:rPr>
                <w:rFonts w:ascii="Times New Roman" w:hAnsi="Times New Roman" w:cs="Times New Roman"/>
                <w:b/>
                <w:bCs/>
                <w:sz w:val="24"/>
                <w:szCs w:val="24"/>
              </w:rPr>
              <w:t>Eil. Nr.</w:t>
            </w:r>
          </w:p>
        </w:tc>
        <w:tc>
          <w:tcPr>
            <w:tcW w:w="3722" w:type="dxa"/>
          </w:tcPr>
          <w:p w14:paraId="30FA9C61" w14:textId="12A33664" w:rsidR="004270FB" w:rsidRPr="005B3688" w:rsidRDefault="004270FB" w:rsidP="00C83943">
            <w:pPr>
              <w:jc w:val="both"/>
              <w:rPr>
                <w:rFonts w:ascii="Times New Roman" w:hAnsi="Times New Roman" w:cs="Times New Roman"/>
                <w:b/>
                <w:bCs/>
                <w:sz w:val="24"/>
                <w:szCs w:val="24"/>
              </w:rPr>
            </w:pPr>
            <w:r w:rsidRPr="005B3688">
              <w:rPr>
                <w:rFonts w:ascii="Times New Roman" w:hAnsi="Times New Roman" w:cs="Times New Roman"/>
                <w:b/>
                <w:bCs/>
                <w:sz w:val="24"/>
                <w:szCs w:val="24"/>
              </w:rPr>
              <w:t>Miesto VVG darbuotojų</w:t>
            </w:r>
            <w:r>
              <w:rPr>
                <w:rFonts w:ascii="Times New Roman" w:hAnsi="Times New Roman" w:cs="Times New Roman"/>
                <w:b/>
                <w:bCs/>
                <w:sz w:val="24"/>
                <w:szCs w:val="24"/>
              </w:rPr>
              <w:t>, valdymo organų narių</w:t>
            </w:r>
            <w:r w:rsidRPr="005B3688">
              <w:rPr>
                <w:rFonts w:ascii="Times New Roman" w:hAnsi="Times New Roman" w:cs="Times New Roman"/>
                <w:b/>
                <w:bCs/>
                <w:sz w:val="24"/>
                <w:szCs w:val="24"/>
              </w:rPr>
              <w:t xml:space="preserve"> </w:t>
            </w:r>
            <w:r>
              <w:rPr>
                <w:rFonts w:ascii="Times New Roman" w:hAnsi="Times New Roman" w:cs="Times New Roman"/>
                <w:b/>
                <w:bCs/>
                <w:sz w:val="24"/>
                <w:szCs w:val="24"/>
              </w:rPr>
              <w:t>kompetencijų stiprinimo veiklos (</w:t>
            </w:r>
            <w:r w:rsidRPr="005B3688">
              <w:rPr>
                <w:rFonts w:ascii="Times New Roman" w:hAnsi="Times New Roman" w:cs="Times New Roman"/>
                <w:b/>
                <w:bCs/>
                <w:sz w:val="24"/>
                <w:szCs w:val="24"/>
              </w:rPr>
              <w:t>mokymai</w:t>
            </w:r>
            <w:r>
              <w:rPr>
                <w:rFonts w:ascii="Times New Roman" w:hAnsi="Times New Roman" w:cs="Times New Roman"/>
                <w:b/>
                <w:bCs/>
                <w:sz w:val="24"/>
                <w:szCs w:val="24"/>
              </w:rPr>
              <w:t>, keitimosi su kitomis VVG gerąja patirtimi renginiai</w:t>
            </w:r>
          </w:p>
        </w:tc>
        <w:tc>
          <w:tcPr>
            <w:tcW w:w="3791" w:type="dxa"/>
          </w:tcPr>
          <w:p w14:paraId="151C4ABE" w14:textId="05689D50" w:rsidR="004270FB" w:rsidRDefault="004270FB" w:rsidP="004748CF">
            <w:pPr>
              <w:jc w:val="both"/>
              <w:rPr>
                <w:rFonts w:ascii="Times New Roman" w:hAnsi="Times New Roman" w:cs="Times New Roman"/>
                <w:b/>
                <w:bCs/>
                <w:sz w:val="24"/>
                <w:szCs w:val="24"/>
              </w:rPr>
            </w:pPr>
            <w:r>
              <w:rPr>
                <w:rFonts w:ascii="Times New Roman" w:hAnsi="Times New Roman" w:cs="Times New Roman"/>
                <w:b/>
                <w:bCs/>
                <w:sz w:val="24"/>
                <w:szCs w:val="24"/>
              </w:rPr>
              <w:t>Įvykusių mokymų / renginių tema (-</w:t>
            </w:r>
            <w:proofErr w:type="spellStart"/>
            <w:r>
              <w:rPr>
                <w:rFonts w:ascii="Times New Roman" w:hAnsi="Times New Roman" w:cs="Times New Roman"/>
                <w:b/>
                <w:bCs/>
                <w:sz w:val="24"/>
                <w:szCs w:val="24"/>
              </w:rPr>
              <w:t>os</w:t>
            </w:r>
            <w:proofErr w:type="spellEnd"/>
            <w:r>
              <w:rPr>
                <w:rFonts w:ascii="Times New Roman" w:hAnsi="Times New Roman" w:cs="Times New Roman"/>
                <w:b/>
                <w:bCs/>
                <w:sz w:val="24"/>
                <w:szCs w:val="24"/>
              </w:rPr>
              <w:t>)</w:t>
            </w:r>
          </w:p>
        </w:tc>
        <w:tc>
          <w:tcPr>
            <w:tcW w:w="3544" w:type="dxa"/>
          </w:tcPr>
          <w:p w14:paraId="23630234" w14:textId="2C206D18" w:rsidR="004270FB" w:rsidRDefault="004270FB" w:rsidP="00373EE9">
            <w:pPr>
              <w:jc w:val="both"/>
              <w:rPr>
                <w:rFonts w:ascii="Times New Roman" w:hAnsi="Times New Roman" w:cs="Times New Roman"/>
                <w:b/>
                <w:bCs/>
                <w:sz w:val="24"/>
                <w:szCs w:val="24"/>
              </w:rPr>
            </w:pPr>
            <w:r>
              <w:rPr>
                <w:rFonts w:ascii="Times New Roman" w:hAnsi="Times New Roman" w:cs="Times New Roman"/>
                <w:b/>
                <w:bCs/>
                <w:sz w:val="24"/>
                <w:szCs w:val="24"/>
              </w:rPr>
              <w:t>Įvykusių mokymų / renginių data, trukmė (tiksli data, val. skaičius)</w:t>
            </w:r>
          </w:p>
        </w:tc>
        <w:tc>
          <w:tcPr>
            <w:tcW w:w="1701" w:type="dxa"/>
          </w:tcPr>
          <w:p w14:paraId="4068A944" w14:textId="02A8C1C4" w:rsidR="004270FB" w:rsidRDefault="004270FB" w:rsidP="004748CF">
            <w:pPr>
              <w:jc w:val="both"/>
              <w:rPr>
                <w:rFonts w:ascii="Times New Roman" w:hAnsi="Times New Roman" w:cs="Times New Roman"/>
                <w:b/>
                <w:bCs/>
                <w:sz w:val="24"/>
                <w:szCs w:val="24"/>
              </w:rPr>
            </w:pPr>
            <w:r>
              <w:rPr>
                <w:rFonts w:ascii="Times New Roman" w:hAnsi="Times New Roman" w:cs="Times New Roman"/>
                <w:b/>
                <w:bCs/>
                <w:sz w:val="24"/>
                <w:szCs w:val="24"/>
              </w:rPr>
              <w:t>Dalyvių skaičius</w:t>
            </w:r>
          </w:p>
        </w:tc>
      </w:tr>
      <w:tr w:rsidR="00520B26" w14:paraId="136A42B2" w14:textId="77777777" w:rsidTr="004270FB">
        <w:tc>
          <w:tcPr>
            <w:tcW w:w="704" w:type="dxa"/>
          </w:tcPr>
          <w:p w14:paraId="00BE17B1" w14:textId="03B68E7B" w:rsidR="00520B26" w:rsidRDefault="00520B26" w:rsidP="00520B26">
            <w:pPr>
              <w:jc w:val="both"/>
              <w:rPr>
                <w:rFonts w:ascii="Times New Roman" w:hAnsi="Times New Roman" w:cs="Times New Roman"/>
                <w:b/>
                <w:bCs/>
                <w:sz w:val="24"/>
                <w:szCs w:val="24"/>
              </w:rPr>
            </w:pPr>
            <w:r>
              <w:rPr>
                <w:rFonts w:ascii="Times New Roman" w:hAnsi="Times New Roman" w:cs="Times New Roman"/>
                <w:bCs/>
                <w:sz w:val="24"/>
                <w:szCs w:val="24"/>
              </w:rPr>
              <w:t>1.</w:t>
            </w:r>
          </w:p>
        </w:tc>
        <w:tc>
          <w:tcPr>
            <w:tcW w:w="3722" w:type="dxa"/>
          </w:tcPr>
          <w:p w14:paraId="634EDC4E" w14:textId="39F57369" w:rsidR="00520B26" w:rsidRDefault="00520B26" w:rsidP="00520B26">
            <w:pPr>
              <w:jc w:val="both"/>
              <w:rPr>
                <w:rFonts w:ascii="Times New Roman" w:hAnsi="Times New Roman" w:cs="Times New Roman"/>
                <w:b/>
                <w:bCs/>
                <w:sz w:val="24"/>
                <w:szCs w:val="24"/>
              </w:rPr>
            </w:pPr>
            <w:r w:rsidRPr="00025CE9">
              <w:rPr>
                <w:rFonts w:ascii="Times New Roman" w:hAnsi="Times New Roman" w:cs="Times New Roman"/>
                <w:bCs/>
                <w:sz w:val="24"/>
                <w:szCs w:val="24"/>
              </w:rPr>
              <w:t>Apskrito stalo diskusija</w:t>
            </w:r>
          </w:p>
        </w:tc>
        <w:tc>
          <w:tcPr>
            <w:tcW w:w="3791" w:type="dxa"/>
          </w:tcPr>
          <w:p w14:paraId="4482F2FF" w14:textId="3409A6FC" w:rsidR="00520B26" w:rsidRDefault="00520B26" w:rsidP="00520B26">
            <w:pPr>
              <w:jc w:val="both"/>
              <w:rPr>
                <w:rFonts w:ascii="Times New Roman" w:hAnsi="Times New Roman" w:cs="Times New Roman"/>
                <w:b/>
                <w:bCs/>
                <w:sz w:val="24"/>
                <w:szCs w:val="24"/>
              </w:rPr>
            </w:pPr>
            <w:r w:rsidRPr="00025CE9">
              <w:rPr>
                <w:rFonts w:ascii="Times New Roman" w:hAnsi="Times New Roman" w:cs="Times New Roman"/>
                <w:bCs/>
                <w:sz w:val="24"/>
                <w:szCs w:val="24"/>
              </w:rPr>
              <w:t>Kėdainių miesto vietos veiklos grupės ir Miestų vietos veiklos grupių tinklo organizuojamos apskrito stalo diskusijos. Organizatorius Miestų VVG grupių tinklas.</w:t>
            </w:r>
          </w:p>
        </w:tc>
        <w:tc>
          <w:tcPr>
            <w:tcW w:w="3544" w:type="dxa"/>
          </w:tcPr>
          <w:p w14:paraId="02C41FF5" w14:textId="77777777" w:rsidR="00030B89" w:rsidRDefault="00520B26" w:rsidP="00030B89">
            <w:pPr>
              <w:jc w:val="both"/>
              <w:rPr>
                <w:rFonts w:ascii="Times New Roman" w:hAnsi="Times New Roman" w:cs="Times New Roman"/>
                <w:bCs/>
                <w:sz w:val="24"/>
                <w:szCs w:val="24"/>
              </w:rPr>
            </w:pPr>
            <w:r w:rsidRPr="00025CE9">
              <w:rPr>
                <w:rFonts w:ascii="Times New Roman" w:hAnsi="Times New Roman" w:cs="Times New Roman"/>
                <w:bCs/>
                <w:sz w:val="24"/>
                <w:szCs w:val="24"/>
              </w:rPr>
              <w:t>2020 m. rugsėjo 18</w:t>
            </w:r>
            <w:r w:rsidR="00ED57B6">
              <w:rPr>
                <w:rFonts w:ascii="Times New Roman" w:hAnsi="Times New Roman" w:cs="Times New Roman"/>
                <w:bCs/>
                <w:sz w:val="24"/>
                <w:szCs w:val="24"/>
              </w:rPr>
              <w:t xml:space="preserve"> d</w:t>
            </w:r>
            <w:r w:rsidRPr="00025CE9">
              <w:rPr>
                <w:rFonts w:ascii="Times New Roman" w:hAnsi="Times New Roman" w:cs="Times New Roman"/>
                <w:bCs/>
                <w:sz w:val="24"/>
                <w:szCs w:val="24"/>
              </w:rPr>
              <w:t xml:space="preserve">. </w:t>
            </w:r>
          </w:p>
          <w:p w14:paraId="60008B92" w14:textId="5E12E5F7" w:rsidR="00520B26" w:rsidRDefault="00030B89" w:rsidP="00030B89">
            <w:pPr>
              <w:jc w:val="both"/>
              <w:rPr>
                <w:rFonts w:ascii="Times New Roman" w:hAnsi="Times New Roman" w:cs="Times New Roman"/>
                <w:b/>
                <w:bCs/>
                <w:sz w:val="24"/>
                <w:szCs w:val="24"/>
              </w:rPr>
            </w:pPr>
            <w:r>
              <w:rPr>
                <w:rFonts w:ascii="Times New Roman" w:hAnsi="Times New Roman" w:cs="Times New Roman"/>
                <w:bCs/>
                <w:sz w:val="24"/>
                <w:szCs w:val="24"/>
              </w:rPr>
              <w:t>Trukmė 5 val.</w:t>
            </w:r>
          </w:p>
        </w:tc>
        <w:tc>
          <w:tcPr>
            <w:tcW w:w="1701" w:type="dxa"/>
          </w:tcPr>
          <w:p w14:paraId="630B5840" w14:textId="2303C99F" w:rsidR="00520B26" w:rsidRDefault="00520B26" w:rsidP="00520B26">
            <w:pPr>
              <w:jc w:val="both"/>
              <w:rPr>
                <w:rFonts w:ascii="Times New Roman" w:hAnsi="Times New Roman" w:cs="Times New Roman"/>
                <w:b/>
                <w:bCs/>
                <w:sz w:val="24"/>
                <w:szCs w:val="24"/>
              </w:rPr>
            </w:pPr>
            <w:r w:rsidRPr="00025CE9">
              <w:rPr>
                <w:rFonts w:ascii="Times New Roman" w:hAnsi="Times New Roman" w:cs="Times New Roman"/>
                <w:bCs/>
                <w:sz w:val="24"/>
                <w:szCs w:val="24"/>
              </w:rPr>
              <w:t>2</w:t>
            </w:r>
          </w:p>
        </w:tc>
      </w:tr>
      <w:tr w:rsidR="00080B7F" w14:paraId="1CB7701B" w14:textId="77777777" w:rsidTr="004270FB">
        <w:tc>
          <w:tcPr>
            <w:tcW w:w="704" w:type="dxa"/>
          </w:tcPr>
          <w:p w14:paraId="3502CE8F" w14:textId="053DF326" w:rsidR="00080B7F" w:rsidRPr="00080B7F" w:rsidRDefault="00080B7F" w:rsidP="00080B7F">
            <w:pPr>
              <w:jc w:val="both"/>
              <w:rPr>
                <w:rFonts w:ascii="Times New Roman" w:hAnsi="Times New Roman" w:cs="Times New Roman"/>
                <w:b/>
                <w:bCs/>
                <w:sz w:val="24"/>
                <w:szCs w:val="24"/>
              </w:rPr>
            </w:pPr>
            <w:r w:rsidRPr="00080B7F">
              <w:rPr>
                <w:rFonts w:ascii="Times New Roman" w:hAnsi="Times New Roman" w:cs="Times New Roman"/>
                <w:b/>
                <w:sz w:val="24"/>
                <w:szCs w:val="24"/>
              </w:rPr>
              <w:t>Eil. Nr.</w:t>
            </w:r>
          </w:p>
        </w:tc>
        <w:tc>
          <w:tcPr>
            <w:tcW w:w="3722" w:type="dxa"/>
          </w:tcPr>
          <w:p w14:paraId="47BB0117" w14:textId="34A5A4B7" w:rsidR="00080B7F" w:rsidRPr="00080B7F" w:rsidRDefault="00080B7F" w:rsidP="00080B7F">
            <w:pPr>
              <w:jc w:val="both"/>
              <w:rPr>
                <w:rFonts w:ascii="Times New Roman" w:hAnsi="Times New Roman" w:cs="Times New Roman"/>
                <w:b/>
                <w:bCs/>
                <w:sz w:val="24"/>
                <w:szCs w:val="24"/>
              </w:rPr>
            </w:pPr>
            <w:r w:rsidRPr="00080B7F">
              <w:rPr>
                <w:rFonts w:ascii="Times New Roman" w:hAnsi="Times New Roman" w:cs="Times New Roman"/>
                <w:b/>
                <w:sz w:val="24"/>
                <w:szCs w:val="24"/>
              </w:rPr>
              <w:t>Vietos plėtros projektų rengėjų ir vykdytojų gebėjimų stiprinimo veiklos</w:t>
            </w:r>
          </w:p>
        </w:tc>
        <w:tc>
          <w:tcPr>
            <w:tcW w:w="3791" w:type="dxa"/>
          </w:tcPr>
          <w:p w14:paraId="6C25B196" w14:textId="51ACC4E4" w:rsidR="00080B7F" w:rsidRPr="00080B7F" w:rsidRDefault="00080B7F" w:rsidP="00080B7F">
            <w:pPr>
              <w:jc w:val="both"/>
              <w:rPr>
                <w:rFonts w:ascii="Times New Roman" w:hAnsi="Times New Roman" w:cs="Times New Roman"/>
                <w:b/>
                <w:bCs/>
                <w:sz w:val="24"/>
                <w:szCs w:val="24"/>
              </w:rPr>
            </w:pPr>
            <w:r w:rsidRPr="00080B7F">
              <w:rPr>
                <w:rFonts w:ascii="Times New Roman" w:hAnsi="Times New Roman" w:cs="Times New Roman"/>
                <w:b/>
                <w:sz w:val="24"/>
                <w:szCs w:val="24"/>
              </w:rPr>
              <w:t>Įvykusių mokymų tema (-</w:t>
            </w:r>
            <w:proofErr w:type="spellStart"/>
            <w:r w:rsidRPr="00080B7F">
              <w:rPr>
                <w:rFonts w:ascii="Times New Roman" w:hAnsi="Times New Roman" w:cs="Times New Roman"/>
                <w:b/>
                <w:sz w:val="24"/>
                <w:szCs w:val="24"/>
              </w:rPr>
              <w:t>os</w:t>
            </w:r>
            <w:proofErr w:type="spellEnd"/>
            <w:r w:rsidRPr="00080B7F">
              <w:rPr>
                <w:rFonts w:ascii="Times New Roman" w:hAnsi="Times New Roman" w:cs="Times New Roman"/>
                <w:b/>
                <w:sz w:val="24"/>
                <w:szCs w:val="24"/>
              </w:rPr>
              <w:t>)</w:t>
            </w:r>
          </w:p>
        </w:tc>
        <w:tc>
          <w:tcPr>
            <w:tcW w:w="3544" w:type="dxa"/>
          </w:tcPr>
          <w:p w14:paraId="7D1AA659" w14:textId="6C0A3272" w:rsidR="00080B7F" w:rsidRPr="00080B7F" w:rsidRDefault="00080B7F" w:rsidP="00080B7F">
            <w:pPr>
              <w:jc w:val="both"/>
              <w:rPr>
                <w:rFonts w:ascii="Times New Roman" w:hAnsi="Times New Roman" w:cs="Times New Roman"/>
                <w:b/>
                <w:bCs/>
                <w:sz w:val="24"/>
                <w:szCs w:val="24"/>
              </w:rPr>
            </w:pPr>
            <w:r w:rsidRPr="00080B7F">
              <w:rPr>
                <w:rFonts w:ascii="Times New Roman" w:hAnsi="Times New Roman" w:cs="Times New Roman"/>
                <w:b/>
                <w:sz w:val="24"/>
                <w:szCs w:val="24"/>
              </w:rPr>
              <w:t>Įvykusių mokymų trukmė (tiksli data, val. skaičius)</w:t>
            </w:r>
          </w:p>
        </w:tc>
        <w:tc>
          <w:tcPr>
            <w:tcW w:w="1701" w:type="dxa"/>
          </w:tcPr>
          <w:p w14:paraId="026CA30A" w14:textId="5E3E3487" w:rsidR="00080B7F" w:rsidRPr="00080B7F" w:rsidRDefault="00080B7F" w:rsidP="00080B7F">
            <w:pPr>
              <w:jc w:val="both"/>
              <w:rPr>
                <w:rFonts w:ascii="Times New Roman" w:hAnsi="Times New Roman" w:cs="Times New Roman"/>
                <w:b/>
                <w:bCs/>
                <w:sz w:val="24"/>
                <w:szCs w:val="24"/>
              </w:rPr>
            </w:pPr>
            <w:r w:rsidRPr="00080B7F">
              <w:rPr>
                <w:rFonts w:ascii="Times New Roman" w:hAnsi="Times New Roman" w:cs="Times New Roman"/>
                <w:b/>
                <w:sz w:val="24"/>
                <w:szCs w:val="24"/>
              </w:rPr>
              <w:t>Dalyvių skaičius</w:t>
            </w:r>
          </w:p>
        </w:tc>
      </w:tr>
      <w:tr w:rsidR="00520B26" w14:paraId="0F88BDFB" w14:textId="77777777" w:rsidTr="004270FB">
        <w:tc>
          <w:tcPr>
            <w:tcW w:w="704" w:type="dxa"/>
          </w:tcPr>
          <w:p w14:paraId="39E01A6A" w14:textId="4B74D9C4" w:rsidR="00520B26" w:rsidRDefault="00124A38" w:rsidP="00520B26">
            <w:pPr>
              <w:jc w:val="both"/>
              <w:rPr>
                <w:rFonts w:ascii="Times New Roman" w:hAnsi="Times New Roman" w:cs="Times New Roman"/>
                <w:bCs/>
                <w:sz w:val="24"/>
                <w:szCs w:val="24"/>
              </w:rPr>
            </w:pPr>
            <w:r>
              <w:rPr>
                <w:rFonts w:ascii="Times New Roman" w:hAnsi="Times New Roman" w:cs="Times New Roman"/>
                <w:bCs/>
                <w:sz w:val="24"/>
                <w:szCs w:val="24"/>
              </w:rPr>
              <w:t>2</w:t>
            </w:r>
          </w:p>
        </w:tc>
        <w:tc>
          <w:tcPr>
            <w:tcW w:w="3722" w:type="dxa"/>
          </w:tcPr>
          <w:p w14:paraId="1BF5603B" w14:textId="2F17447A" w:rsidR="00520B26" w:rsidRPr="00ED57B6" w:rsidRDefault="00124A38" w:rsidP="00520B26">
            <w:pPr>
              <w:jc w:val="both"/>
              <w:rPr>
                <w:rFonts w:ascii="Times New Roman" w:hAnsi="Times New Roman" w:cs="Times New Roman"/>
                <w:bCs/>
                <w:sz w:val="24"/>
                <w:szCs w:val="24"/>
              </w:rPr>
            </w:pPr>
            <w:r w:rsidRPr="00ED57B6">
              <w:rPr>
                <w:rFonts w:ascii="Times New Roman" w:hAnsi="Times New Roman" w:cs="Times New Roman"/>
                <w:bCs/>
                <w:sz w:val="24"/>
                <w:szCs w:val="24"/>
              </w:rPr>
              <w:t>Mokymai</w:t>
            </w:r>
          </w:p>
        </w:tc>
        <w:tc>
          <w:tcPr>
            <w:tcW w:w="3791" w:type="dxa"/>
          </w:tcPr>
          <w:p w14:paraId="4EB8F409" w14:textId="004AD0F1" w:rsidR="00520B26" w:rsidRPr="00ED57B6" w:rsidRDefault="00ED57B6" w:rsidP="00520B26">
            <w:pPr>
              <w:jc w:val="both"/>
              <w:rPr>
                <w:rFonts w:ascii="Times New Roman" w:hAnsi="Times New Roman" w:cs="Times New Roman"/>
                <w:bCs/>
                <w:sz w:val="24"/>
                <w:szCs w:val="24"/>
              </w:rPr>
            </w:pPr>
            <w:r w:rsidRPr="00ED57B6">
              <w:rPr>
                <w:rFonts w:ascii="Times New Roman" w:hAnsi="Times New Roman" w:cs="Times New Roman"/>
                <w:bCs/>
                <w:sz w:val="24"/>
                <w:szCs w:val="24"/>
              </w:rPr>
              <w:t>Vietos plėtros strategijos įgyvendinimas (Bendrieji reikalavimai paraiškoms, jų pildymas, išlaidų tinkamumo reikalavimai)“</w:t>
            </w:r>
          </w:p>
        </w:tc>
        <w:tc>
          <w:tcPr>
            <w:tcW w:w="3544" w:type="dxa"/>
          </w:tcPr>
          <w:p w14:paraId="5482657B" w14:textId="77777777" w:rsidR="00030B89" w:rsidRDefault="00AA0828" w:rsidP="00030B89">
            <w:pPr>
              <w:jc w:val="both"/>
              <w:rPr>
                <w:rFonts w:ascii="Times New Roman" w:hAnsi="Times New Roman" w:cs="Times New Roman"/>
                <w:bCs/>
                <w:sz w:val="24"/>
                <w:szCs w:val="24"/>
              </w:rPr>
            </w:pPr>
            <w:r>
              <w:rPr>
                <w:rFonts w:ascii="Times New Roman" w:hAnsi="Times New Roman" w:cs="Times New Roman"/>
                <w:bCs/>
                <w:sz w:val="24"/>
                <w:szCs w:val="24"/>
              </w:rPr>
              <w:t>2020</w:t>
            </w:r>
            <w:r w:rsidR="00030B89">
              <w:rPr>
                <w:rFonts w:ascii="Times New Roman" w:hAnsi="Times New Roman" w:cs="Times New Roman"/>
                <w:bCs/>
                <w:sz w:val="24"/>
                <w:szCs w:val="24"/>
              </w:rPr>
              <w:t xml:space="preserve"> m. gegužės 14 d.</w:t>
            </w:r>
            <w:r>
              <w:rPr>
                <w:rFonts w:ascii="Times New Roman" w:hAnsi="Times New Roman" w:cs="Times New Roman"/>
                <w:bCs/>
                <w:sz w:val="24"/>
                <w:szCs w:val="24"/>
              </w:rPr>
              <w:t xml:space="preserve">, </w:t>
            </w:r>
          </w:p>
          <w:p w14:paraId="6858C487" w14:textId="14655840" w:rsidR="00520B26" w:rsidRPr="00025CE9" w:rsidRDefault="00030B89" w:rsidP="00030B89">
            <w:pPr>
              <w:jc w:val="both"/>
              <w:rPr>
                <w:rFonts w:ascii="Times New Roman" w:hAnsi="Times New Roman" w:cs="Times New Roman"/>
                <w:bCs/>
                <w:sz w:val="24"/>
                <w:szCs w:val="24"/>
              </w:rPr>
            </w:pPr>
            <w:r>
              <w:rPr>
                <w:rFonts w:ascii="Times New Roman" w:hAnsi="Times New Roman" w:cs="Times New Roman"/>
                <w:bCs/>
                <w:sz w:val="24"/>
                <w:szCs w:val="24"/>
              </w:rPr>
              <w:t xml:space="preserve">Trukmė </w:t>
            </w:r>
            <w:r w:rsidR="00AA0828">
              <w:rPr>
                <w:rFonts w:ascii="Times New Roman" w:hAnsi="Times New Roman" w:cs="Times New Roman"/>
                <w:bCs/>
                <w:sz w:val="24"/>
                <w:szCs w:val="24"/>
              </w:rPr>
              <w:t>2 val.</w:t>
            </w:r>
          </w:p>
        </w:tc>
        <w:tc>
          <w:tcPr>
            <w:tcW w:w="1701" w:type="dxa"/>
          </w:tcPr>
          <w:p w14:paraId="571D0655" w14:textId="62B0881B" w:rsidR="00520B26" w:rsidRPr="00025CE9" w:rsidRDefault="00AA0828" w:rsidP="00520B26">
            <w:pPr>
              <w:jc w:val="both"/>
              <w:rPr>
                <w:rFonts w:ascii="Times New Roman" w:hAnsi="Times New Roman" w:cs="Times New Roman"/>
                <w:bCs/>
                <w:sz w:val="24"/>
                <w:szCs w:val="24"/>
              </w:rPr>
            </w:pPr>
            <w:r>
              <w:rPr>
                <w:rFonts w:ascii="Times New Roman" w:hAnsi="Times New Roman" w:cs="Times New Roman"/>
                <w:bCs/>
                <w:sz w:val="24"/>
                <w:szCs w:val="24"/>
              </w:rPr>
              <w:t>2</w:t>
            </w:r>
          </w:p>
        </w:tc>
      </w:tr>
      <w:tr w:rsidR="00520B26" w14:paraId="566F8EF8" w14:textId="77777777" w:rsidTr="00774377">
        <w:tc>
          <w:tcPr>
            <w:tcW w:w="13462" w:type="dxa"/>
            <w:gridSpan w:val="5"/>
          </w:tcPr>
          <w:p w14:paraId="2A533D9E" w14:textId="1D48DF05" w:rsidR="00520B26" w:rsidRDefault="00520B26" w:rsidP="00520B26">
            <w:pPr>
              <w:jc w:val="both"/>
              <w:rPr>
                <w:rFonts w:ascii="Times New Roman" w:hAnsi="Times New Roman" w:cs="Times New Roman"/>
                <w:b/>
                <w:bCs/>
                <w:sz w:val="24"/>
                <w:szCs w:val="24"/>
              </w:rPr>
            </w:pPr>
            <w:r w:rsidRPr="00B527D3">
              <w:rPr>
                <w:rFonts w:ascii="Times New Roman" w:eastAsia="Times New Roman" w:hAnsi="Times New Roman" w:cs="Times New Roman"/>
                <w:sz w:val="24"/>
                <w:szCs w:val="24"/>
                <w:lang w:eastAsia="lt-LT"/>
              </w:rPr>
              <w:t>Jeigu pildant lentelę yra reikalingos papildomos eilutės, jas įterpkite. Jeigu pildant lentelę paaiškėja, kad formoje yra perteklinių eilučių, jas ištrinkite.</w:t>
            </w:r>
          </w:p>
        </w:tc>
      </w:tr>
    </w:tbl>
    <w:p w14:paraId="6BC36020" w14:textId="77777777" w:rsidR="00ED2F0D" w:rsidRDefault="00ED2F0D" w:rsidP="00ED2F0D">
      <w:pPr>
        <w:pStyle w:val="Sraopastraipa"/>
        <w:shd w:val="clear" w:color="auto" w:fill="FFFFFF"/>
        <w:jc w:val="both"/>
        <w:rPr>
          <w:rFonts w:ascii="Times New Roman" w:hAnsi="Times New Roman" w:cs="Times New Roman"/>
          <w:bCs/>
          <w:sz w:val="24"/>
          <w:szCs w:val="24"/>
        </w:rPr>
      </w:pPr>
    </w:p>
    <w:p w14:paraId="11D3B9F6" w14:textId="19EE3EF5" w:rsidR="00373EE9" w:rsidRDefault="00CA76AB" w:rsidP="004748CF">
      <w:pPr>
        <w:pStyle w:val="Sraopastraipa"/>
        <w:numPr>
          <w:ilvl w:val="1"/>
          <w:numId w:val="12"/>
        </w:num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73EE9">
        <w:rPr>
          <w:rFonts w:ascii="Times New Roman" w:hAnsi="Times New Roman" w:cs="Times New Roman"/>
          <w:b/>
          <w:bCs/>
          <w:sz w:val="24"/>
          <w:szCs w:val="24"/>
        </w:rPr>
        <w:t xml:space="preserve">Informacija apie miesto VVG vykdytus </w:t>
      </w:r>
      <w:r>
        <w:rPr>
          <w:rFonts w:ascii="Times New Roman" w:hAnsi="Times New Roman" w:cs="Times New Roman"/>
          <w:b/>
          <w:bCs/>
          <w:sz w:val="24"/>
          <w:szCs w:val="24"/>
        </w:rPr>
        <w:t xml:space="preserve">strategijos įgyvendinimo </w:t>
      </w:r>
      <w:r w:rsidR="00373EE9">
        <w:rPr>
          <w:rFonts w:ascii="Times New Roman" w:hAnsi="Times New Roman" w:cs="Times New Roman"/>
          <w:b/>
          <w:bCs/>
          <w:sz w:val="24"/>
          <w:szCs w:val="24"/>
        </w:rPr>
        <w:t>viešinimo veiksmus</w:t>
      </w:r>
      <w:r w:rsidR="00ED2F0D">
        <w:rPr>
          <w:rFonts w:ascii="Times New Roman" w:hAnsi="Times New Roman" w:cs="Times New Roman"/>
          <w:b/>
          <w:bCs/>
          <w:sz w:val="24"/>
          <w:szCs w:val="24"/>
        </w:rPr>
        <w:t>:</w:t>
      </w:r>
      <w:r w:rsidR="00373EE9">
        <w:rPr>
          <w:rFonts w:ascii="Times New Roman" w:hAnsi="Times New Roman" w:cs="Times New Roman"/>
          <w:b/>
          <w:bCs/>
          <w:sz w:val="24"/>
          <w:szCs w:val="24"/>
        </w:rPr>
        <w:t xml:space="preserve"> </w:t>
      </w:r>
    </w:p>
    <w:p w14:paraId="573B46F8" w14:textId="6EE33092" w:rsidR="0008271C" w:rsidRPr="000E6FCE" w:rsidRDefault="0008271C" w:rsidP="0008271C">
      <w:pPr>
        <w:pStyle w:val="Sraopastraipa"/>
        <w:shd w:val="clear" w:color="auto" w:fill="FFFFFF"/>
        <w:ind w:left="360"/>
        <w:jc w:val="both"/>
        <w:rPr>
          <w:rFonts w:ascii="Times New Roman" w:hAnsi="Times New Roman" w:cs="Times New Roman"/>
          <w:bCs/>
          <w:i/>
          <w:sz w:val="24"/>
          <w:szCs w:val="24"/>
        </w:rPr>
      </w:pPr>
      <w:r w:rsidRPr="000E6FCE">
        <w:rPr>
          <w:rFonts w:ascii="Times New Roman" w:hAnsi="Times New Roman" w:cs="Times New Roman"/>
          <w:bCs/>
          <w:i/>
          <w:sz w:val="24"/>
          <w:szCs w:val="24"/>
        </w:rPr>
        <w:t>(</w:t>
      </w:r>
      <w:r>
        <w:rPr>
          <w:rFonts w:ascii="Times New Roman" w:hAnsi="Times New Roman" w:cs="Times New Roman"/>
          <w:bCs/>
          <w:i/>
          <w:sz w:val="24"/>
          <w:szCs w:val="24"/>
        </w:rPr>
        <w:t xml:space="preserve"> </w:t>
      </w:r>
      <w:r w:rsidRPr="000E6FCE">
        <w:rPr>
          <w:rFonts w:ascii="Times New Roman" w:hAnsi="Times New Roman" w:cs="Times New Roman"/>
          <w:bCs/>
          <w:i/>
          <w:sz w:val="24"/>
          <w:szCs w:val="24"/>
        </w:rPr>
        <w:t>galutinėje ataskaitoje pateikiama informacija</w:t>
      </w:r>
      <w:r>
        <w:rPr>
          <w:rFonts w:ascii="Times New Roman" w:hAnsi="Times New Roman" w:cs="Times New Roman"/>
          <w:bCs/>
          <w:i/>
          <w:sz w:val="24"/>
          <w:szCs w:val="24"/>
        </w:rPr>
        <w:t xml:space="preserve"> tik </w:t>
      </w:r>
      <w:r w:rsidRPr="000E6FCE">
        <w:rPr>
          <w:rFonts w:ascii="Times New Roman" w:hAnsi="Times New Roman" w:cs="Times New Roman"/>
          <w:bCs/>
          <w:i/>
          <w:sz w:val="24"/>
          <w:szCs w:val="24"/>
        </w:rPr>
        <w:t xml:space="preserve">už </w:t>
      </w:r>
      <w:r>
        <w:rPr>
          <w:rFonts w:ascii="Times New Roman" w:hAnsi="Times New Roman" w:cs="Times New Roman"/>
          <w:bCs/>
          <w:i/>
          <w:sz w:val="24"/>
          <w:szCs w:val="24"/>
        </w:rPr>
        <w:t xml:space="preserve">tą </w:t>
      </w:r>
      <w:r w:rsidRPr="000E6FCE">
        <w:rPr>
          <w:rFonts w:ascii="Times New Roman" w:hAnsi="Times New Roman" w:cs="Times New Roman"/>
          <w:bCs/>
          <w:i/>
          <w:sz w:val="24"/>
          <w:szCs w:val="24"/>
        </w:rPr>
        <w:t>laikotarpį</w:t>
      </w:r>
      <w:r>
        <w:rPr>
          <w:rFonts w:ascii="Times New Roman" w:hAnsi="Times New Roman" w:cs="Times New Roman"/>
          <w:bCs/>
          <w:i/>
          <w:sz w:val="24"/>
          <w:szCs w:val="24"/>
        </w:rPr>
        <w:t xml:space="preserve"> nuo 2019 m. sausio 1 d.</w:t>
      </w:r>
      <w:r w:rsidRPr="000E6FCE">
        <w:rPr>
          <w:rFonts w:ascii="Times New Roman" w:hAnsi="Times New Roman" w:cs="Times New Roman"/>
          <w:bCs/>
          <w:i/>
          <w:sz w:val="24"/>
          <w:szCs w:val="24"/>
        </w:rPr>
        <w:t xml:space="preserve">, už kurį </w:t>
      </w:r>
      <w:r>
        <w:rPr>
          <w:rFonts w:ascii="Times New Roman" w:hAnsi="Times New Roman" w:cs="Times New Roman"/>
          <w:bCs/>
          <w:i/>
          <w:sz w:val="24"/>
          <w:szCs w:val="24"/>
        </w:rPr>
        <w:t xml:space="preserve">tokia informacija </w:t>
      </w:r>
      <w:r w:rsidRPr="000E6FCE">
        <w:rPr>
          <w:rFonts w:ascii="Times New Roman" w:hAnsi="Times New Roman" w:cs="Times New Roman"/>
          <w:bCs/>
          <w:i/>
          <w:sz w:val="24"/>
          <w:szCs w:val="24"/>
        </w:rPr>
        <w:t>nebuvo teikta</w:t>
      </w:r>
      <w:r>
        <w:rPr>
          <w:rFonts w:ascii="Times New Roman" w:hAnsi="Times New Roman" w:cs="Times New Roman"/>
          <w:bCs/>
          <w:i/>
          <w:sz w:val="24"/>
          <w:szCs w:val="24"/>
        </w:rPr>
        <w:t xml:space="preserve"> metinėse ataskaitose</w:t>
      </w:r>
      <w:r w:rsidRPr="000E6FCE">
        <w:rPr>
          <w:rFonts w:ascii="Times New Roman" w:hAnsi="Times New Roman" w:cs="Times New Roman"/>
          <w:bCs/>
          <w:i/>
          <w:sz w:val="24"/>
          <w:szCs w:val="24"/>
        </w:rPr>
        <w:t>)</w:t>
      </w:r>
    </w:p>
    <w:p w14:paraId="63F20874" w14:textId="77777777" w:rsidR="0008271C" w:rsidRPr="00CA76AB" w:rsidRDefault="0008271C" w:rsidP="00CF4723">
      <w:pPr>
        <w:pStyle w:val="Sraopastraipa"/>
        <w:shd w:val="clear" w:color="auto" w:fill="FFFFFF"/>
        <w:jc w:val="both"/>
        <w:rPr>
          <w:rFonts w:ascii="Times New Roman" w:hAnsi="Times New Roman" w:cs="Times New Roman"/>
          <w:b/>
          <w:bCs/>
          <w:sz w:val="24"/>
          <w:szCs w:val="24"/>
        </w:rPr>
      </w:pPr>
    </w:p>
    <w:tbl>
      <w:tblPr>
        <w:tblStyle w:val="Lentelstinklelis"/>
        <w:tblW w:w="13462" w:type="dxa"/>
        <w:tblLook w:val="04A0" w:firstRow="1" w:lastRow="0" w:firstColumn="1" w:lastColumn="0" w:noHBand="0" w:noVBand="1"/>
      </w:tblPr>
      <w:tblGrid>
        <w:gridCol w:w="704"/>
        <w:gridCol w:w="7371"/>
        <w:gridCol w:w="5387"/>
      </w:tblGrid>
      <w:tr w:rsidR="00774377" w14:paraId="31A69D3B" w14:textId="77777777" w:rsidTr="00774377">
        <w:tc>
          <w:tcPr>
            <w:tcW w:w="704" w:type="dxa"/>
          </w:tcPr>
          <w:p w14:paraId="1E4DA7DB" w14:textId="0DD18978" w:rsidR="00774377" w:rsidRDefault="00774377" w:rsidP="004748CF">
            <w:pPr>
              <w:jc w:val="both"/>
              <w:rPr>
                <w:rFonts w:ascii="Times New Roman" w:hAnsi="Times New Roman" w:cs="Times New Roman"/>
                <w:b/>
                <w:bCs/>
                <w:sz w:val="24"/>
                <w:szCs w:val="24"/>
              </w:rPr>
            </w:pPr>
            <w:r>
              <w:rPr>
                <w:rFonts w:ascii="Times New Roman" w:hAnsi="Times New Roman" w:cs="Times New Roman"/>
                <w:b/>
                <w:bCs/>
                <w:sz w:val="24"/>
                <w:szCs w:val="24"/>
              </w:rPr>
              <w:t>Eil. Nr.</w:t>
            </w:r>
          </w:p>
        </w:tc>
        <w:tc>
          <w:tcPr>
            <w:tcW w:w="7371" w:type="dxa"/>
          </w:tcPr>
          <w:p w14:paraId="0C33D4E4" w14:textId="38543A8C" w:rsidR="00774377" w:rsidRDefault="00774377" w:rsidP="004748CF">
            <w:pPr>
              <w:jc w:val="both"/>
              <w:rPr>
                <w:rFonts w:ascii="Times New Roman" w:hAnsi="Times New Roman" w:cs="Times New Roman"/>
                <w:b/>
                <w:bCs/>
                <w:sz w:val="24"/>
                <w:szCs w:val="24"/>
              </w:rPr>
            </w:pPr>
            <w:r>
              <w:rPr>
                <w:rFonts w:ascii="Times New Roman" w:hAnsi="Times New Roman" w:cs="Times New Roman"/>
                <w:b/>
                <w:bCs/>
                <w:sz w:val="24"/>
                <w:szCs w:val="24"/>
              </w:rPr>
              <w:t>Miesto VVG vykdyti strategijos įgyvendinimo viešinimo veiksmai</w:t>
            </w:r>
          </w:p>
        </w:tc>
        <w:tc>
          <w:tcPr>
            <w:tcW w:w="5387" w:type="dxa"/>
          </w:tcPr>
          <w:p w14:paraId="12E26EA9" w14:textId="444307EF" w:rsidR="00774377" w:rsidRDefault="00774377" w:rsidP="004748CF">
            <w:pPr>
              <w:jc w:val="both"/>
              <w:rPr>
                <w:rFonts w:ascii="Times New Roman" w:hAnsi="Times New Roman" w:cs="Times New Roman"/>
                <w:b/>
                <w:bCs/>
                <w:sz w:val="24"/>
                <w:szCs w:val="24"/>
              </w:rPr>
            </w:pPr>
            <w:r>
              <w:rPr>
                <w:rFonts w:ascii="Times New Roman" w:hAnsi="Times New Roman" w:cs="Times New Roman"/>
                <w:b/>
                <w:bCs/>
                <w:sz w:val="24"/>
                <w:szCs w:val="24"/>
              </w:rPr>
              <w:t xml:space="preserve">Data </w:t>
            </w:r>
            <w:r w:rsidRPr="001A4099">
              <w:rPr>
                <w:rFonts w:ascii="Times New Roman" w:hAnsi="Times New Roman" w:cs="Times New Roman"/>
                <w:bCs/>
                <w:i/>
                <w:sz w:val="24"/>
                <w:szCs w:val="24"/>
              </w:rPr>
              <w:t>(nurodyti datą nuo kada (metai, mėnuo, diena) iki kada (metai, mėnuo, diena)</w:t>
            </w:r>
            <w:r>
              <w:rPr>
                <w:rFonts w:ascii="Times New Roman" w:hAnsi="Times New Roman" w:cs="Times New Roman"/>
                <w:bCs/>
                <w:i/>
                <w:sz w:val="24"/>
                <w:szCs w:val="24"/>
              </w:rPr>
              <w:t xml:space="preserve"> </w:t>
            </w:r>
            <w:r w:rsidRPr="001A4099">
              <w:rPr>
                <w:rFonts w:ascii="Times New Roman" w:hAnsi="Times New Roman" w:cs="Times New Roman"/>
                <w:bCs/>
                <w:i/>
                <w:sz w:val="24"/>
                <w:szCs w:val="24"/>
              </w:rPr>
              <w:t>buvo vykdoma</w:t>
            </w:r>
          </w:p>
        </w:tc>
      </w:tr>
      <w:tr w:rsidR="00774377" w14:paraId="2677B2DD" w14:textId="77777777" w:rsidTr="00F67A89">
        <w:trPr>
          <w:trHeight w:val="690"/>
        </w:trPr>
        <w:tc>
          <w:tcPr>
            <w:tcW w:w="704" w:type="dxa"/>
          </w:tcPr>
          <w:p w14:paraId="5FEAB63A" w14:textId="2F8193B6" w:rsidR="00774377" w:rsidRDefault="00983D77" w:rsidP="004748CF">
            <w:pPr>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7371" w:type="dxa"/>
          </w:tcPr>
          <w:p w14:paraId="778196E3" w14:textId="2E912EC8" w:rsidR="00774377" w:rsidRDefault="00983D77" w:rsidP="004748CF">
            <w:pPr>
              <w:jc w:val="both"/>
              <w:rPr>
                <w:rFonts w:ascii="Times New Roman" w:hAnsi="Times New Roman" w:cs="Times New Roman"/>
                <w:b/>
                <w:bCs/>
                <w:sz w:val="24"/>
                <w:szCs w:val="24"/>
              </w:rPr>
            </w:pPr>
            <w:r>
              <w:rPr>
                <w:rFonts w:ascii="Times New Roman" w:hAnsi="Times New Roman" w:cs="Times New Roman"/>
                <w:b/>
                <w:bCs/>
                <w:sz w:val="24"/>
                <w:szCs w:val="24"/>
              </w:rPr>
              <w:t xml:space="preserve">Informacija internetiniame puslapyje </w:t>
            </w:r>
            <w:hyperlink r:id="rId10" w:history="1">
              <w:r w:rsidRPr="0098748C">
                <w:rPr>
                  <w:rStyle w:val="Hipersaitas"/>
                  <w:rFonts w:ascii="Times New Roman" w:hAnsi="Times New Roman" w:cs="Times New Roman"/>
                  <w:b/>
                  <w:bCs/>
                  <w:sz w:val="24"/>
                  <w:szCs w:val="24"/>
                </w:rPr>
                <w:t>www.sakiumiestovvg.lt</w:t>
              </w:r>
            </w:hyperlink>
            <w:r>
              <w:rPr>
                <w:rFonts w:ascii="Times New Roman" w:hAnsi="Times New Roman" w:cs="Times New Roman"/>
                <w:b/>
                <w:bCs/>
                <w:sz w:val="24"/>
                <w:szCs w:val="24"/>
              </w:rPr>
              <w:t>,</w:t>
            </w:r>
            <w:r w:rsidR="006C24A2">
              <w:rPr>
                <w:rFonts w:ascii="Times New Roman" w:hAnsi="Times New Roman" w:cs="Times New Roman"/>
                <w:b/>
                <w:bCs/>
                <w:sz w:val="24"/>
                <w:szCs w:val="24"/>
              </w:rPr>
              <w:t xml:space="preserve"> </w:t>
            </w:r>
            <w:hyperlink r:id="rId11" w:history="1">
              <w:r w:rsidR="006C24A2" w:rsidRPr="00E00BF9">
                <w:rPr>
                  <w:rStyle w:val="Hipersaitas"/>
                  <w:rFonts w:ascii="Times New Roman" w:hAnsi="Times New Roman" w:cs="Times New Roman"/>
                  <w:b/>
                  <w:bCs/>
                  <w:sz w:val="24"/>
                  <w:szCs w:val="24"/>
                </w:rPr>
                <w:t>www.sakiai.lt</w:t>
              </w:r>
            </w:hyperlink>
            <w:r w:rsidR="006C24A2">
              <w:rPr>
                <w:rFonts w:ascii="Times New Roman" w:hAnsi="Times New Roman" w:cs="Times New Roman"/>
                <w:b/>
                <w:bCs/>
                <w:sz w:val="24"/>
                <w:szCs w:val="24"/>
              </w:rPr>
              <w:t xml:space="preserve"> ir</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Fb</w:t>
            </w:r>
            <w:proofErr w:type="spellEnd"/>
            <w:r>
              <w:rPr>
                <w:rFonts w:ascii="Times New Roman" w:hAnsi="Times New Roman" w:cs="Times New Roman"/>
                <w:b/>
                <w:bCs/>
                <w:sz w:val="24"/>
                <w:szCs w:val="24"/>
              </w:rPr>
              <w:t xml:space="preserve"> paskyroje</w:t>
            </w:r>
            <w:r w:rsidR="006C24A2">
              <w:rPr>
                <w:rFonts w:ascii="Times New Roman" w:hAnsi="Times New Roman" w:cs="Times New Roman"/>
                <w:b/>
                <w:bCs/>
                <w:sz w:val="24"/>
                <w:szCs w:val="24"/>
              </w:rPr>
              <w:t>.</w:t>
            </w:r>
          </w:p>
        </w:tc>
        <w:tc>
          <w:tcPr>
            <w:tcW w:w="5387" w:type="dxa"/>
          </w:tcPr>
          <w:p w14:paraId="34E2A405" w14:textId="0B145C43" w:rsidR="00774377" w:rsidRDefault="00983D77" w:rsidP="00025CE9">
            <w:pPr>
              <w:jc w:val="both"/>
              <w:rPr>
                <w:rFonts w:ascii="Times New Roman" w:hAnsi="Times New Roman" w:cs="Times New Roman"/>
                <w:b/>
                <w:bCs/>
                <w:sz w:val="24"/>
                <w:szCs w:val="24"/>
              </w:rPr>
            </w:pPr>
            <w:r>
              <w:rPr>
                <w:rFonts w:ascii="Times New Roman" w:hAnsi="Times New Roman" w:cs="Times New Roman"/>
                <w:b/>
                <w:bCs/>
                <w:sz w:val="24"/>
                <w:szCs w:val="24"/>
              </w:rPr>
              <w:t>Nuo 2019 m. kovo 18</w:t>
            </w:r>
            <w:r w:rsidR="00025CE9">
              <w:rPr>
                <w:rFonts w:ascii="Times New Roman" w:hAnsi="Times New Roman" w:cs="Times New Roman"/>
                <w:b/>
                <w:bCs/>
                <w:sz w:val="24"/>
                <w:szCs w:val="24"/>
              </w:rPr>
              <w:t xml:space="preserve"> </w:t>
            </w:r>
            <w:r>
              <w:rPr>
                <w:rFonts w:ascii="Times New Roman" w:hAnsi="Times New Roman" w:cs="Times New Roman"/>
                <w:b/>
                <w:bCs/>
                <w:sz w:val="24"/>
                <w:szCs w:val="24"/>
              </w:rPr>
              <w:t>d. iki 20</w:t>
            </w:r>
            <w:r w:rsidR="00025CE9">
              <w:rPr>
                <w:rFonts w:ascii="Times New Roman" w:hAnsi="Times New Roman" w:cs="Times New Roman"/>
                <w:b/>
                <w:bCs/>
                <w:sz w:val="24"/>
                <w:szCs w:val="24"/>
              </w:rPr>
              <w:t>20</w:t>
            </w:r>
            <w:r>
              <w:rPr>
                <w:rFonts w:ascii="Times New Roman" w:hAnsi="Times New Roman" w:cs="Times New Roman"/>
                <w:b/>
                <w:bCs/>
                <w:sz w:val="24"/>
                <w:szCs w:val="24"/>
              </w:rPr>
              <w:t xml:space="preserve"> m. gruodžio mėn. 31 d.</w:t>
            </w:r>
          </w:p>
        </w:tc>
      </w:tr>
      <w:tr w:rsidR="00774377" w14:paraId="397CA2FA" w14:textId="77777777" w:rsidTr="00774377">
        <w:tc>
          <w:tcPr>
            <w:tcW w:w="704" w:type="dxa"/>
          </w:tcPr>
          <w:p w14:paraId="7713B5BA" w14:textId="34688D16" w:rsidR="00774377" w:rsidRPr="00983D77" w:rsidRDefault="00774377" w:rsidP="00983D77">
            <w:pPr>
              <w:pStyle w:val="Sraopastraipa"/>
              <w:numPr>
                <w:ilvl w:val="0"/>
                <w:numId w:val="10"/>
              </w:numPr>
              <w:jc w:val="both"/>
              <w:rPr>
                <w:rFonts w:ascii="Times New Roman" w:hAnsi="Times New Roman" w:cs="Times New Roman"/>
                <w:b/>
                <w:bCs/>
                <w:sz w:val="24"/>
                <w:szCs w:val="24"/>
              </w:rPr>
            </w:pPr>
          </w:p>
        </w:tc>
        <w:tc>
          <w:tcPr>
            <w:tcW w:w="7371" w:type="dxa"/>
          </w:tcPr>
          <w:p w14:paraId="4A2FA1AC" w14:textId="26ADB0BA" w:rsidR="00774377" w:rsidRDefault="00983D77" w:rsidP="004748CF">
            <w:pPr>
              <w:jc w:val="both"/>
              <w:rPr>
                <w:rFonts w:ascii="Times New Roman" w:hAnsi="Times New Roman" w:cs="Times New Roman"/>
                <w:b/>
                <w:bCs/>
                <w:sz w:val="24"/>
                <w:szCs w:val="24"/>
              </w:rPr>
            </w:pPr>
            <w:r>
              <w:rPr>
                <w:rFonts w:ascii="Times New Roman" w:hAnsi="Times New Roman" w:cs="Times New Roman"/>
                <w:b/>
                <w:bCs/>
                <w:sz w:val="24"/>
                <w:szCs w:val="24"/>
              </w:rPr>
              <w:t>Straipsniai spaudoje</w:t>
            </w:r>
          </w:p>
        </w:tc>
        <w:tc>
          <w:tcPr>
            <w:tcW w:w="5387" w:type="dxa"/>
          </w:tcPr>
          <w:p w14:paraId="6E10E5FA" w14:textId="2211575B" w:rsidR="00774377" w:rsidRDefault="006C24A2" w:rsidP="004748CF">
            <w:pPr>
              <w:jc w:val="both"/>
              <w:rPr>
                <w:rFonts w:ascii="Times New Roman" w:hAnsi="Times New Roman" w:cs="Times New Roman"/>
                <w:b/>
                <w:bCs/>
                <w:sz w:val="24"/>
                <w:szCs w:val="24"/>
              </w:rPr>
            </w:pPr>
            <w:r>
              <w:rPr>
                <w:rFonts w:ascii="Times New Roman" w:hAnsi="Times New Roman" w:cs="Times New Roman"/>
                <w:b/>
                <w:bCs/>
                <w:sz w:val="24"/>
                <w:szCs w:val="24"/>
              </w:rPr>
              <w:t xml:space="preserve">„Laikraštis Valsčius“: 2020-01-31, </w:t>
            </w:r>
            <w:r w:rsidR="00F67A89">
              <w:rPr>
                <w:rFonts w:ascii="Times New Roman" w:hAnsi="Times New Roman" w:cs="Times New Roman"/>
                <w:b/>
                <w:bCs/>
                <w:sz w:val="24"/>
                <w:szCs w:val="24"/>
              </w:rPr>
              <w:t>2020-06-05</w:t>
            </w:r>
            <w:r w:rsidR="00761945">
              <w:rPr>
                <w:rFonts w:ascii="Times New Roman" w:hAnsi="Times New Roman" w:cs="Times New Roman"/>
                <w:b/>
                <w:bCs/>
                <w:sz w:val="24"/>
                <w:szCs w:val="24"/>
              </w:rPr>
              <w:t xml:space="preserve">, </w:t>
            </w:r>
            <w:r w:rsidR="00EA1EE9">
              <w:rPr>
                <w:rFonts w:ascii="Times New Roman" w:hAnsi="Times New Roman" w:cs="Times New Roman"/>
                <w:b/>
                <w:bCs/>
                <w:sz w:val="24"/>
                <w:szCs w:val="24"/>
              </w:rPr>
              <w:t>2020-09-05, 2020-11-07</w:t>
            </w:r>
          </w:p>
          <w:p w14:paraId="5FC23BCA" w14:textId="4BA207C8" w:rsidR="006C24A2" w:rsidRDefault="006C24A2" w:rsidP="004748CF">
            <w:pPr>
              <w:jc w:val="both"/>
              <w:rPr>
                <w:rFonts w:ascii="Times New Roman" w:hAnsi="Times New Roman" w:cs="Times New Roman"/>
                <w:b/>
                <w:bCs/>
                <w:sz w:val="24"/>
                <w:szCs w:val="24"/>
              </w:rPr>
            </w:pPr>
            <w:r>
              <w:rPr>
                <w:rFonts w:ascii="Times New Roman" w:hAnsi="Times New Roman" w:cs="Times New Roman"/>
                <w:b/>
                <w:bCs/>
                <w:sz w:val="24"/>
                <w:szCs w:val="24"/>
              </w:rPr>
              <w:lastRenderedPageBreak/>
              <w:t>„Draugas“:</w:t>
            </w:r>
            <w:r w:rsidRPr="006C24A2">
              <w:rPr>
                <w:rFonts w:ascii="Times New Roman" w:hAnsi="Times New Roman" w:cs="Times New Roman"/>
                <w:b/>
                <w:bCs/>
                <w:sz w:val="24"/>
                <w:szCs w:val="24"/>
              </w:rPr>
              <w:t xml:space="preserve"> 2020-01-31,</w:t>
            </w:r>
            <w:r>
              <w:rPr>
                <w:rFonts w:ascii="Times New Roman" w:hAnsi="Times New Roman" w:cs="Times New Roman"/>
                <w:b/>
                <w:bCs/>
                <w:sz w:val="24"/>
                <w:szCs w:val="24"/>
              </w:rPr>
              <w:t xml:space="preserve"> 2020-02-04, 2020-02-18, 2020-03-27, </w:t>
            </w:r>
            <w:r w:rsidR="00FD2B4E">
              <w:rPr>
                <w:rFonts w:ascii="Times New Roman" w:hAnsi="Times New Roman" w:cs="Times New Roman"/>
                <w:b/>
                <w:bCs/>
                <w:sz w:val="24"/>
                <w:szCs w:val="24"/>
              </w:rPr>
              <w:t>2020-05-12</w:t>
            </w:r>
            <w:r w:rsidR="00F67A89">
              <w:rPr>
                <w:rFonts w:ascii="Times New Roman" w:hAnsi="Times New Roman" w:cs="Times New Roman"/>
                <w:b/>
                <w:bCs/>
                <w:sz w:val="24"/>
                <w:szCs w:val="24"/>
              </w:rPr>
              <w:t>, 2020-06-05</w:t>
            </w:r>
            <w:r w:rsidR="00EA1EE9">
              <w:rPr>
                <w:rFonts w:ascii="Times New Roman" w:hAnsi="Times New Roman" w:cs="Times New Roman"/>
                <w:b/>
                <w:bCs/>
                <w:sz w:val="24"/>
                <w:szCs w:val="24"/>
              </w:rPr>
              <w:t>, 2020-08-07, 2020-08-28, 2020-09-04, 2020-11-10</w:t>
            </w:r>
          </w:p>
        </w:tc>
      </w:tr>
      <w:tr w:rsidR="00983D77" w14:paraId="5C1D9726" w14:textId="77777777" w:rsidTr="00774377">
        <w:tc>
          <w:tcPr>
            <w:tcW w:w="704" w:type="dxa"/>
          </w:tcPr>
          <w:p w14:paraId="6574FB76" w14:textId="77777777" w:rsidR="00983D77" w:rsidRPr="00983D77" w:rsidRDefault="00983D77" w:rsidP="00983D77">
            <w:pPr>
              <w:pStyle w:val="Sraopastraipa"/>
              <w:numPr>
                <w:ilvl w:val="0"/>
                <w:numId w:val="10"/>
              </w:numPr>
              <w:jc w:val="both"/>
              <w:rPr>
                <w:rFonts w:ascii="Times New Roman" w:hAnsi="Times New Roman" w:cs="Times New Roman"/>
                <w:b/>
                <w:bCs/>
                <w:sz w:val="24"/>
                <w:szCs w:val="24"/>
              </w:rPr>
            </w:pPr>
          </w:p>
        </w:tc>
        <w:tc>
          <w:tcPr>
            <w:tcW w:w="7371" w:type="dxa"/>
          </w:tcPr>
          <w:p w14:paraId="53DFC80A" w14:textId="763C8656" w:rsidR="00983D77" w:rsidRDefault="00983D77" w:rsidP="004748CF">
            <w:pPr>
              <w:jc w:val="both"/>
              <w:rPr>
                <w:rFonts w:ascii="Times New Roman" w:hAnsi="Times New Roman" w:cs="Times New Roman"/>
                <w:b/>
                <w:bCs/>
                <w:sz w:val="24"/>
                <w:szCs w:val="24"/>
              </w:rPr>
            </w:pPr>
            <w:r>
              <w:rPr>
                <w:rFonts w:ascii="Times New Roman" w:hAnsi="Times New Roman" w:cs="Times New Roman"/>
                <w:b/>
                <w:bCs/>
                <w:sz w:val="24"/>
                <w:szCs w:val="24"/>
              </w:rPr>
              <w:t>Viešinimo plakatas</w:t>
            </w:r>
          </w:p>
        </w:tc>
        <w:tc>
          <w:tcPr>
            <w:tcW w:w="5387" w:type="dxa"/>
          </w:tcPr>
          <w:p w14:paraId="4B0A103B" w14:textId="13E64770" w:rsidR="00983D77" w:rsidRDefault="00983D77" w:rsidP="00621579">
            <w:pPr>
              <w:jc w:val="both"/>
              <w:rPr>
                <w:rFonts w:ascii="Times New Roman" w:hAnsi="Times New Roman" w:cs="Times New Roman"/>
                <w:b/>
                <w:bCs/>
                <w:sz w:val="24"/>
                <w:szCs w:val="24"/>
              </w:rPr>
            </w:pPr>
            <w:r>
              <w:rPr>
                <w:rFonts w:ascii="Times New Roman" w:hAnsi="Times New Roman" w:cs="Times New Roman"/>
                <w:b/>
                <w:bCs/>
                <w:sz w:val="24"/>
                <w:szCs w:val="24"/>
              </w:rPr>
              <w:t>Nuo 2019 m. sausio 23 d. iki 20</w:t>
            </w:r>
            <w:r w:rsidR="00621579">
              <w:rPr>
                <w:rFonts w:ascii="Times New Roman" w:hAnsi="Times New Roman" w:cs="Times New Roman"/>
                <w:b/>
                <w:bCs/>
                <w:sz w:val="24"/>
                <w:szCs w:val="24"/>
              </w:rPr>
              <w:t>20 m. gruodžio</w:t>
            </w:r>
            <w:r>
              <w:rPr>
                <w:rFonts w:ascii="Times New Roman" w:hAnsi="Times New Roman" w:cs="Times New Roman"/>
                <w:b/>
                <w:bCs/>
                <w:sz w:val="24"/>
                <w:szCs w:val="24"/>
              </w:rPr>
              <w:t xml:space="preserve"> 31 d.</w:t>
            </w:r>
          </w:p>
        </w:tc>
      </w:tr>
      <w:tr w:rsidR="00021576" w14:paraId="31BDDAE0" w14:textId="77777777" w:rsidTr="00680AD6">
        <w:tc>
          <w:tcPr>
            <w:tcW w:w="13462" w:type="dxa"/>
            <w:gridSpan w:val="3"/>
          </w:tcPr>
          <w:p w14:paraId="0AA6880C" w14:textId="5CC5874E" w:rsidR="00021576" w:rsidRDefault="00021576" w:rsidP="004748CF">
            <w:pPr>
              <w:jc w:val="both"/>
              <w:rPr>
                <w:rFonts w:ascii="Times New Roman" w:hAnsi="Times New Roman" w:cs="Times New Roman"/>
                <w:b/>
                <w:bCs/>
                <w:sz w:val="24"/>
                <w:szCs w:val="24"/>
              </w:rPr>
            </w:pPr>
            <w:r w:rsidRPr="00B527D3">
              <w:rPr>
                <w:rFonts w:ascii="Times New Roman" w:eastAsia="Times New Roman" w:hAnsi="Times New Roman" w:cs="Times New Roman"/>
                <w:sz w:val="24"/>
                <w:szCs w:val="24"/>
                <w:lang w:eastAsia="lt-LT"/>
              </w:rPr>
              <w:t>Jeigu pildant lentelę yra reikalingos papildomos eilutės, jas įterpkite. Jeigu pildant lentelę paaiškėja, kad formoje yra perteklinių eilučių, jas ištrinkite.</w:t>
            </w:r>
          </w:p>
        </w:tc>
      </w:tr>
    </w:tbl>
    <w:p w14:paraId="0A356F5C" w14:textId="77777777" w:rsidR="00373EE9" w:rsidRDefault="00373EE9" w:rsidP="004748CF">
      <w:pPr>
        <w:shd w:val="clear" w:color="auto" w:fill="FFFFFF"/>
        <w:jc w:val="both"/>
        <w:rPr>
          <w:rFonts w:ascii="Times New Roman" w:hAnsi="Times New Roman" w:cs="Times New Roman"/>
          <w:b/>
          <w:bCs/>
          <w:sz w:val="24"/>
          <w:szCs w:val="24"/>
        </w:rPr>
      </w:pPr>
    </w:p>
    <w:p w14:paraId="64681390" w14:textId="77777777" w:rsidR="00774377" w:rsidRPr="001222F4" w:rsidRDefault="00774377" w:rsidP="00774377">
      <w:pPr>
        <w:pStyle w:val="Sraopastraipa"/>
        <w:numPr>
          <w:ilvl w:val="1"/>
          <w:numId w:val="13"/>
        </w:num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1222F4">
        <w:rPr>
          <w:rFonts w:ascii="Times New Roman" w:hAnsi="Times New Roman" w:cs="Times New Roman"/>
          <w:b/>
          <w:bCs/>
          <w:sz w:val="24"/>
          <w:szCs w:val="24"/>
        </w:rPr>
        <w:t>Informacija apie miesto VVG sprendimų priėmimą vietos plėtros projektų atrankos  (</w:t>
      </w:r>
      <w:r w:rsidRPr="001222F4">
        <w:rPr>
          <w:rFonts w:ascii="Times New Roman" w:hAnsi="Times New Roman" w:cs="Times New Roman"/>
          <w:b/>
          <w:bCs/>
          <w:i/>
          <w:sz w:val="24"/>
          <w:szCs w:val="24"/>
        </w:rPr>
        <w:t>kvietimo dokumentų ar jų pakeitimų, vietos plėtros projektų sąrašų ar jų pakeitimų tvirtinimo)</w:t>
      </w:r>
      <w:r w:rsidRPr="001222F4">
        <w:rPr>
          <w:rFonts w:ascii="Times New Roman" w:hAnsi="Times New Roman" w:cs="Times New Roman"/>
          <w:b/>
          <w:bCs/>
          <w:sz w:val="24"/>
          <w:szCs w:val="24"/>
        </w:rPr>
        <w:t xml:space="preserve"> ir vietos plėtros strategijos keitimo klausimais:</w:t>
      </w:r>
    </w:p>
    <w:p w14:paraId="345F1474" w14:textId="4FAEA5AF" w:rsidR="006F58AB" w:rsidRPr="001222F4" w:rsidRDefault="00774377" w:rsidP="00774377">
      <w:pPr>
        <w:pStyle w:val="Sraopastraipa"/>
        <w:numPr>
          <w:ilvl w:val="2"/>
          <w:numId w:val="13"/>
        </w:numPr>
        <w:shd w:val="clear" w:color="auto" w:fill="FFFFFF"/>
        <w:jc w:val="both"/>
        <w:rPr>
          <w:rFonts w:ascii="Times New Roman" w:hAnsi="Times New Roman" w:cs="Times New Roman"/>
          <w:b/>
          <w:bCs/>
          <w:sz w:val="24"/>
          <w:szCs w:val="24"/>
        </w:rPr>
      </w:pPr>
      <w:r w:rsidRPr="001222F4">
        <w:rPr>
          <w:rFonts w:ascii="Times New Roman" w:hAnsi="Times New Roman" w:cs="Times New Roman"/>
          <w:b/>
          <w:bCs/>
          <w:sz w:val="24"/>
          <w:szCs w:val="24"/>
        </w:rPr>
        <w:t>Informacija apie miesto VVG visuotinio narių susirinkimo (toliau – susirinkimas) priimtus sprendimus:</w:t>
      </w:r>
    </w:p>
    <w:p w14:paraId="7A1703E3" w14:textId="49F018D4" w:rsidR="0008271C" w:rsidRPr="001222F4" w:rsidRDefault="0008271C" w:rsidP="00CF4723">
      <w:pPr>
        <w:pStyle w:val="Sraopastraipa"/>
        <w:shd w:val="clear" w:color="auto" w:fill="FFFFFF"/>
        <w:ind w:left="1440"/>
        <w:jc w:val="both"/>
        <w:rPr>
          <w:rFonts w:ascii="Times New Roman" w:hAnsi="Times New Roman" w:cs="Times New Roman"/>
          <w:bCs/>
          <w:sz w:val="24"/>
          <w:szCs w:val="24"/>
        </w:rPr>
      </w:pPr>
      <w:r w:rsidRPr="001222F4">
        <w:rPr>
          <w:rFonts w:ascii="Times New Roman" w:hAnsi="Times New Roman" w:cs="Times New Roman"/>
          <w:b/>
          <w:bCs/>
          <w:sz w:val="24"/>
          <w:szCs w:val="24"/>
        </w:rPr>
        <w:t>(</w:t>
      </w:r>
      <w:r w:rsidRPr="001222F4">
        <w:rPr>
          <w:rFonts w:ascii="Times New Roman" w:hAnsi="Times New Roman" w:cs="Times New Roman"/>
          <w:bCs/>
          <w:sz w:val="24"/>
          <w:szCs w:val="24"/>
        </w:rPr>
        <w:t>galutinėje ataskaitoje pateikiama tik informacija tik  už tą laikotarpį nuo 2019 m. sausio 1 d., už kurį tokia informacija nebuvo teikta metinėse ataskaitose informacija)</w:t>
      </w:r>
    </w:p>
    <w:p w14:paraId="51043DD6" w14:textId="77777777" w:rsidR="00774377" w:rsidRPr="001222F4" w:rsidRDefault="00774377" w:rsidP="00774377">
      <w:pPr>
        <w:shd w:val="clear" w:color="auto" w:fill="FFFFFF"/>
        <w:jc w:val="both"/>
        <w:rPr>
          <w:rFonts w:ascii="Times New Roman" w:hAnsi="Times New Roman" w:cs="Times New Roman"/>
          <w:b/>
          <w:bCs/>
          <w:sz w:val="24"/>
          <w:szCs w:val="24"/>
        </w:rPr>
      </w:pPr>
    </w:p>
    <w:tbl>
      <w:tblPr>
        <w:tblStyle w:val="Lentelstinklelis"/>
        <w:tblW w:w="15021" w:type="dxa"/>
        <w:tblLayout w:type="fixed"/>
        <w:tblLook w:val="04A0" w:firstRow="1" w:lastRow="0" w:firstColumn="1" w:lastColumn="0" w:noHBand="0" w:noVBand="1"/>
      </w:tblPr>
      <w:tblGrid>
        <w:gridCol w:w="511"/>
        <w:gridCol w:w="1185"/>
        <w:gridCol w:w="993"/>
        <w:gridCol w:w="992"/>
        <w:gridCol w:w="850"/>
        <w:gridCol w:w="851"/>
        <w:gridCol w:w="992"/>
        <w:gridCol w:w="992"/>
        <w:gridCol w:w="567"/>
        <w:gridCol w:w="851"/>
        <w:gridCol w:w="1134"/>
        <w:gridCol w:w="992"/>
        <w:gridCol w:w="992"/>
        <w:gridCol w:w="993"/>
        <w:gridCol w:w="992"/>
        <w:gridCol w:w="1134"/>
      </w:tblGrid>
      <w:tr w:rsidR="00774377" w:rsidRPr="001222F4" w14:paraId="5300ED0A" w14:textId="77777777" w:rsidTr="003613CA">
        <w:tc>
          <w:tcPr>
            <w:tcW w:w="511" w:type="dxa"/>
            <w:vMerge w:val="restart"/>
          </w:tcPr>
          <w:p w14:paraId="3C9975D4" w14:textId="77777777" w:rsidR="00774377" w:rsidRPr="001222F4" w:rsidRDefault="00774377" w:rsidP="00774377">
            <w:pPr>
              <w:jc w:val="both"/>
              <w:rPr>
                <w:rFonts w:ascii="Times New Roman" w:hAnsi="Times New Roman" w:cs="Times New Roman"/>
                <w:b/>
                <w:bCs/>
                <w:sz w:val="16"/>
                <w:szCs w:val="16"/>
              </w:rPr>
            </w:pPr>
            <w:r w:rsidRPr="001222F4">
              <w:rPr>
                <w:rFonts w:ascii="Times New Roman" w:hAnsi="Times New Roman" w:cs="Times New Roman"/>
                <w:b/>
                <w:bCs/>
                <w:sz w:val="16"/>
                <w:szCs w:val="16"/>
              </w:rPr>
              <w:t>Eil. Nr.</w:t>
            </w:r>
          </w:p>
        </w:tc>
        <w:tc>
          <w:tcPr>
            <w:tcW w:w="1185" w:type="dxa"/>
            <w:vMerge w:val="restart"/>
          </w:tcPr>
          <w:p w14:paraId="664A082D" w14:textId="77777777" w:rsidR="00774377" w:rsidRPr="001222F4" w:rsidRDefault="00774377" w:rsidP="00774377">
            <w:pPr>
              <w:jc w:val="both"/>
              <w:rPr>
                <w:rFonts w:ascii="Times New Roman" w:hAnsi="Times New Roman" w:cs="Times New Roman"/>
                <w:b/>
                <w:bCs/>
                <w:sz w:val="16"/>
                <w:szCs w:val="16"/>
              </w:rPr>
            </w:pPr>
            <w:r w:rsidRPr="001222F4">
              <w:rPr>
                <w:rFonts w:ascii="Times New Roman" w:hAnsi="Times New Roman" w:cs="Times New Roman"/>
                <w:b/>
                <w:bCs/>
                <w:sz w:val="16"/>
                <w:szCs w:val="16"/>
              </w:rPr>
              <w:t xml:space="preserve">Susirinkimo / balsavimo taikant rašytinę procedūrą data </w:t>
            </w:r>
            <w:r w:rsidRPr="001222F4">
              <w:rPr>
                <w:rFonts w:ascii="Times New Roman" w:hAnsi="Times New Roman" w:cs="Times New Roman"/>
                <w:bCs/>
                <w:i/>
                <w:sz w:val="16"/>
                <w:szCs w:val="16"/>
              </w:rPr>
              <w:t>(metai, mėnuo, diena)</w:t>
            </w:r>
          </w:p>
        </w:tc>
        <w:tc>
          <w:tcPr>
            <w:tcW w:w="993" w:type="dxa"/>
            <w:vMerge w:val="restart"/>
          </w:tcPr>
          <w:p w14:paraId="41288F19" w14:textId="77777777" w:rsidR="00774377" w:rsidRPr="001222F4" w:rsidRDefault="00774377" w:rsidP="00774377">
            <w:pPr>
              <w:jc w:val="both"/>
              <w:rPr>
                <w:rFonts w:ascii="Times New Roman" w:hAnsi="Times New Roman" w:cs="Times New Roman"/>
                <w:b/>
                <w:bCs/>
                <w:sz w:val="16"/>
                <w:szCs w:val="16"/>
              </w:rPr>
            </w:pPr>
            <w:r w:rsidRPr="001222F4">
              <w:rPr>
                <w:rFonts w:ascii="Times New Roman" w:hAnsi="Times New Roman" w:cs="Times New Roman"/>
                <w:b/>
                <w:bCs/>
                <w:sz w:val="16"/>
                <w:szCs w:val="16"/>
              </w:rPr>
              <w:t>Priimti sprendimai</w:t>
            </w:r>
          </w:p>
          <w:p w14:paraId="4C068960" w14:textId="77777777" w:rsidR="00774377" w:rsidRPr="001222F4" w:rsidRDefault="00774377" w:rsidP="00774377">
            <w:pPr>
              <w:jc w:val="both"/>
              <w:rPr>
                <w:rFonts w:ascii="Times New Roman" w:hAnsi="Times New Roman" w:cs="Times New Roman"/>
                <w:b/>
                <w:bCs/>
                <w:sz w:val="16"/>
                <w:szCs w:val="16"/>
              </w:rPr>
            </w:pPr>
          </w:p>
        </w:tc>
        <w:tc>
          <w:tcPr>
            <w:tcW w:w="3685" w:type="dxa"/>
            <w:gridSpan w:val="4"/>
          </w:tcPr>
          <w:p w14:paraId="31D0F2CE" w14:textId="77777777" w:rsidR="00774377" w:rsidRPr="001222F4" w:rsidRDefault="00774377" w:rsidP="00774377">
            <w:pPr>
              <w:jc w:val="both"/>
              <w:rPr>
                <w:rFonts w:ascii="Times New Roman" w:hAnsi="Times New Roman" w:cs="Times New Roman"/>
                <w:b/>
                <w:bCs/>
                <w:sz w:val="16"/>
                <w:szCs w:val="16"/>
              </w:rPr>
            </w:pPr>
            <w:r w:rsidRPr="001222F4">
              <w:rPr>
                <w:rFonts w:ascii="Times New Roman" w:hAnsi="Times New Roman" w:cs="Times New Roman"/>
                <w:b/>
                <w:bCs/>
                <w:sz w:val="16"/>
                <w:szCs w:val="16"/>
              </w:rPr>
              <w:t>Susirinkimo narių (toliau – nariai)  skaičius susirinkimo / balsavimo taikant rašytinę procedūrą dieną</w:t>
            </w:r>
          </w:p>
        </w:tc>
        <w:tc>
          <w:tcPr>
            <w:tcW w:w="3544" w:type="dxa"/>
            <w:gridSpan w:val="4"/>
          </w:tcPr>
          <w:p w14:paraId="37FF94E4" w14:textId="77777777" w:rsidR="00774377" w:rsidRPr="001222F4" w:rsidRDefault="00774377" w:rsidP="00774377">
            <w:pPr>
              <w:jc w:val="both"/>
              <w:rPr>
                <w:rFonts w:ascii="Times New Roman" w:hAnsi="Times New Roman" w:cs="Times New Roman"/>
                <w:b/>
                <w:bCs/>
                <w:sz w:val="16"/>
                <w:szCs w:val="16"/>
              </w:rPr>
            </w:pPr>
            <w:r w:rsidRPr="001222F4">
              <w:rPr>
                <w:rFonts w:ascii="Times New Roman" w:hAnsi="Times New Roman" w:cs="Times New Roman"/>
                <w:b/>
                <w:bCs/>
                <w:sz w:val="16"/>
                <w:szCs w:val="16"/>
              </w:rPr>
              <w:t>Faktiškai narių susirinkime / balsavime taikant rašytinę procedūrą  dalyvavusių narių skaičius</w:t>
            </w:r>
          </w:p>
        </w:tc>
        <w:tc>
          <w:tcPr>
            <w:tcW w:w="992" w:type="dxa"/>
            <w:vMerge w:val="restart"/>
          </w:tcPr>
          <w:p w14:paraId="62FFB050" w14:textId="6EBDBE89" w:rsidR="00774377" w:rsidRPr="001222F4" w:rsidRDefault="00774377" w:rsidP="00774377">
            <w:pPr>
              <w:jc w:val="both"/>
              <w:rPr>
                <w:rFonts w:ascii="Times New Roman" w:hAnsi="Times New Roman" w:cs="Times New Roman"/>
                <w:b/>
                <w:bCs/>
                <w:sz w:val="16"/>
                <w:szCs w:val="16"/>
              </w:rPr>
            </w:pPr>
            <w:r w:rsidRPr="001222F4">
              <w:rPr>
                <w:rFonts w:ascii="Times New Roman" w:hAnsi="Times New Roman" w:cs="Times New Roman"/>
                <w:b/>
                <w:bCs/>
                <w:sz w:val="16"/>
                <w:szCs w:val="16"/>
              </w:rPr>
              <w:t>Santykis tarp faktiškai dalyvavusių narių skaičiaus ir bendro narių skaičiaus susirinkimo / balsavimo taikant rašytinę procedūrą  dieną (proc.)</w:t>
            </w:r>
          </w:p>
        </w:tc>
        <w:tc>
          <w:tcPr>
            <w:tcW w:w="2977" w:type="dxa"/>
            <w:gridSpan w:val="3"/>
          </w:tcPr>
          <w:p w14:paraId="061BE3D4" w14:textId="77777777" w:rsidR="00774377" w:rsidRPr="001222F4" w:rsidRDefault="00774377" w:rsidP="00774377">
            <w:pPr>
              <w:jc w:val="both"/>
              <w:rPr>
                <w:rFonts w:ascii="Times New Roman" w:hAnsi="Times New Roman" w:cs="Times New Roman"/>
                <w:b/>
                <w:bCs/>
                <w:sz w:val="16"/>
                <w:szCs w:val="16"/>
              </w:rPr>
            </w:pPr>
            <w:r w:rsidRPr="001222F4">
              <w:rPr>
                <w:rFonts w:ascii="Times New Roman" w:hAnsi="Times New Roman" w:cs="Times New Roman"/>
                <w:b/>
                <w:bCs/>
                <w:sz w:val="16"/>
                <w:szCs w:val="16"/>
              </w:rPr>
              <w:t>Už priimtą sprendimą  gautų balsų skaičius</w:t>
            </w:r>
          </w:p>
        </w:tc>
        <w:tc>
          <w:tcPr>
            <w:tcW w:w="1134" w:type="dxa"/>
            <w:vMerge w:val="restart"/>
          </w:tcPr>
          <w:p w14:paraId="76FFEBAB" w14:textId="77777777" w:rsidR="00774377" w:rsidRPr="001222F4" w:rsidRDefault="00774377" w:rsidP="00774377">
            <w:pPr>
              <w:jc w:val="both"/>
              <w:rPr>
                <w:rFonts w:ascii="Times New Roman" w:hAnsi="Times New Roman" w:cs="Times New Roman"/>
                <w:b/>
                <w:bCs/>
                <w:sz w:val="16"/>
                <w:szCs w:val="16"/>
              </w:rPr>
            </w:pPr>
            <w:r w:rsidRPr="001222F4">
              <w:rPr>
                <w:rFonts w:ascii="Times New Roman" w:hAnsi="Times New Roman" w:cs="Times New Roman"/>
                <w:b/>
                <w:bCs/>
                <w:sz w:val="16"/>
                <w:szCs w:val="16"/>
              </w:rPr>
              <w:t xml:space="preserve">Santykis  tarp už priimtą sprendimą  gautų balsų, tenkančių verslo ir NVO partneriams, skaičiaus ir bendro už priimtą sprendimą gautų balsų skaičiaus </w:t>
            </w:r>
          </w:p>
        </w:tc>
      </w:tr>
      <w:tr w:rsidR="00774377" w:rsidRPr="004420ED" w14:paraId="1BA915C3" w14:textId="77777777" w:rsidTr="003613CA">
        <w:tc>
          <w:tcPr>
            <w:tcW w:w="511" w:type="dxa"/>
            <w:vMerge/>
          </w:tcPr>
          <w:p w14:paraId="65928474" w14:textId="77777777" w:rsidR="00774377" w:rsidRPr="001222F4" w:rsidRDefault="00774377" w:rsidP="00774377">
            <w:pPr>
              <w:jc w:val="both"/>
              <w:rPr>
                <w:rFonts w:ascii="Times New Roman" w:hAnsi="Times New Roman" w:cs="Times New Roman"/>
                <w:b/>
                <w:bCs/>
                <w:sz w:val="20"/>
                <w:szCs w:val="20"/>
              </w:rPr>
            </w:pPr>
          </w:p>
        </w:tc>
        <w:tc>
          <w:tcPr>
            <w:tcW w:w="1185" w:type="dxa"/>
            <w:vMerge/>
          </w:tcPr>
          <w:p w14:paraId="40F03E97" w14:textId="77777777" w:rsidR="00774377" w:rsidRPr="001222F4" w:rsidRDefault="00774377" w:rsidP="00774377">
            <w:pPr>
              <w:jc w:val="both"/>
              <w:rPr>
                <w:rFonts w:ascii="Times New Roman" w:hAnsi="Times New Roman" w:cs="Times New Roman"/>
                <w:b/>
                <w:bCs/>
                <w:sz w:val="20"/>
                <w:szCs w:val="20"/>
              </w:rPr>
            </w:pPr>
          </w:p>
        </w:tc>
        <w:tc>
          <w:tcPr>
            <w:tcW w:w="993" w:type="dxa"/>
            <w:vMerge/>
          </w:tcPr>
          <w:p w14:paraId="5B9E08A3" w14:textId="77777777" w:rsidR="00774377" w:rsidRPr="001222F4" w:rsidRDefault="00774377" w:rsidP="00774377">
            <w:pPr>
              <w:jc w:val="both"/>
              <w:rPr>
                <w:rFonts w:ascii="Times New Roman" w:hAnsi="Times New Roman" w:cs="Times New Roman"/>
                <w:b/>
                <w:bCs/>
                <w:sz w:val="20"/>
                <w:szCs w:val="20"/>
              </w:rPr>
            </w:pPr>
          </w:p>
        </w:tc>
        <w:tc>
          <w:tcPr>
            <w:tcW w:w="992" w:type="dxa"/>
          </w:tcPr>
          <w:p w14:paraId="58BE30A0" w14:textId="77777777" w:rsidR="00774377" w:rsidRPr="001222F4" w:rsidRDefault="00774377" w:rsidP="00774377">
            <w:pPr>
              <w:jc w:val="both"/>
              <w:rPr>
                <w:rFonts w:ascii="Times New Roman" w:hAnsi="Times New Roman" w:cs="Times New Roman"/>
                <w:b/>
                <w:bCs/>
                <w:sz w:val="16"/>
                <w:szCs w:val="16"/>
              </w:rPr>
            </w:pPr>
            <w:r w:rsidRPr="001222F4">
              <w:rPr>
                <w:rFonts w:ascii="Times New Roman" w:hAnsi="Times New Roman" w:cs="Times New Roman"/>
                <w:b/>
                <w:bCs/>
                <w:sz w:val="16"/>
                <w:szCs w:val="16"/>
              </w:rPr>
              <w:t>Bendras narių skaičius</w:t>
            </w:r>
          </w:p>
        </w:tc>
        <w:tc>
          <w:tcPr>
            <w:tcW w:w="850" w:type="dxa"/>
          </w:tcPr>
          <w:p w14:paraId="135C5B0C" w14:textId="77777777" w:rsidR="00774377" w:rsidRPr="001222F4" w:rsidRDefault="00774377" w:rsidP="00774377">
            <w:pPr>
              <w:jc w:val="both"/>
              <w:rPr>
                <w:rFonts w:ascii="Times New Roman" w:hAnsi="Times New Roman" w:cs="Times New Roman"/>
                <w:b/>
                <w:bCs/>
                <w:sz w:val="16"/>
                <w:szCs w:val="16"/>
              </w:rPr>
            </w:pPr>
            <w:r w:rsidRPr="001222F4">
              <w:rPr>
                <w:rFonts w:ascii="Times New Roman" w:hAnsi="Times New Roman" w:cs="Times New Roman"/>
                <w:b/>
                <w:bCs/>
                <w:sz w:val="16"/>
                <w:szCs w:val="16"/>
              </w:rPr>
              <w:t xml:space="preserve">Iš jų NVO atstovai </w:t>
            </w:r>
          </w:p>
        </w:tc>
        <w:tc>
          <w:tcPr>
            <w:tcW w:w="851" w:type="dxa"/>
          </w:tcPr>
          <w:p w14:paraId="591D8492" w14:textId="77777777" w:rsidR="00774377" w:rsidRPr="001222F4" w:rsidRDefault="00774377" w:rsidP="00774377">
            <w:pPr>
              <w:jc w:val="both"/>
              <w:rPr>
                <w:rFonts w:ascii="Times New Roman" w:hAnsi="Times New Roman" w:cs="Times New Roman"/>
                <w:b/>
                <w:bCs/>
                <w:sz w:val="16"/>
                <w:szCs w:val="16"/>
              </w:rPr>
            </w:pPr>
            <w:r w:rsidRPr="001222F4">
              <w:rPr>
                <w:rFonts w:ascii="Times New Roman" w:hAnsi="Times New Roman" w:cs="Times New Roman"/>
                <w:b/>
                <w:bCs/>
                <w:sz w:val="16"/>
                <w:szCs w:val="16"/>
              </w:rPr>
              <w:t>Iš jų verslo atstovai</w:t>
            </w:r>
          </w:p>
        </w:tc>
        <w:tc>
          <w:tcPr>
            <w:tcW w:w="992" w:type="dxa"/>
          </w:tcPr>
          <w:p w14:paraId="5C73AB21" w14:textId="77777777" w:rsidR="00774377" w:rsidRPr="001222F4" w:rsidRDefault="00774377" w:rsidP="00774377">
            <w:pPr>
              <w:jc w:val="both"/>
              <w:rPr>
                <w:rFonts w:ascii="Times New Roman" w:hAnsi="Times New Roman" w:cs="Times New Roman"/>
                <w:b/>
                <w:bCs/>
                <w:sz w:val="16"/>
                <w:szCs w:val="16"/>
              </w:rPr>
            </w:pPr>
            <w:r w:rsidRPr="001222F4">
              <w:rPr>
                <w:rFonts w:ascii="Times New Roman" w:hAnsi="Times New Roman" w:cs="Times New Roman"/>
                <w:b/>
                <w:bCs/>
                <w:sz w:val="16"/>
                <w:szCs w:val="16"/>
              </w:rPr>
              <w:t>Iš jų savivaldybės tarybos atstovai</w:t>
            </w:r>
          </w:p>
        </w:tc>
        <w:tc>
          <w:tcPr>
            <w:tcW w:w="992" w:type="dxa"/>
          </w:tcPr>
          <w:p w14:paraId="5C7905E0" w14:textId="77777777" w:rsidR="00774377" w:rsidRPr="001222F4" w:rsidRDefault="00774377" w:rsidP="00774377">
            <w:pPr>
              <w:jc w:val="both"/>
              <w:rPr>
                <w:rFonts w:ascii="Times New Roman" w:hAnsi="Times New Roman" w:cs="Times New Roman"/>
                <w:b/>
                <w:bCs/>
                <w:sz w:val="16"/>
                <w:szCs w:val="16"/>
              </w:rPr>
            </w:pPr>
            <w:r w:rsidRPr="001222F4">
              <w:rPr>
                <w:rFonts w:ascii="Times New Roman" w:hAnsi="Times New Roman" w:cs="Times New Roman"/>
                <w:b/>
                <w:bCs/>
                <w:sz w:val="16"/>
                <w:szCs w:val="16"/>
              </w:rPr>
              <w:t>Bendras dalyvavusių narių skaičius</w:t>
            </w:r>
          </w:p>
        </w:tc>
        <w:tc>
          <w:tcPr>
            <w:tcW w:w="567" w:type="dxa"/>
          </w:tcPr>
          <w:p w14:paraId="29E34A01" w14:textId="77777777" w:rsidR="00774377" w:rsidRPr="001222F4" w:rsidRDefault="00774377" w:rsidP="00774377">
            <w:pPr>
              <w:jc w:val="both"/>
              <w:rPr>
                <w:rFonts w:ascii="Times New Roman" w:hAnsi="Times New Roman" w:cs="Times New Roman"/>
                <w:b/>
                <w:bCs/>
                <w:sz w:val="16"/>
                <w:szCs w:val="16"/>
              </w:rPr>
            </w:pPr>
            <w:r w:rsidRPr="001222F4">
              <w:rPr>
                <w:rFonts w:ascii="Times New Roman" w:hAnsi="Times New Roman" w:cs="Times New Roman"/>
                <w:b/>
                <w:bCs/>
                <w:sz w:val="16"/>
                <w:szCs w:val="16"/>
              </w:rPr>
              <w:t>Iš jų NVO atstovai</w:t>
            </w:r>
          </w:p>
        </w:tc>
        <w:tc>
          <w:tcPr>
            <w:tcW w:w="851" w:type="dxa"/>
          </w:tcPr>
          <w:p w14:paraId="0F9AC3DC" w14:textId="77777777" w:rsidR="00774377" w:rsidRPr="001222F4" w:rsidRDefault="00774377" w:rsidP="00774377">
            <w:pPr>
              <w:jc w:val="both"/>
              <w:rPr>
                <w:rFonts w:ascii="Times New Roman" w:hAnsi="Times New Roman" w:cs="Times New Roman"/>
                <w:b/>
                <w:bCs/>
                <w:sz w:val="16"/>
                <w:szCs w:val="16"/>
              </w:rPr>
            </w:pPr>
            <w:r w:rsidRPr="001222F4">
              <w:rPr>
                <w:rFonts w:ascii="Times New Roman" w:hAnsi="Times New Roman" w:cs="Times New Roman"/>
                <w:b/>
                <w:bCs/>
                <w:sz w:val="16"/>
                <w:szCs w:val="16"/>
              </w:rPr>
              <w:t>Iš jų verslo atstovai</w:t>
            </w:r>
          </w:p>
        </w:tc>
        <w:tc>
          <w:tcPr>
            <w:tcW w:w="1134" w:type="dxa"/>
          </w:tcPr>
          <w:p w14:paraId="3F588AF1" w14:textId="77777777" w:rsidR="00774377" w:rsidRPr="001222F4" w:rsidRDefault="00774377" w:rsidP="00774377">
            <w:pPr>
              <w:jc w:val="both"/>
              <w:rPr>
                <w:rFonts w:ascii="Times New Roman" w:hAnsi="Times New Roman" w:cs="Times New Roman"/>
                <w:b/>
                <w:bCs/>
                <w:sz w:val="16"/>
                <w:szCs w:val="16"/>
              </w:rPr>
            </w:pPr>
            <w:r w:rsidRPr="001222F4">
              <w:rPr>
                <w:rFonts w:ascii="Times New Roman" w:hAnsi="Times New Roman" w:cs="Times New Roman"/>
                <w:b/>
                <w:bCs/>
                <w:sz w:val="16"/>
                <w:szCs w:val="16"/>
              </w:rPr>
              <w:t>Iš jų savivaldybės tarybos atstovai</w:t>
            </w:r>
          </w:p>
        </w:tc>
        <w:tc>
          <w:tcPr>
            <w:tcW w:w="992" w:type="dxa"/>
            <w:vMerge/>
          </w:tcPr>
          <w:p w14:paraId="42D705FC" w14:textId="77777777" w:rsidR="00774377" w:rsidRPr="001222F4" w:rsidRDefault="00774377" w:rsidP="00774377">
            <w:pPr>
              <w:jc w:val="both"/>
              <w:rPr>
                <w:rFonts w:ascii="Times New Roman" w:hAnsi="Times New Roman" w:cs="Times New Roman"/>
                <w:b/>
                <w:bCs/>
                <w:sz w:val="14"/>
                <w:szCs w:val="14"/>
              </w:rPr>
            </w:pPr>
          </w:p>
        </w:tc>
        <w:tc>
          <w:tcPr>
            <w:tcW w:w="992" w:type="dxa"/>
          </w:tcPr>
          <w:p w14:paraId="4E0D647F" w14:textId="77777777" w:rsidR="00774377" w:rsidRPr="001222F4" w:rsidRDefault="00774377" w:rsidP="00774377">
            <w:pPr>
              <w:jc w:val="both"/>
              <w:rPr>
                <w:rFonts w:ascii="Times New Roman" w:hAnsi="Times New Roman" w:cs="Times New Roman"/>
                <w:b/>
                <w:bCs/>
                <w:sz w:val="16"/>
                <w:szCs w:val="16"/>
              </w:rPr>
            </w:pPr>
            <w:r w:rsidRPr="001222F4">
              <w:rPr>
                <w:rFonts w:ascii="Times New Roman" w:hAnsi="Times New Roman" w:cs="Times New Roman"/>
                <w:b/>
                <w:bCs/>
                <w:sz w:val="16"/>
                <w:szCs w:val="16"/>
              </w:rPr>
              <w:t>Bendras už priimtą sprendimą gautų balsų skaičius</w:t>
            </w:r>
          </w:p>
        </w:tc>
        <w:tc>
          <w:tcPr>
            <w:tcW w:w="993" w:type="dxa"/>
          </w:tcPr>
          <w:p w14:paraId="72D52EB4" w14:textId="77777777" w:rsidR="00774377" w:rsidRPr="001222F4" w:rsidRDefault="00774377" w:rsidP="00774377">
            <w:pPr>
              <w:jc w:val="both"/>
              <w:rPr>
                <w:rFonts w:ascii="Times New Roman" w:hAnsi="Times New Roman" w:cs="Times New Roman"/>
                <w:b/>
                <w:bCs/>
                <w:sz w:val="16"/>
                <w:szCs w:val="16"/>
              </w:rPr>
            </w:pPr>
            <w:r w:rsidRPr="001222F4">
              <w:rPr>
                <w:rFonts w:ascii="Times New Roman" w:hAnsi="Times New Roman" w:cs="Times New Roman"/>
                <w:b/>
                <w:bCs/>
                <w:sz w:val="16"/>
                <w:szCs w:val="16"/>
              </w:rPr>
              <w:t>Iš jų balsai, tenkantys verslui ir NVO</w:t>
            </w:r>
          </w:p>
        </w:tc>
        <w:tc>
          <w:tcPr>
            <w:tcW w:w="992" w:type="dxa"/>
          </w:tcPr>
          <w:p w14:paraId="776DB609" w14:textId="77777777" w:rsidR="00774377" w:rsidRPr="00774377" w:rsidRDefault="00774377" w:rsidP="00774377">
            <w:pPr>
              <w:jc w:val="both"/>
              <w:rPr>
                <w:rFonts w:ascii="Times New Roman" w:hAnsi="Times New Roman" w:cs="Times New Roman"/>
                <w:b/>
                <w:bCs/>
                <w:sz w:val="16"/>
                <w:szCs w:val="16"/>
              </w:rPr>
            </w:pPr>
            <w:r w:rsidRPr="001222F4">
              <w:rPr>
                <w:rFonts w:ascii="Times New Roman" w:hAnsi="Times New Roman" w:cs="Times New Roman"/>
                <w:b/>
                <w:bCs/>
                <w:sz w:val="16"/>
                <w:szCs w:val="16"/>
              </w:rPr>
              <w:t>Iš jų  balsai, tenkantys savivaldybės tarybos atstovams</w:t>
            </w:r>
            <w:r w:rsidRPr="00774377">
              <w:rPr>
                <w:rFonts w:ascii="Times New Roman" w:hAnsi="Times New Roman" w:cs="Times New Roman"/>
                <w:b/>
                <w:bCs/>
                <w:sz w:val="16"/>
                <w:szCs w:val="16"/>
              </w:rPr>
              <w:t xml:space="preserve"> </w:t>
            </w:r>
          </w:p>
        </w:tc>
        <w:tc>
          <w:tcPr>
            <w:tcW w:w="1134" w:type="dxa"/>
            <w:vMerge/>
          </w:tcPr>
          <w:p w14:paraId="46ED60D8" w14:textId="77777777" w:rsidR="00774377" w:rsidRPr="004420ED" w:rsidRDefault="00774377" w:rsidP="00774377">
            <w:pPr>
              <w:jc w:val="both"/>
              <w:rPr>
                <w:rFonts w:ascii="Times New Roman" w:hAnsi="Times New Roman" w:cs="Times New Roman"/>
                <w:b/>
                <w:bCs/>
                <w:sz w:val="14"/>
                <w:szCs w:val="14"/>
              </w:rPr>
            </w:pPr>
          </w:p>
        </w:tc>
      </w:tr>
      <w:tr w:rsidR="00774377" w:rsidRPr="004420ED" w14:paraId="47F7194E" w14:textId="77777777" w:rsidTr="003613CA">
        <w:tc>
          <w:tcPr>
            <w:tcW w:w="511" w:type="dxa"/>
          </w:tcPr>
          <w:p w14:paraId="40B4A4C5" w14:textId="5DCC46D4" w:rsidR="00774377" w:rsidRPr="004420ED" w:rsidRDefault="00E63278" w:rsidP="00774377">
            <w:pPr>
              <w:jc w:val="both"/>
              <w:rPr>
                <w:rFonts w:ascii="Times New Roman" w:hAnsi="Times New Roman" w:cs="Times New Roman"/>
                <w:b/>
                <w:bCs/>
                <w:sz w:val="20"/>
                <w:szCs w:val="20"/>
              </w:rPr>
            </w:pPr>
            <w:r>
              <w:rPr>
                <w:rFonts w:ascii="Times New Roman" w:hAnsi="Times New Roman" w:cs="Times New Roman"/>
                <w:b/>
                <w:bCs/>
                <w:sz w:val="20"/>
                <w:szCs w:val="20"/>
              </w:rPr>
              <w:t>1.</w:t>
            </w:r>
          </w:p>
        </w:tc>
        <w:tc>
          <w:tcPr>
            <w:tcW w:w="1185" w:type="dxa"/>
          </w:tcPr>
          <w:p w14:paraId="6D21E59E" w14:textId="39174A00" w:rsidR="00774377" w:rsidRPr="004420ED" w:rsidRDefault="00E63278" w:rsidP="009A773B">
            <w:pPr>
              <w:jc w:val="both"/>
              <w:rPr>
                <w:rFonts w:ascii="Times New Roman" w:hAnsi="Times New Roman" w:cs="Times New Roman"/>
                <w:b/>
                <w:bCs/>
                <w:sz w:val="20"/>
                <w:szCs w:val="20"/>
              </w:rPr>
            </w:pPr>
            <w:r>
              <w:rPr>
                <w:rFonts w:ascii="Times New Roman" w:hAnsi="Times New Roman" w:cs="Times New Roman"/>
                <w:b/>
                <w:bCs/>
                <w:sz w:val="20"/>
                <w:szCs w:val="20"/>
              </w:rPr>
              <w:t>20</w:t>
            </w:r>
            <w:r w:rsidR="009A773B">
              <w:rPr>
                <w:rFonts w:ascii="Times New Roman" w:hAnsi="Times New Roman" w:cs="Times New Roman"/>
                <w:b/>
                <w:bCs/>
                <w:sz w:val="20"/>
                <w:szCs w:val="20"/>
              </w:rPr>
              <w:t>20</w:t>
            </w:r>
            <w:r>
              <w:rPr>
                <w:rFonts w:ascii="Times New Roman" w:hAnsi="Times New Roman" w:cs="Times New Roman"/>
                <w:b/>
                <w:bCs/>
                <w:sz w:val="20"/>
                <w:szCs w:val="20"/>
              </w:rPr>
              <w:t>-0</w:t>
            </w:r>
            <w:r w:rsidR="009A773B">
              <w:rPr>
                <w:rFonts w:ascii="Times New Roman" w:hAnsi="Times New Roman" w:cs="Times New Roman"/>
                <w:b/>
                <w:bCs/>
                <w:sz w:val="20"/>
                <w:szCs w:val="20"/>
              </w:rPr>
              <w:t>3</w:t>
            </w:r>
            <w:r>
              <w:rPr>
                <w:rFonts w:ascii="Times New Roman" w:hAnsi="Times New Roman" w:cs="Times New Roman"/>
                <w:b/>
                <w:bCs/>
                <w:sz w:val="20"/>
                <w:szCs w:val="20"/>
              </w:rPr>
              <w:t>-</w:t>
            </w:r>
            <w:r w:rsidR="009A773B">
              <w:rPr>
                <w:rFonts w:ascii="Times New Roman" w:hAnsi="Times New Roman" w:cs="Times New Roman"/>
                <w:b/>
                <w:bCs/>
                <w:sz w:val="20"/>
                <w:szCs w:val="20"/>
              </w:rPr>
              <w:t>25</w:t>
            </w:r>
          </w:p>
        </w:tc>
        <w:tc>
          <w:tcPr>
            <w:tcW w:w="993" w:type="dxa"/>
          </w:tcPr>
          <w:p w14:paraId="4872C640" w14:textId="0F52974D" w:rsidR="00774377" w:rsidRPr="004420ED" w:rsidRDefault="00E63278" w:rsidP="009A773B">
            <w:pPr>
              <w:jc w:val="both"/>
              <w:rPr>
                <w:rFonts w:ascii="Times New Roman" w:hAnsi="Times New Roman" w:cs="Times New Roman"/>
                <w:b/>
                <w:bCs/>
                <w:sz w:val="20"/>
                <w:szCs w:val="20"/>
              </w:rPr>
            </w:pPr>
            <w:r>
              <w:rPr>
                <w:rFonts w:ascii="Times New Roman" w:hAnsi="Times New Roman" w:cs="Times New Roman"/>
                <w:b/>
                <w:bCs/>
                <w:sz w:val="20"/>
                <w:szCs w:val="20"/>
              </w:rPr>
              <w:t>201</w:t>
            </w:r>
            <w:r w:rsidR="009A773B">
              <w:rPr>
                <w:rFonts w:ascii="Times New Roman" w:hAnsi="Times New Roman" w:cs="Times New Roman"/>
                <w:b/>
                <w:bCs/>
                <w:sz w:val="20"/>
                <w:szCs w:val="20"/>
              </w:rPr>
              <w:t>9</w:t>
            </w:r>
            <w:r>
              <w:rPr>
                <w:rFonts w:ascii="Times New Roman" w:hAnsi="Times New Roman" w:cs="Times New Roman"/>
                <w:b/>
                <w:bCs/>
                <w:sz w:val="20"/>
                <w:szCs w:val="20"/>
              </w:rPr>
              <w:t xml:space="preserve"> m. veiklos ir finansinės ataskaitų tvirtinimas</w:t>
            </w:r>
          </w:p>
        </w:tc>
        <w:tc>
          <w:tcPr>
            <w:tcW w:w="3685" w:type="dxa"/>
            <w:gridSpan w:val="4"/>
          </w:tcPr>
          <w:p w14:paraId="762C55CC" w14:textId="22E3E8E0" w:rsidR="00774377" w:rsidRPr="004420ED" w:rsidRDefault="00A74A4A" w:rsidP="009A773B">
            <w:pPr>
              <w:jc w:val="both"/>
              <w:rPr>
                <w:rFonts w:ascii="Times New Roman" w:hAnsi="Times New Roman" w:cs="Times New Roman"/>
                <w:b/>
                <w:bCs/>
                <w:sz w:val="20"/>
                <w:szCs w:val="20"/>
              </w:rPr>
            </w:pPr>
            <w:r w:rsidRPr="00A74A4A">
              <w:rPr>
                <w:rFonts w:ascii="Times New Roman" w:hAnsi="Times New Roman" w:cs="Times New Roman"/>
                <w:b/>
                <w:bCs/>
                <w:sz w:val="20"/>
                <w:szCs w:val="20"/>
              </w:rPr>
              <w:t>5 nariai: 2 NVO, 2 verslo ir 1 savivaldybės tarybos atstovai.</w:t>
            </w:r>
          </w:p>
        </w:tc>
        <w:tc>
          <w:tcPr>
            <w:tcW w:w="3544" w:type="dxa"/>
            <w:gridSpan w:val="4"/>
          </w:tcPr>
          <w:p w14:paraId="1DE45711" w14:textId="4800EDF1" w:rsidR="00774377" w:rsidRPr="004420ED" w:rsidRDefault="003B77AE" w:rsidP="009A773B">
            <w:pPr>
              <w:jc w:val="both"/>
              <w:rPr>
                <w:rFonts w:ascii="Times New Roman" w:hAnsi="Times New Roman" w:cs="Times New Roman"/>
                <w:b/>
                <w:bCs/>
                <w:sz w:val="20"/>
                <w:szCs w:val="20"/>
              </w:rPr>
            </w:pPr>
            <w:r>
              <w:rPr>
                <w:rFonts w:ascii="Times New Roman" w:hAnsi="Times New Roman" w:cs="Times New Roman"/>
                <w:b/>
                <w:bCs/>
                <w:sz w:val="20"/>
                <w:szCs w:val="20"/>
              </w:rPr>
              <w:t>4</w:t>
            </w:r>
            <w:r w:rsidR="009A773B">
              <w:rPr>
                <w:rFonts w:ascii="Times New Roman" w:hAnsi="Times New Roman" w:cs="Times New Roman"/>
                <w:b/>
                <w:bCs/>
                <w:sz w:val="20"/>
                <w:szCs w:val="20"/>
              </w:rPr>
              <w:t xml:space="preserve"> nariai: 2 NVO, 2 verslo atstovai</w:t>
            </w:r>
          </w:p>
        </w:tc>
        <w:tc>
          <w:tcPr>
            <w:tcW w:w="992" w:type="dxa"/>
          </w:tcPr>
          <w:p w14:paraId="5BECE6A3" w14:textId="57B71BA9" w:rsidR="00774377" w:rsidRPr="004420ED" w:rsidRDefault="00A74A4A" w:rsidP="00774377">
            <w:pPr>
              <w:jc w:val="both"/>
              <w:rPr>
                <w:rFonts w:ascii="Times New Roman" w:hAnsi="Times New Roman" w:cs="Times New Roman"/>
                <w:b/>
                <w:bCs/>
                <w:sz w:val="20"/>
                <w:szCs w:val="20"/>
              </w:rPr>
            </w:pPr>
            <w:r>
              <w:rPr>
                <w:rFonts w:ascii="Times New Roman" w:hAnsi="Times New Roman" w:cs="Times New Roman"/>
                <w:b/>
                <w:bCs/>
                <w:sz w:val="20"/>
                <w:szCs w:val="20"/>
              </w:rPr>
              <w:t>90</w:t>
            </w:r>
            <w:r w:rsidR="00E63278">
              <w:rPr>
                <w:rFonts w:ascii="Times New Roman" w:hAnsi="Times New Roman" w:cs="Times New Roman"/>
                <w:b/>
                <w:bCs/>
                <w:sz w:val="20"/>
                <w:szCs w:val="20"/>
              </w:rPr>
              <w:t xml:space="preserve"> proc.</w:t>
            </w:r>
          </w:p>
        </w:tc>
        <w:tc>
          <w:tcPr>
            <w:tcW w:w="2977" w:type="dxa"/>
            <w:gridSpan w:val="3"/>
          </w:tcPr>
          <w:p w14:paraId="2A58F5A6" w14:textId="5E6CC6A8" w:rsidR="00774377" w:rsidRPr="004420ED" w:rsidRDefault="003B77AE" w:rsidP="00774377">
            <w:pPr>
              <w:jc w:val="both"/>
              <w:rPr>
                <w:rFonts w:ascii="Times New Roman" w:hAnsi="Times New Roman" w:cs="Times New Roman"/>
                <w:b/>
                <w:bCs/>
                <w:sz w:val="20"/>
                <w:szCs w:val="20"/>
              </w:rPr>
            </w:pPr>
            <w:r w:rsidRPr="003B77AE">
              <w:rPr>
                <w:rFonts w:ascii="Times New Roman" w:hAnsi="Times New Roman" w:cs="Times New Roman"/>
                <w:b/>
                <w:bCs/>
                <w:sz w:val="20"/>
                <w:szCs w:val="20"/>
              </w:rPr>
              <w:t>4 nariai: 2 NVO, 2 verslo atstovai</w:t>
            </w:r>
            <w:r>
              <w:rPr>
                <w:rFonts w:ascii="Times New Roman" w:hAnsi="Times New Roman" w:cs="Times New Roman"/>
                <w:b/>
                <w:bCs/>
                <w:sz w:val="20"/>
                <w:szCs w:val="20"/>
              </w:rPr>
              <w:t>.</w:t>
            </w:r>
          </w:p>
        </w:tc>
        <w:tc>
          <w:tcPr>
            <w:tcW w:w="1134" w:type="dxa"/>
          </w:tcPr>
          <w:p w14:paraId="31D4B381" w14:textId="17B00540" w:rsidR="00774377" w:rsidRPr="004420ED" w:rsidRDefault="00D4766B" w:rsidP="00774377">
            <w:pPr>
              <w:jc w:val="both"/>
              <w:rPr>
                <w:rFonts w:ascii="Times New Roman" w:hAnsi="Times New Roman" w:cs="Times New Roman"/>
                <w:b/>
                <w:bCs/>
                <w:sz w:val="20"/>
                <w:szCs w:val="20"/>
              </w:rPr>
            </w:pPr>
            <w:r>
              <w:rPr>
                <w:rFonts w:ascii="Times New Roman" w:hAnsi="Times New Roman" w:cs="Times New Roman"/>
                <w:b/>
                <w:bCs/>
                <w:sz w:val="20"/>
                <w:szCs w:val="20"/>
              </w:rPr>
              <w:t xml:space="preserve">2 </w:t>
            </w:r>
            <w:r w:rsidR="00E63278">
              <w:rPr>
                <w:rFonts w:ascii="Times New Roman" w:hAnsi="Times New Roman" w:cs="Times New Roman"/>
                <w:b/>
                <w:bCs/>
                <w:sz w:val="20"/>
                <w:szCs w:val="20"/>
              </w:rPr>
              <w:t xml:space="preserve">NVO ir </w:t>
            </w:r>
            <w:r>
              <w:rPr>
                <w:rFonts w:ascii="Times New Roman" w:hAnsi="Times New Roman" w:cs="Times New Roman"/>
                <w:b/>
                <w:bCs/>
                <w:sz w:val="20"/>
                <w:szCs w:val="20"/>
              </w:rPr>
              <w:t xml:space="preserve">2 </w:t>
            </w:r>
            <w:r w:rsidR="00E63278">
              <w:rPr>
                <w:rFonts w:ascii="Times New Roman" w:hAnsi="Times New Roman" w:cs="Times New Roman"/>
                <w:b/>
                <w:bCs/>
                <w:sz w:val="20"/>
                <w:szCs w:val="20"/>
              </w:rPr>
              <w:t>verslas – 4 balsai.</w:t>
            </w:r>
          </w:p>
        </w:tc>
      </w:tr>
      <w:tr w:rsidR="00774377" w:rsidRPr="004420ED" w14:paraId="268085E6" w14:textId="77777777" w:rsidTr="003613CA">
        <w:tc>
          <w:tcPr>
            <w:tcW w:w="511" w:type="dxa"/>
          </w:tcPr>
          <w:p w14:paraId="6D929D13" w14:textId="00C62848" w:rsidR="00774377" w:rsidRPr="004420ED" w:rsidRDefault="00E63278" w:rsidP="00774377">
            <w:pPr>
              <w:jc w:val="both"/>
              <w:rPr>
                <w:rFonts w:ascii="Times New Roman" w:hAnsi="Times New Roman" w:cs="Times New Roman"/>
                <w:b/>
                <w:bCs/>
                <w:sz w:val="20"/>
                <w:szCs w:val="20"/>
              </w:rPr>
            </w:pPr>
            <w:r>
              <w:rPr>
                <w:rFonts w:ascii="Times New Roman" w:hAnsi="Times New Roman" w:cs="Times New Roman"/>
                <w:b/>
                <w:bCs/>
                <w:sz w:val="20"/>
                <w:szCs w:val="20"/>
              </w:rPr>
              <w:lastRenderedPageBreak/>
              <w:t>2.</w:t>
            </w:r>
          </w:p>
        </w:tc>
        <w:tc>
          <w:tcPr>
            <w:tcW w:w="1185" w:type="dxa"/>
          </w:tcPr>
          <w:p w14:paraId="2CA0D6A4" w14:textId="33AB0F16" w:rsidR="00774377" w:rsidRPr="004420ED" w:rsidRDefault="00E63278" w:rsidP="003B77AE">
            <w:pPr>
              <w:jc w:val="both"/>
              <w:rPr>
                <w:rFonts w:ascii="Times New Roman" w:hAnsi="Times New Roman" w:cs="Times New Roman"/>
                <w:b/>
                <w:bCs/>
                <w:sz w:val="20"/>
                <w:szCs w:val="20"/>
              </w:rPr>
            </w:pPr>
            <w:r>
              <w:rPr>
                <w:rFonts w:ascii="Times New Roman" w:hAnsi="Times New Roman" w:cs="Times New Roman"/>
                <w:b/>
                <w:bCs/>
                <w:sz w:val="20"/>
                <w:szCs w:val="20"/>
              </w:rPr>
              <w:t>20</w:t>
            </w:r>
            <w:r w:rsidR="003B77AE">
              <w:rPr>
                <w:rFonts w:ascii="Times New Roman" w:hAnsi="Times New Roman" w:cs="Times New Roman"/>
                <w:b/>
                <w:bCs/>
                <w:sz w:val="20"/>
                <w:szCs w:val="20"/>
              </w:rPr>
              <w:t>20</w:t>
            </w:r>
            <w:r>
              <w:rPr>
                <w:rFonts w:ascii="Times New Roman" w:hAnsi="Times New Roman" w:cs="Times New Roman"/>
                <w:b/>
                <w:bCs/>
                <w:sz w:val="20"/>
                <w:szCs w:val="20"/>
              </w:rPr>
              <w:t>-</w:t>
            </w:r>
            <w:r w:rsidR="003B77AE">
              <w:rPr>
                <w:rFonts w:ascii="Times New Roman" w:hAnsi="Times New Roman" w:cs="Times New Roman"/>
                <w:b/>
                <w:bCs/>
                <w:sz w:val="20"/>
                <w:szCs w:val="20"/>
              </w:rPr>
              <w:t>0</w:t>
            </w:r>
            <w:r>
              <w:rPr>
                <w:rFonts w:ascii="Times New Roman" w:hAnsi="Times New Roman" w:cs="Times New Roman"/>
                <w:b/>
                <w:bCs/>
                <w:sz w:val="20"/>
                <w:szCs w:val="20"/>
              </w:rPr>
              <w:t>2-</w:t>
            </w:r>
            <w:r w:rsidR="003B77AE">
              <w:rPr>
                <w:rFonts w:ascii="Times New Roman" w:hAnsi="Times New Roman" w:cs="Times New Roman"/>
                <w:b/>
                <w:bCs/>
                <w:sz w:val="20"/>
                <w:szCs w:val="20"/>
              </w:rPr>
              <w:t>04</w:t>
            </w:r>
          </w:p>
        </w:tc>
        <w:tc>
          <w:tcPr>
            <w:tcW w:w="993" w:type="dxa"/>
          </w:tcPr>
          <w:p w14:paraId="31572B6B" w14:textId="0C139E21" w:rsidR="00774377" w:rsidRPr="004420ED" w:rsidRDefault="00E63278" w:rsidP="00774377">
            <w:pPr>
              <w:jc w:val="both"/>
              <w:rPr>
                <w:rFonts w:ascii="Times New Roman" w:hAnsi="Times New Roman" w:cs="Times New Roman"/>
                <w:b/>
                <w:bCs/>
                <w:sz w:val="20"/>
                <w:szCs w:val="20"/>
              </w:rPr>
            </w:pPr>
            <w:r>
              <w:rPr>
                <w:rFonts w:ascii="Times New Roman" w:hAnsi="Times New Roman" w:cs="Times New Roman"/>
                <w:b/>
                <w:bCs/>
                <w:sz w:val="20"/>
                <w:szCs w:val="20"/>
              </w:rPr>
              <w:t>Pirmininko ir valdybos rinkimai</w:t>
            </w:r>
          </w:p>
        </w:tc>
        <w:tc>
          <w:tcPr>
            <w:tcW w:w="3685" w:type="dxa"/>
            <w:gridSpan w:val="4"/>
          </w:tcPr>
          <w:p w14:paraId="7829798A" w14:textId="6C4556E1" w:rsidR="00774377" w:rsidRPr="004420ED" w:rsidRDefault="009809D8" w:rsidP="00774377">
            <w:pPr>
              <w:jc w:val="both"/>
              <w:rPr>
                <w:rFonts w:ascii="Times New Roman" w:hAnsi="Times New Roman" w:cs="Times New Roman"/>
                <w:b/>
                <w:bCs/>
                <w:sz w:val="20"/>
                <w:szCs w:val="20"/>
              </w:rPr>
            </w:pPr>
            <w:r w:rsidRPr="009809D8">
              <w:rPr>
                <w:rFonts w:ascii="Times New Roman" w:hAnsi="Times New Roman" w:cs="Times New Roman"/>
                <w:b/>
                <w:bCs/>
                <w:sz w:val="20"/>
                <w:szCs w:val="20"/>
              </w:rPr>
              <w:t>5 nariai: 2 NVO, 2 verslo ir 1 savivaldybės tarybos atstovai.</w:t>
            </w:r>
          </w:p>
        </w:tc>
        <w:tc>
          <w:tcPr>
            <w:tcW w:w="3544" w:type="dxa"/>
            <w:gridSpan w:val="4"/>
          </w:tcPr>
          <w:p w14:paraId="6A28A2E2" w14:textId="0E8145FF" w:rsidR="00774377" w:rsidRPr="004420ED" w:rsidRDefault="009809D8" w:rsidP="00774377">
            <w:pPr>
              <w:jc w:val="both"/>
              <w:rPr>
                <w:rFonts w:ascii="Times New Roman" w:hAnsi="Times New Roman" w:cs="Times New Roman"/>
                <w:b/>
                <w:bCs/>
                <w:sz w:val="20"/>
                <w:szCs w:val="20"/>
              </w:rPr>
            </w:pPr>
            <w:r>
              <w:rPr>
                <w:rFonts w:ascii="Times New Roman" w:hAnsi="Times New Roman" w:cs="Times New Roman"/>
                <w:b/>
                <w:bCs/>
                <w:sz w:val="20"/>
                <w:szCs w:val="20"/>
              </w:rPr>
              <w:t>4 nariai: 2 NVO, 2 verslo.</w:t>
            </w:r>
          </w:p>
        </w:tc>
        <w:tc>
          <w:tcPr>
            <w:tcW w:w="992" w:type="dxa"/>
          </w:tcPr>
          <w:p w14:paraId="33FDACC4" w14:textId="3925FA86" w:rsidR="00774377" w:rsidRPr="004420ED" w:rsidRDefault="0035386C" w:rsidP="00774377">
            <w:pPr>
              <w:jc w:val="both"/>
              <w:rPr>
                <w:rFonts w:ascii="Times New Roman" w:hAnsi="Times New Roman" w:cs="Times New Roman"/>
                <w:b/>
                <w:bCs/>
                <w:sz w:val="20"/>
                <w:szCs w:val="20"/>
              </w:rPr>
            </w:pPr>
            <w:r>
              <w:rPr>
                <w:rFonts w:ascii="Times New Roman" w:hAnsi="Times New Roman" w:cs="Times New Roman"/>
                <w:b/>
                <w:bCs/>
                <w:sz w:val="20"/>
                <w:szCs w:val="20"/>
              </w:rPr>
              <w:t>90 proc.</w:t>
            </w:r>
          </w:p>
        </w:tc>
        <w:tc>
          <w:tcPr>
            <w:tcW w:w="2977" w:type="dxa"/>
            <w:gridSpan w:val="3"/>
          </w:tcPr>
          <w:p w14:paraId="25D9ADED" w14:textId="56C89BB0" w:rsidR="00774377" w:rsidRPr="004420ED" w:rsidRDefault="001831F6" w:rsidP="001831F6">
            <w:pPr>
              <w:jc w:val="both"/>
              <w:rPr>
                <w:rFonts w:ascii="Times New Roman" w:hAnsi="Times New Roman" w:cs="Times New Roman"/>
                <w:b/>
                <w:bCs/>
                <w:sz w:val="20"/>
                <w:szCs w:val="20"/>
              </w:rPr>
            </w:pPr>
            <w:r>
              <w:rPr>
                <w:rFonts w:ascii="Times New Roman" w:hAnsi="Times New Roman" w:cs="Times New Roman"/>
                <w:b/>
                <w:bCs/>
                <w:sz w:val="20"/>
                <w:szCs w:val="20"/>
              </w:rPr>
              <w:t>4</w:t>
            </w:r>
            <w:r w:rsidRPr="001831F6">
              <w:rPr>
                <w:rFonts w:ascii="Times New Roman" w:hAnsi="Times New Roman" w:cs="Times New Roman"/>
                <w:b/>
                <w:bCs/>
                <w:sz w:val="20"/>
                <w:szCs w:val="20"/>
              </w:rPr>
              <w:t xml:space="preserve"> balsai: 4 NVO ir verslas</w:t>
            </w:r>
            <w:r>
              <w:rPr>
                <w:rFonts w:ascii="Times New Roman" w:hAnsi="Times New Roman" w:cs="Times New Roman"/>
                <w:b/>
                <w:bCs/>
                <w:sz w:val="20"/>
                <w:szCs w:val="20"/>
              </w:rPr>
              <w:t>.</w:t>
            </w:r>
            <w:r w:rsidRPr="001831F6">
              <w:rPr>
                <w:rFonts w:ascii="Times New Roman" w:hAnsi="Times New Roman" w:cs="Times New Roman"/>
                <w:b/>
                <w:bCs/>
                <w:sz w:val="20"/>
                <w:szCs w:val="20"/>
              </w:rPr>
              <w:t xml:space="preserve"> </w:t>
            </w:r>
          </w:p>
        </w:tc>
        <w:tc>
          <w:tcPr>
            <w:tcW w:w="1134" w:type="dxa"/>
          </w:tcPr>
          <w:p w14:paraId="2AF224F5" w14:textId="0B6FC5BC" w:rsidR="00774377" w:rsidRPr="004420ED" w:rsidRDefault="00D4766B" w:rsidP="00774377">
            <w:pPr>
              <w:jc w:val="both"/>
              <w:rPr>
                <w:rFonts w:ascii="Times New Roman" w:hAnsi="Times New Roman" w:cs="Times New Roman"/>
                <w:b/>
                <w:bCs/>
                <w:sz w:val="20"/>
                <w:szCs w:val="20"/>
              </w:rPr>
            </w:pPr>
            <w:r>
              <w:rPr>
                <w:rFonts w:ascii="Times New Roman" w:hAnsi="Times New Roman" w:cs="Times New Roman"/>
                <w:b/>
                <w:bCs/>
                <w:sz w:val="20"/>
                <w:szCs w:val="20"/>
              </w:rPr>
              <w:t xml:space="preserve">2 </w:t>
            </w:r>
            <w:r w:rsidR="001831F6" w:rsidRPr="001831F6">
              <w:rPr>
                <w:rFonts w:ascii="Times New Roman" w:hAnsi="Times New Roman" w:cs="Times New Roman"/>
                <w:b/>
                <w:bCs/>
                <w:sz w:val="20"/>
                <w:szCs w:val="20"/>
              </w:rPr>
              <w:t xml:space="preserve">NVO ir </w:t>
            </w:r>
            <w:r>
              <w:rPr>
                <w:rFonts w:ascii="Times New Roman" w:hAnsi="Times New Roman" w:cs="Times New Roman"/>
                <w:b/>
                <w:bCs/>
                <w:sz w:val="20"/>
                <w:szCs w:val="20"/>
              </w:rPr>
              <w:t xml:space="preserve">2 </w:t>
            </w:r>
            <w:r w:rsidR="001831F6" w:rsidRPr="001831F6">
              <w:rPr>
                <w:rFonts w:ascii="Times New Roman" w:hAnsi="Times New Roman" w:cs="Times New Roman"/>
                <w:b/>
                <w:bCs/>
                <w:sz w:val="20"/>
                <w:szCs w:val="20"/>
              </w:rPr>
              <w:t>verslas – 4 balsai.</w:t>
            </w:r>
          </w:p>
        </w:tc>
      </w:tr>
      <w:tr w:rsidR="00021576" w14:paraId="527E31CD" w14:textId="77777777" w:rsidTr="00680AD6">
        <w:tc>
          <w:tcPr>
            <w:tcW w:w="15021" w:type="dxa"/>
            <w:gridSpan w:val="16"/>
          </w:tcPr>
          <w:p w14:paraId="5941F5C3" w14:textId="29F4692A" w:rsidR="00021576" w:rsidRDefault="00021576" w:rsidP="00774377">
            <w:pPr>
              <w:jc w:val="both"/>
              <w:rPr>
                <w:rFonts w:ascii="Times New Roman" w:hAnsi="Times New Roman" w:cs="Times New Roman"/>
                <w:b/>
                <w:bCs/>
                <w:sz w:val="24"/>
                <w:szCs w:val="24"/>
              </w:rPr>
            </w:pPr>
            <w:r w:rsidRPr="00B527D3">
              <w:rPr>
                <w:rFonts w:ascii="Times New Roman" w:eastAsia="Times New Roman" w:hAnsi="Times New Roman" w:cs="Times New Roman"/>
                <w:sz w:val="24"/>
                <w:szCs w:val="24"/>
                <w:lang w:eastAsia="lt-LT"/>
              </w:rPr>
              <w:t>Jeigu pildant lentelę yra reikalingos papildomos eilutės, jas įterpkite. Jeigu pildant lentelę paaiškėja, kad formoje yra perteklinių eilučių, jas ištrinkite.</w:t>
            </w:r>
          </w:p>
        </w:tc>
      </w:tr>
    </w:tbl>
    <w:p w14:paraId="331F9E4E" w14:textId="77777777" w:rsidR="00774377" w:rsidRPr="00774377" w:rsidRDefault="00774377" w:rsidP="00774377">
      <w:pPr>
        <w:shd w:val="clear" w:color="auto" w:fill="FFFFFF"/>
        <w:jc w:val="both"/>
        <w:rPr>
          <w:rFonts w:ascii="Times New Roman" w:hAnsi="Times New Roman" w:cs="Times New Roman"/>
          <w:b/>
          <w:bCs/>
          <w:sz w:val="24"/>
          <w:szCs w:val="24"/>
        </w:rPr>
      </w:pPr>
    </w:p>
    <w:p w14:paraId="6E881CC5" w14:textId="77777777" w:rsidR="0036138B" w:rsidRPr="00294EFD" w:rsidRDefault="0036138B" w:rsidP="0036138B">
      <w:pPr>
        <w:pStyle w:val="Sraopastraipa"/>
        <w:shd w:val="clear" w:color="auto" w:fill="FFFFFF"/>
        <w:ind w:left="360"/>
        <w:jc w:val="both"/>
        <w:rPr>
          <w:rFonts w:ascii="Times New Roman" w:hAnsi="Times New Roman" w:cs="Times New Roman"/>
          <w:b/>
          <w:bCs/>
          <w:sz w:val="24"/>
          <w:szCs w:val="24"/>
        </w:rPr>
      </w:pPr>
      <w:r w:rsidRPr="00294EFD">
        <w:rPr>
          <w:rFonts w:ascii="Times New Roman" w:hAnsi="Times New Roman" w:cs="Times New Roman"/>
          <w:b/>
          <w:bCs/>
          <w:sz w:val="24"/>
          <w:szCs w:val="24"/>
        </w:rPr>
        <w:t>3.3.2. Informacija apie kito miesto VVG  kolegialaus valdymo organo (toliau – organas) priimtus sprendimus:</w:t>
      </w:r>
    </w:p>
    <w:p w14:paraId="76C49837" w14:textId="4C0B7F6A" w:rsidR="0036138B" w:rsidRPr="00294EFD" w:rsidRDefault="0036138B" w:rsidP="0036138B">
      <w:pPr>
        <w:pStyle w:val="Sraopastraipa"/>
        <w:shd w:val="clear" w:color="auto" w:fill="FFFFFF"/>
        <w:ind w:left="360"/>
        <w:jc w:val="both"/>
        <w:rPr>
          <w:rFonts w:ascii="Times New Roman" w:hAnsi="Times New Roman" w:cs="Times New Roman"/>
          <w:bCs/>
          <w:i/>
          <w:sz w:val="24"/>
          <w:szCs w:val="24"/>
        </w:rPr>
      </w:pPr>
      <w:r w:rsidRPr="00294EFD">
        <w:rPr>
          <w:rFonts w:ascii="Times New Roman" w:hAnsi="Times New Roman" w:cs="Times New Roman"/>
          <w:bCs/>
          <w:i/>
          <w:sz w:val="24"/>
          <w:szCs w:val="24"/>
        </w:rPr>
        <w:t>(ši lentelė pildoma, jei organas įgaliotas priimti miesto VVG sprendimus</w:t>
      </w:r>
      <w:r w:rsidR="0008271C" w:rsidRPr="00294EFD">
        <w:rPr>
          <w:rFonts w:ascii="Times New Roman" w:hAnsi="Times New Roman" w:cs="Times New Roman"/>
          <w:bCs/>
          <w:i/>
          <w:sz w:val="24"/>
          <w:szCs w:val="24"/>
        </w:rPr>
        <w:t>; galutinėje ataskaitoje pateikiama informacija tik už tą laikotarpį, už kurį tokia informacija nebuvo teikta metinėse ataskaitose</w:t>
      </w:r>
      <w:r w:rsidRPr="00294EFD">
        <w:rPr>
          <w:rFonts w:ascii="Times New Roman" w:hAnsi="Times New Roman" w:cs="Times New Roman"/>
          <w:bCs/>
          <w:i/>
          <w:sz w:val="24"/>
          <w:szCs w:val="24"/>
        </w:rPr>
        <w:t>)</w:t>
      </w:r>
    </w:p>
    <w:tbl>
      <w:tblPr>
        <w:tblStyle w:val="Lentelstinklelis"/>
        <w:tblW w:w="15021" w:type="dxa"/>
        <w:tblLook w:val="04A0" w:firstRow="1" w:lastRow="0" w:firstColumn="1" w:lastColumn="0" w:noHBand="0" w:noVBand="1"/>
      </w:tblPr>
      <w:tblGrid>
        <w:gridCol w:w="453"/>
        <w:gridCol w:w="1142"/>
        <w:gridCol w:w="1043"/>
        <w:gridCol w:w="785"/>
        <w:gridCol w:w="750"/>
        <w:gridCol w:w="751"/>
        <w:gridCol w:w="1079"/>
        <w:gridCol w:w="1036"/>
        <w:gridCol w:w="754"/>
        <w:gridCol w:w="750"/>
        <w:gridCol w:w="1079"/>
        <w:gridCol w:w="1055"/>
        <w:gridCol w:w="947"/>
        <w:gridCol w:w="883"/>
        <w:gridCol w:w="1079"/>
        <w:gridCol w:w="1435"/>
      </w:tblGrid>
      <w:tr w:rsidR="00B57A1D" w:rsidRPr="00294EFD" w14:paraId="790EC2FF" w14:textId="77777777" w:rsidTr="0036138B">
        <w:tc>
          <w:tcPr>
            <w:tcW w:w="453" w:type="dxa"/>
            <w:vMerge w:val="restart"/>
          </w:tcPr>
          <w:p w14:paraId="3BEB7CAC" w14:textId="77777777" w:rsidR="0036138B" w:rsidRPr="00294EFD" w:rsidRDefault="0036138B" w:rsidP="00680AD6">
            <w:pPr>
              <w:jc w:val="both"/>
              <w:rPr>
                <w:rFonts w:ascii="Times New Roman" w:hAnsi="Times New Roman" w:cs="Times New Roman"/>
                <w:b/>
                <w:bCs/>
                <w:sz w:val="16"/>
                <w:szCs w:val="16"/>
              </w:rPr>
            </w:pPr>
            <w:r w:rsidRPr="00294EFD">
              <w:rPr>
                <w:rFonts w:ascii="Times New Roman" w:hAnsi="Times New Roman" w:cs="Times New Roman"/>
                <w:b/>
                <w:bCs/>
                <w:sz w:val="16"/>
                <w:szCs w:val="16"/>
              </w:rPr>
              <w:t>Eil. Nr.</w:t>
            </w:r>
          </w:p>
        </w:tc>
        <w:tc>
          <w:tcPr>
            <w:tcW w:w="1142" w:type="dxa"/>
            <w:vMerge w:val="restart"/>
          </w:tcPr>
          <w:p w14:paraId="541AA37B" w14:textId="77777777" w:rsidR="0036138B" w:rsidRPr="00294EFD" w:rsidRDefault="0036138B" w:rsidP="00680AD6">
            <w:pPr>
              <w:jc w:val="both"/>
              <w:rPr>
                <w:rFonts w:ascii="Times New Roman" w:hAnsi="Times New Roman" w:cs="Times New Roman"/>
                <w:b/>
                <w:bCs/>
                <w:sz w:val="16"/>
                <w:szCs w:val="16"/>
              </w:rPr>
            </w:pPr>
            <w:r w:rsidRPr="00294EFD">
              <w:rPr>
                <w:rFonts w:ascii="Times New Roman" w:hAnsi="Times New Roman" w:cs="Times New Roman"/>
                <w:b/>
                <w:bCs/>
                <w:sz w:val="16"/>
                <w:szCs w:val="16"/>
              </w:rPr>
              <w:t xml:space="preserve">Organo susirinkimo (toliau – susirinkimas)  / balsavimo taikant rašytinę procedūrą data </w:t>
            </w:r>
            <w:r w:rsidRPr="00294EFD">
              <w:rPr>
                <w:rFonts w:ascii="Times New Roman" w:hAnsi="Times New Roman" w:cs="Times New Roman"/>
                <w:bCs/>
                <w:i/>
                <w:sz w:val="16"/>
                <w:szCs w:val="16"/>
              </w:rPr>
              <w:t>(metai, mėnuo, diena)</w:t>
            </w:r>
          </w:p>
        </w:tc>
        <w:tc>
          <w:tcPr>
            <w:tcW w:w="991" w:type="dxa"/>
            <w:vMerge w:val="restart"/>
          </w:tcPr>
          <w:p w14:paraId="1CFE8D16" w14:textId="77777777" w:rsidR="0036138B" w:rsidRPr="00294EFD" w:rsidRDefault="0036138B" w:rsidP="00680AD6">
            <w:pPr>
              <w:jc w:val="both"/>
              <w:rPr>
                <w:rFonts w:ascii="Times New Roman" w:hAnsi="Times New Roman" w:cs="Times New Roman"/>
                <w:b/>
                <w:bCs/>
                <w:sz w:val="16"/>
                <w:szCs w:val="16"/>
              </w:rPr>
            </w:pPr>
            <w:r w:rsidRPr="00294EFD">
              <w:rPr>
                <w:rFonts w:ascii="Times New Roman" w:hAnsi="Times New Roman" w:cs="Times New Roman"/>
                <w:b/>
                <w:bCs/>
                <w:sz w:val="16"/>
                <w:szCs w:val="16"/>
              </w:rPr>
              <w:t>Priimti sprendimai</w:t>
            </w:r>
          </w:p>
          <w:p w14:paraId="6C7751F1" w14:textId="77777777" w:rsidR="0036138B" w:rsidRPr="00294EFD" w:rsidRDefault="0036138B" w:rsidP="00680AD6">
            <w:pPr>
              <w:jc w:val="both"/>
              <w:rPr>
                <w:rFonts w:ascii="Times New Roman" w:hAnsi="Times New Roman" w:cs="Times New Roman"/>
                <w:b/>
                <w:bCs/>
                <w:sz w:val="16"/>
                <w:szCs w:val="16"/>
              </w:rPr>
            </w:pPr>
          </w:p>
        </w:tc>
        <w:tc>
          <w:tcPr>
            <w:tcW w:w="3365" w:type="dxa"/>
            <w:gridSpan w:val="4"/>
          </w:tcPr>
          <w:p w14:paraId="388F794C" w14:textId="77777777" w:rsidR="0036138B" w:rsidRPr="00294EFD" w:rsidRDefault="0036138B" w:rsidP="00680AD6">
            <w:pPr>
              <w:jc w:val="both"/>
              <w:rPr>
                <w:rFonts w:ascii="Times New Roman" w:hAnsi="Times New Roman" w:cs="Times New Roman"/>
                <w:b/>
                <w:bCs/>
                <w:sz w:val="16"/>
                <w:szCs w:val="16"/>
              </w:rPr>
            </w:pPr>
            <w:r w:rsidRPr="00294EFD">
              <w:rPr>
                <w:rFonts w:ascii="Times New Roman" w:hAnsi="Times New Roman" w:cs="Times New Roman"/>
                <w:b/>
                <w:bCs/>
                <w:sz w:val="16"/>
                <w:szCs w:val="16"/>
              </w:rPr>
              <w:t>Organo narių (toliau – nariai)  skaičius susirinkimo / balsavimo taikant rašytinę procedūrą dieną</w:t>
            </w:r>
          </w:p>
        </w:tc>
        <w:tc>
          <w:tcPr>
            <w:tcW w:w="3620" w:type="dxa"/>
            <w:gridSpan w:val="4"/>
          </w:tcPr>
          <w:p w14:paraId="732D1E11" w14:textId="77777777" w:rsidR="0036138B" w:rsidRPr="00294EFD" w:rsidRDefault="0036138B" w:rsidP="00680AD6">
            <w:pPr>
              <w:jc w:val="both"/>
              <w:rPr>
                <w:rFonts w:ascii="Times New Roman" w:hAnsi="Times New Roman" w:cs="Times New Roman"/>
                <w:b/>
                <w:bCs/>
                <w:sz w:val="16"/>
                <w:szCs w:val="16"/>
              </w:rPr>
            </w:pPr>
            <w:r w:rsidRPr="00294EFD">
              <w:rPr>
                <w:rFonts w:ascii="Times New Roman" w:hAnsi="Times New Roman" w:cs="Times New Roman"/>
                <w:b/>
                <w:bCs/>
                <w:sz w:val="16"/>
                <w:szCs w:val="16"/>
              </w:rPr>
              <w:t>Faktiškai organo narių susirinkime / balsavime taikant rašytinę procedūrą  dalyvavusių narių skaičius</w:t>
            </w:r>
          </w:p>
        </w:tc>
        <w:tc>
          <w:tcPr>
            <w:tcW w:w="1058" w:type="dxa"/>
            <w:vMerge w:val="restart"/>
          </w:tcPr>
          <w:p w14:paraId="24E75AA1" w14:textId="77777777" w:rsidR="0036138B" w:rsidRPr="00294EFD" w:rsidRDefault="0036138B" w:rsidP="00680AD6">
            <w:pPr>
              <w:jc w:val="both"/>
              <w:rPr>
                <w:rFonts w:ascii="Times New Roman" w:hAnsi="Times New Roman" w:cs="Times New Roman"/>
                <w:b/>
                <w:bCs/>
                <w:sz w:val="16"/>
                <w:szCs w:val="16"/>
              </w:rPr>
            </w:pPr>
            <w:r w:rsidRPr="00294EFD">
              <w:rPr>
                <w:rFonts w:ascii="Times New Roman" w:hAnsi="Times New Roman" w:cs="Times New Roman"/>
                <w:b/>
                <w:bCs/>
                <w:sz w:val="16"/>
                <w:szCs w:val="16"/>
              </w:rPr>
              <w:t>Santykis tarp faktiškai dalyvavusių narių skaičiaus ir bendro narių skaičiaus susirinkimo / balsavimo taikant rašytinę procedūrą  dieną (proc.)</w:t>
            </w:r>
          </w:p>
        </w:tc>
        <w:tc>
          <w:tcPr>
            <w:tcW w:w="2909" w:type="dxa"/>
            <w:gridSpan w:val="3"/>
          </w:tcPr>
          <w:p w14:paraId="5A8C8E0E" w14:textId="77777777" w:rsidR="0036138B" w:rsidRPr="00294EFD" w:rsidRDefault="0036138B" w:rsidP="00680AD6">
            <w:pPr>
              <w:jc w:val="both"/>
              <w:rPr>
                <w:rFonts w:ascii="Times New Roman" w:hAnsi="Times New Roman" w:cs="Times New Roman"/>
                <w:b/>
                <w:bCs/>
                <w:sz w:val="16"/>
                <w:szCs w:val="16"/>
              </w:rPr>
            </w:pPr>
            <w:r w:rsidRPr="00294EFD">
              <w:rPr>
                <w:rFonts w:ascii="Times New Roman" w:hAnsi="Times New Roman" w:cs="Times New Roman"/>
                <w:b/>
                <w:bCs/>
                <w:sz w:val="16"/>
                <w:szCs w:val="16"/>
              </w:rPr>
              <w:t>Už priimtą sprendimą  gautų balsų skaičius</w:t>
            </w:r>
          </w:p>
        </w:tc>
        <w:tc>
          <w:tcPr>
            <w:tcW w:w="1483" w:type="dxa"/>
            <w:vMerge w:val="restart"/>
          </w:tcPr>
          <w:p w14:paraId="5D32986F" w14:textId="77777777" w:rsidR="0036138B" w:rsidRPr="00294EFD" w:rsidRDefault="0036138B" w:rsidP="00680AD6">
            <w:pPr>
              <w:jc w:val="both"/>
              <w:rPr>
                <w:rFonts w:ascii="Times New Roman" w:hAnsi="Times New Roman" w:cs="Times New Roman"/>
                <w:b/>
                <w:bCs/>
                <w:sz w:val="16"/>
                <w:szCs w:val="16"/>
              </w:rPr>
            </w:pPr>
            <w:r w:rsidRPr="00294EFD">
              <w:rPr>
                <w:rFonts w:ascii="Times New Roman" w:hAnsi="Times New Roman" w:cs="Times New Roman"/>
                <w:b/>
                <w:bCs/>
                <w:sz w:val="16"/>
                <w:szCs w:val="16"/>
              </w:rPr>
              <w:t xml:space="preserve">Santykis  tarp už priimtą sprendimą  gautų balsų, tenkančių verslo ir NVO partneriams, skaičiaus ir bendro už priimtą sprendimą gautų balsų skaičiaus </w:t>
            </w:r>
          </w:p>
        </w:tc>
      </w:tr>
      <w:tr w:rsidR="00B57A1D" w:rsidRPr="004420ED" w14:paraId="4E786933" w14:textId="77777777" w:rsidTr="0036138B">
        <w:tc>
          <w:tcPr>
            <w:tcW w:w="453" w:type="dxa"/>
            <w:vMerge/>
          </w:tcPr>
          <w:p w14:paraId="465BA753" w14:textId="77777777" w:rsidR="0036138B" w:rsidRPr="00294EFD" w:rsidRDefault="0036138B" w:rsidP="00680AD6">
            <w:pPr>
              <w:jc w:val="both"/>
              <w:rPr>
                <w:rFonts w:ascii="Times New Roman" w:hAnsi="Times New Roman" w:cs="Times New Roman"/>
                <w:b/>
                <w:bCs/>
                <w:sz w:val="16"/>
                <w:szCs w:val="16"/>
              </w:rPr>
            </w:pPr>
          </w:p>
        </w:tc>
        <w:tc>
          <w:tcPr>
            <w:tcW w:w="1142" w:type="dxa"/>
            <w:vMerge/>
          </w:tcPr>
          <w:p w14:paraId="452EEA34" w14:textId="77777777" w:rsidR="0036138B" w:rsidRPr="00294EFD" w:rsidRDefault="0036138B" w:rsidP="00680AD6">
            <w:pPr>
              <w:jc w:val="both"/>
              <w:rPr>
                <w:rFonts w:ascii="Times New Roman" w:hAnsi="Times New Roman" w:cs="Times New Roman"/>
                <w:b/>
                <w:bCs/>
                <w:sz w:val="16"/>
                <w:szCs w:val="16"/>
              </w:rPr>
            </w:pPr>
          </w:p>
        </w:tc>
        <w:tc>
          <w:tcPr>
            <w:tcW w:w="991" w:type="dxa"/>
            <w:vMerge/>
          </w:tcPr>
          <w:p w14:paraId="33DB9892" w14:textId="77777777" w:rsidR="0036138B" w:rsidRPr="00294EFD" w:rsidRDefault="0036138B" w:rsidP="00680AD6">
            <w:pPr>
              <w:jc w:val="both"/>
              <w:rPr>
                <w:rFonts w:ascii="Times New Roman" w:hAnsi="Times New Roman" w:cs="Times New Roman"/>
                <w:b/>
                <w:bCs/>
                <w:sz w:val="16"/>
                <w:szCs w:val="16"/>
              </w:rPr>
            </w:pPr>
          </w:p>
        </w:tc>
        <w:tc>
          <w:tcPr>
            <w:tcW w:w="785" w:type="dxa"/>
          </w:tcPr>
          <w:p w14:paraId="0A78DE0D" w14:textId="77777777" w:rsidR="0036138B" w:rsidRPr="00294EFD" w:rsidRDefault="0036138B" w:rsidP="00680AD6">
            <w:pPr>
              <w:jc w:val="both"/>
              <w:rPr>
                <w:rFonts w:ascii="Times New Roman" w:hAnsi="Times New Roman" w:cs="Times New Roman"/>
                <w:b/>
                <w:bCs/>
                <w:sz w:val="16"/>
                <w:szCs w:val="16"/>
              </w:rPr>
            </w:pPr>
            <w:r w:rsidRPr="00294EFD">
              <w:rPr>
                <w:rFonts w:ascii="Times New Roman" w:hAnsi="Times New Roman" w:cs="Times New Roman"/>
                <w:b/>
                <w:bCs/>
                <w:sz w:val="16"/>
                <w:szCs w:val="16"/>
              </w:rPr>
              <w:t>Bendras narių skaičius</w:t>
            </w:r>
          </w:p>
        </w:tc>
        <w:tc>
          <w:tcPr>
            <w:tcW w:w="750" w:type="dxa"/>
          </w:tcPr>
          <w:p w14:paraId="59EB575D" w14:textId="77777777" w:rsidR="0036138B" w:rsidRPr="00294EFD" w:rsidRDefault="0036138B" w:rsidP="00680AD6">
            <w:pPr>
              <w:jc w:val="both"/>
              <w:rPr>
                <w:rFonts w:ascii="Times New Roman" w:hAnsi="Times New Roman" w:cs="Times New Roman"/>
                <w:b/>
                <w:bCs/>
                <w:sz w:val="16"/>
                <w:szCs w:val="16"/>
              </w:rPr>
            </w:pPr>
            <w:r w:rsidRPr="00294EFD">
              <w:rPr>
                <w:rFonts w:ascii="Times New Roman" w:hAnsi="Times New Roman" w:cs="Times New Roman"/>
                <w:b/>
                <w:bCs/>
                <w:sz w:val="16"/>
                <w:szCs w:val="16"/>
              </w:rPr>
              <w:t xml:space="preserve">Iš jų NVO atstovai </w:t>
            </w:r>
          </w:p>
        </w:tc>
        <w:tc>
          <w:tcPr>
            <w:tcW w:w="751" w:type="dxa"/>
          </w:tcPr>
          <w:p w14:paraId="34835EEE" w14:textId="77777777" w:rsidR="0036138B" w:rsidRPr="00294EFD" w:rsidRDefault="0036138B" w:rsidP="00680AD6">
            <w:pPr>
              <w:jc w:val="both"/>
              <w:rPr>
                <w:rFonts w:ascii="Times New Roman" w:hAnsi="Times New Roman" w:cs="Times New Roman"/>
                <w:b/>
                <w:bCs/>
                <w:sz w:val="16"/>
                <w:szCs w:val="16"/>
              </w:rPr>
            </w:pPr>
            <w:r w:rsidRPr="00294EFD">
              <w:rPr>
                <w:rFonts w:ascii="Times New Roman" w:hAnsi="Times New Roman" w:cs="Times New Roman"/>
                <w:b/>
                <w:bCs/>
                <w:sz w:val="16"/>
                <w:szCs w:val="16"/>
              </w:rPr>
              <w:t>Iš jų verslo atstovai</w:t>
            </w:r>
          </w:p>
        </w:tc>
        <w:tc>
          <w:tcPr>
            <w:tcW w:w="1079" w:type="dxa"/>
          </w:tcPr>
          <w:p w14:paraId="2EDDA9A1" w14:textId="77777777" w:rsidR="0036138B" w:rsidRPr="00294EFD" w:rsidRDefault="0036138B" w:rsidP="00680AD6">
            <w:pPr>
              <w:jc w:val="both"/>
              <w:rPr>
                <w:rFonts w:ascii="Times New Roman" w:hAnsi="Times New Roman" w:cs="Times New Roman"/>
                <w:b/>
                <w:bCs/>
                <w:sz w:val="16"/>
                <w:szCs w:val="16"/>
              </w:rPr>
            </w:pPr>
            <w:r w:rsidRPr="00294EFD">
              <w:rPr>
                <w:rFonts w:ascii="Times New Roman" w:hAnsi="Times New Roman" w:cs="Times New Roman"/>
                <w:b/>
                <w:bCs/>
                <w:sz w:val="16"/>
                <w:szCs w:val="16"/>
              </w:rPr>
              <w:t>Iš jų savivaldybės tarybos atstovai</w:t>
            </w:r>
          </w:p>
        </w:tc>
        <w:tc>
          <w:tcPr>
            <w:tcW w:w="1036" w:type="dxa"/>
          </w:tcPr>
          <w:p w14:paraId="08C13ED0" w14:textId="77777777" w:rsidR="0036138B" w:rsidRPr="00294EFD" w:rsidRDefault="0036138B" w:rsidP="00680AD6">
            <w:pPr>
              <w:jc w:val="both"/>
              <w:rPr>
                <w:rFonts w:ascii="Times New Roman" w:hAnsi="Times New Roman" w:cs="Times New Roman"/>
                <w:b/>
                <w:bCs/>
                <w:sz w:val="16"/>
                <w:szCs w:val="16"/>
              </w:rPr>
            </w:pPr>
            <w:r w:rsidRPr="00294EFD">
              <w:rPr>
                <w:rFonts w:ascii="Times New Roman" w:hAnsi="Times New Roman" w:cs="Times New Roman"/>
                <w:b/>
                <w:bCs/>
                <w:sz w:val="16"/>
                <w:szCs w:val="16"/>
              </w:rPr>
              <w:t>Bendras dalyvavusių narių skaičius</w:t>
            </w:r>
          </w:p>
        </w:tc>
        <w:tc>
          <w:tcPr>
            <w:tcW w:w="755" w:type="dxa"/>
          </w:tcPr>
          <w:p w14:paraId="78936350" w14:textId="77777777" w:rsidR="0036138B" w:rsidRPr="00294EFD" w:rsidRDefault="0036138B" w:rsidP="00680AD6">
            <w:pPr>
              <w:jc w:val="both"/>
              <w:rPr>
                <w:rFonts w:ascii="Times New Roman" w:hAnsi="Times New Roman" w:cs="Times New Roman"/>
                <w:b/>
                <w:bCs/>
                <w:sz w:val="16"/>
                <w:szCs w:val="16"/>
              </w:rPr>
            </w:pPr>
            <w:r w:rsidRPr="00294EFD">
              <w:rPr>
                <w:rFonts w:ascii="Times New Roman" w:hAnsi="Times New Roman" w:cs="Times New Roman"/>
                <w:b/>
                <w:bCs/>
                <w:sz w:val="16"/>
                <w:szCs w:val="16"/>
              </w:rPr>
              <w:t>Iš jų NVO atstovai</w:t>
            </w:r>
          </w:p>
        </w:tc>
        <w:tc>
          <w:tcPr>
            <w:tcW w:w="750" w:type="dxa"/>
          </w:tcPr>
          <w:p w14:paraId="4955E547" w14:textId="77777777" w:rsidR="0036138B" w:rsidRPr="00294EFD" w:rsidRDefault="0036138B" w:rsidP="00680AD6">
            <w:pPr>
              <w:jc w:val="both"/>
              <w:rPr>
                <w:rFonts w:ascii="Times New Roman" w:hAnsi="Times New Roman" w:cs="Times New Roman"/>
                <w:b/>
                <w:bCs/>
                <w:sz w:val="16"/>
                <w:szCs w:val="16"/>
              </w:rPr>
            </w:pPr>
            <w:r w:rsidRPr="00294EFD">
              <w:rPr>
                <w:rFonts w:ascii="Times New Roman" w:hAnsi="Times New Roman" w:cs="Times New Roman"/>
                <w:b/>
                <w:bCs/>
                <w:sz w:val="16"/>
                <w:szCs w:val="16"/>
              </w:rPr>
              <w:t>Iš jų verslo atstovai</w:t>
            </w:r>
          </w:p>
        </w:tc>
        <w:tc>
          <w:tcPr>
            <w:tcW w:w="1079" w:type="dxa"/>
          </w:tcPr>
          <w:p w14:paraId="7F49C050" w14:textId="77777777" w:rsidR="0036138B" w:rsidRPr="00294EFD" w:rsidRDefault="0036138B" w:rsidP="00680AD6">
            <w:pPr>
              <w:jc w:val="both"/>
              <w:rPr>
                <w:rFonts w:ascii="Times New Roman" w:hAnsi="Times New Roman" w:cs="Times New Roman"/>
                <w:b/>
                <w:bCs/>
                <w:sz w:val="16"/>
                <w:szCs w:val="16"/>
              </w:rPr>
            </w:pPr>
            <w:r w:rsidRPr="00294EFD">
              <w:rPr>
                <w:rFonts w:ascii="Times New Roman" w:hAnsi="Times New Roman" w:cs="Times New Roman"/>
                <w:b/>
                <w:bCs/>
                <w:sz w:val="16"/>
                <w:szCs w:val="16"/>
              </w:rPr>
              <w:t>Iš jų savivaldybės tarybos atstovai</w:t>
            </w:r>
          </w:p>
        </w:tc>
        <w:tc>
          <w:tcPr>
            <w:tcW w:w="1058" w:type="dxa"/>
            <w:vMerge/>
          </w:tcPr>
          <w:p w14:paraId="4B63B001" w14:textId="77777777" w:rsidR="0036138B" w:rsidRPr="00294EFD" w:rsidRDefault="0036138B" w:rsidP="00680AD6">
            <w:pPr>
              <w:jc w:val="both"/>
              <w:rPr>
                <w:rFonts w:ascii="Times New Roman" w:hAnsi="Times New Roman" w:cs="Times New Roman"/>
                <w:b/>
                <w:bCs/>
                <w:sz w:val="16"/>
                <w:szCs w:val="16"/>
              </w:rPr>
            </w:pPr>
          </w:p>
        </w:tc>
        <w:tc>
          <w:tcPr>
            <w:tcW w:w="947" w:type="dxa"/>
          </w:tcPr>
          <w:p w14:paraId="4A63E26A" w14:textId="77777777" w:rsidR="0036138B" w:rsidRPr="00294EFD" w:rsidRDefault="0036138B" w:rsidP="00680AD6">
            <w:pPr>
              <w:jc w:val="both"/>
              <w:rPr>
                <w:rFonts w:ascii="Times New Roman" w:hAnsi="Times New Roman" w:cs="Times New Roman"/>
                <w:b/>
                <w:bCs/>
                <w:sz w:val="16"/>
                <w:szCs w:val="16"/>
              </w:rPr>
            </w:pPr>
            <w:r w:rsidRPr="00294EFD">
              <w:rPr>
                <w:rFonts w:ascii="Times New Roman" w:hAnsi="Times New Roman" w:cs="Times New Roman"/>
                <w:b/>
                <w:bCs/>
                <w:sz w:val="16"/>
                <w:szCs w:val="16"/>
              </w:rPr>
              <w:t>Bendras už priimtą sprendimą gautų balsų skaičius</w:t>
            </w:r>
          </w:p>
        </w:tc>
        <w:tc>
          <w:tcPr>
            <w:tcW w:w="883" w:type="dxa"/>
          </w:tcPr>
          <w:p w14:paraId="74F1E45B" w14:textId="77777777" w:rsidR="0036138B" w:rsidRPr="00294EFD" w:rsidRDefault="0036138B" w:rsidP="00680AD6">
            <w:pPr>
              <w:jc w:val="both"/>
              <w:rPr>
                <w:rFonts w:ascii="Times New Roman" w:hAnsi="Times New Roman" w:cs="Times New Roman"/>
                <w:b/>
                <w:bCs/>
                <w:sz w:val="16"/>
                <w:szCs w:val="16"/>
              </w:rPr>
            </w:pPr>
            <w:r w:rsidRPr="00294EFD">
              <w:rPr>
                <w:rFonts w:ascii="Times New Roman" w:hAnsi="Times New Roman" w:cs="Times New Roman"/>
                <w:b/>
                <w:bCs/>
                <w:sz w:val="16"/>
                <w:szCs w:val="16"/>
              </w:rPr>
              <w:t>Iš jų balsai, tenkantys verslui ir NVO</w:t>
            </w:r>
          </w:p>
        </w:tc>
        <w:tc>
          <w:tcPr>
            <w:tcW w:w="1079" w:type="dxa"/>
          </w:tcPr>
          <w:p w14:paraId="7ED26DD1" w14:textId="77777777" w:rsidR="0036138B" w:rsidRPr="00294EFD" w:rsidRDefault="0036138B" w:rsidP="00680AD6">
            <w:pPr>
              <w:jc w:val="both"/>
              <w:rPr>
                <w:rFonts w:ascii="Times New Roman" w:hAnsi="Times New Roman" w:cs="Times New Roman"/>
                <w:b/>
                <w:bCs/>
                <w:sz w:val="16"/>
                <w:szCs w:val="16"/>
              </w:rPr>
            </w:pPr>
            <w:r w:rsidRPr="00294EFD">
              <w:rPr>
                <w:rFonts w:ascii="Times New Roman" w:hAnsi="Times New Roman" w:cs="Times New Roman"/>
                <w:b/>
                <w:bCs/>
                <w:sz w:val="16"/>
                <w:szCs w:val="16"/>
              </w:rPr>
              <w:t xml:space="preserve">Iš jų  balsai, tenkantys savivaldybės tarybos atstovams </w:t>
            </w:r>
          </w:p>
        </w:tc>
        <w:tc>
          <w:tcPr>
            <w:tcW w:w="1483" w:type="dxa"/>
            <w:vMerge/>
          </w:tcPr>
          <w:p w14:paraId="69CBE761" w14:textId="77777777" w:rsidR="0036138B" w:rsidRPr="00294EFD" w:rsidRDefault="0036138B" w:rsidP="00680AD6">
            <w:pPr>
              <w:jc w:val="both"/>
              <w:rPr>
                <w:rFonts w:ascii="Times New Roman" w:hAnsi="Times New Roman" w:cs="Times New Roman"/>
                <w:b/>
                <w:bCs/>
                <w:sz w:val="16"/>
                <w:szCs w:val="16"/>
              </w:rPr>
            </w:pPr>
          </w:p>
        </w:tc>
      </w:tr>
      <w:tr w:rsidR="00B57A1D" w:rsidRPr="004420ED" w14:paraId="7AF838B1" w14:textId="77777777" w:rsidTr="0036138B">
        <w:tc>
          <w:tcPr>
            <w:tcW w:w="453" w:type="dxa"/>
          </w:tcPr>
          <w:p w14:paraId="7C68B81E" w14:textId="0696F20C" w:rsidR="0036138B" w:rsidRPr="004420ED" w:rsidRDefault="00BB5E54" w:rsidP="00680AD6">
            <w:pPr>
              <w:jc w:val="both"/>
              <w:rPr>
                <w:rFonts w:ascii="Times New Roman" w:hAnsi="Times New Roman" w:cs="Times New Roman"/>
                <w:b/>
                <w:bCs/>
                <w:sz w:val="16"/>
                <w:szCs w:val="16"/>
              </w:rPr>
            </w:pPr>
            <w:r>
              <w:rPr>
                <w:rFonts w:ascii="Times New Roman" w:hAnsi="Times New Roman" w:cs="Times New Roman"/>
                <w:b/>
                <w:bCs/>
                <w:sz w:val="16"/>
                <w:szCs w:val="16"/>
              </w:rPr>
              <w:t>1.</w:t>
            </w:r>
          </w:p>
        </w:tc>
        <w:tc>
          <w:tcPr>
            <w:tcW w:w="1142" w:type="dxa"/>
          </w:tcPr>
          <w:p w14:paraId="586C5AFF" w14:textId="678B1DC6" w:rsidR="0036138B" w:rsidRPr="004420ED" w:rsidRDefault="00592915" w:rsidP="006B6528">
            <w:pPr>
              <w:jc w:val="both"/>
              <w:rPr>
                <w:rFonts w:ascii="Times New Roman" w:hAnsi="Times New Roman" w:cs="Times New Roman"/>
                <w:b/>
                <w:bCs/>
                <w:sz w:val="16"/>
                <w:szCs w:val="16"/>
              </w:rPr>
            </w:pPr>
            <w:r>
              <w:rPr>
                <w:rFonts w:ascii="Times New Roman" w:hAnsi="Times New Roman" w:cs="Times New Roman"/>
                <w:b/>
                <w:bCs/>
                <w:sz w:val="16"/>
                <w:szCs w:val="16"/>
              </w:rPr>
              <w:t>2020-12-28</w:t>
            </w:r>
          </w:p>
        </w:tc>
        <w:tc>
          <w:tcPr>
            <w:tcW w:w="991" w:type="dxa"/>
          </w:tcPr>
          <w:p w14:paraId="4FEBCB77" w14:textId="5E560F3D" w:rsidR="0036138B" w:rsidRPr="00E75B91" w:rsidRDefault="00B57A1D" w:rsidP="00680AD6">
            <w:pPr>
              <w:jc w:val="both"/>
              <w:rPr>
                <w:rFonts w:ascii="Times New Roman" w:hAnsi="Times New Roman" w:cs="Times New Roman"/>
                <w:b/>
                <w:bCs/>
                <w:sz w:val="16"/>
                <w:szCs w:val="16"/>
                <w:highlight w:val="yellow"/>
              </w:rPr>
            </w:pPr>
            <w:r w:rsidRPr="00B57A1D">
              <w:rPr>
                <w:rFonts w:ascii="Times New Roman" w:hAnsi="Times New Roman" w:cs="Times New Roman"/>
                <w:b/>
                <w:bCs/>
                <w:sz w:val="16"/>
                <w:szCs w:val="16"/>
              </w:rPr>
              <w:t>Šakių miesto VVG d</w:t>
            </w:r>
            <w:r w:rsidR="00592915" w:rsidRPr="00B57A1D">
              <w:rPr>
                <w:rFonts w:ascii="Times New Roman" w:hAnsi="Times New Roman" w:cs="Times New Roman"/>
                <w:b/>
                <w:bCs/>
                <w:sz w:val="16"/>
                <w:szCs w:val="16"/>
              </w:rPr>
              <w:t>arbuotojo atleidimas</w:t>
            </w:r>
          </w:p>
        </w:tc>
        <w:tc>
          <w:tcPr>
            <w:tcW w:w="3365" w:type="dxa"/>
            <w:gridSpan w:val="4"/>
          </w:tcPr>
          <w:p w14:paraId="23E9847A" w14:textId="7ABA4854" w:rsidR="0036138B" w:rsidRPr="007B2FED" w:rsidRDefault="00971A00" w:rsidP="00680AD6">
            <w:pPr>
              <w:jc w:val="both"/>
              <w:rPr>
                <w:rFonts w:ascii="Times New Roman" w:hAnsi="Times New Roman" w:cs="Times New Roman"/>
                <w:b/>
                <w:bCs/>
                <w:sz w:val="16"/>
                <w:szCs w:val="16"/>
              </w:rPr>
            </w:pPr>
            <w:r w:rsidRPr="007B2FED">
              <w:rPr>
                <w:rFonts w:ascii="Times New Roman" w:hAnsi="Times New Roman" w:cs="Times New Roman"/>
                <w:b/>
                <w:bCs/>
                <w:sz w:val="16"/>
                <w:szCs w:val="16"/>
              </w:rPr>
              <w:t>9 nariai: 3 NVO, 3 verslas, 3 savivaldybės tarybos atstovai</w:t>
            </w:r>
          </w:p>
        </w:tc>
        <w:tc>
          <w:tcPr>
            <w:tcW w:w="3620" w:type="dxa"/>
            <w:gridSpan w:val="4"/>
          </w:tcPr>
          <w:p w14:paraId="508BF38B" w14:textId="320A7B72" w:rsidR="0036138B" w:rsidRPr="007B2FED" w:rsidRDefault="00971A00" w:rsidP="006B6528">
            <w:pPr>
              <w:jc w:val="both"/>
              <w:rPr>
                <w:rFonts w:ascii="Times New Roman" w:hAnsi="Times New Roman" w:cs="Times New Roman"/>
                <w:b/>
                <w:bCs/>
                <w:sz w:val="16"/>
                <w:szCs w:val="16"/>
              </w:rPr>
            </w:pPr>
            <w:r>
              <w:rPr>
                <w:rFonts w:ascii="Times New Roman" w:hAnsi="Times New Roman" w:cs="Times New Roman"/>
                <w:b/>
                <w:bCs/>
                <w:sz w:val="16"/>
                <w:szCs w:val="16"/>
              </w:rPr>
              <w:t xml:space="preserve">5 </w:t>
            </w:r>
            <w:r w:rsidRPr="007B2FED">
              <w:rPr>
                <w:rFonts w:ascii="Times New Roman" w:hAnsi="Times New Roman" w:cs="Times New Roman"/>
                <w:b/>
                <w:bCs/>
                <w:sz w:val="16"/>
                <w:szCs w:val="16"/>
              </w:rPr>
              <w:t xml:space="preserve">nariai: </w:t>
            </w:r>
            <w:r>
              <w:rPr>
                <w:rFonts w:ascii="Times New Roman" w:hAnsi="Times New Roman" w:cs="Times New Roman"/>
                <w:b/>
                <w:bCs/>
                <w:sz w:val="16"/>
                <w:szCs w:val="16"/>
              </w:rPr>
              <w:t>2 NVO, 1</w:t>
            </w:r>
            <w:r w:rsidRPr="007B2FED">
              <w:rPr>
                <w:rFonts w:ascii="Times New Roman" w:hAnsi="Times New Roman" w:cs="Times New Roman"/>
                <w:b/>
                <w:bCs/>
                <w:sz w:val="16"/>
                <w:szCs w:val="16"/>
              </w:rPr>
              <w:t xml:space="preserve"> verslas, </w:t>
            </w:r>
            <w:r>
              <w:rPr>
                <w:rFonts w:ascii="Times New Roman" w:hAnsi="Times New Roman" w:cs="Times New Roman"/>
                <w:b/>
                <w:bCs/>
                <w:sz w:val="16"/>
                <w:szCs w:val="16"/>
              </w:rPr>
              <w:t>2</w:t>
            </w:r>
            <w:r w:rsidRPr="007B2FED">
              <w:rPr>
                <w:rFonts w:ascii="Times New Roman" w:hAnsi="Times New Roman" w:cs="Times New Roman"/>
                <w:b/>
                <w:bCs/>
                <w:sz w:val="16"/>
                <w:szCs w:val="16"/>
              </w:rPr>
              <w:t xml:space="preserve"> savivaldybės tarybos atstovai</w:t>
            </w:r>
          </w:p>
        </w:tc>
        <w:tc>
          <w:tcPr>
            <w:tcW w:w="1058" w:type="dxa"/>
          </w:tcPr>
          <w:p w14:paraId="240AF051" w14:textId="572E8F7E" w:rsidR="0036138B" w:rsidRPr="00CC14BA" w:rsidRDefault="00971A00" w:rsidP="00680AD6">
            <w:pPr>
              <w:jc w:val="both"/>
              <w:rPr>
                <w:rFonts w:ascii="Times New Roman" w:hAnsi="Times New Roman" w:cs="Times New Roman"/>
                <w:b/>
                <w:bCs/>
                <w:sz w:val="16"/>
                <w:szCs w:val="16"/>
              </w:rPr>
            </w:pPr>
            <w:r>
              <w:rPr>
                <w:rFonts w:ascii="Times New Roman" w:hAnsi="Times New Roman" w:cs="Times New Roman"/>
                <w:b/>
                <w:bCs/>
                <w:sz w:val="16"/>
                <w:szCs w:val="16"/>
              </w:rPr>
              <w:t>56 proc.</w:t>
            </w:r>
          </w:p>
        </w:tc>
        <w:tc>
          <w:tcPr>
            <w:tcW w:w="2909" w:type="dxa"/>
            <w:gridSpan w:val="3"/>
          </w:tcPr>
          <w:p w14:paraId="52B21E94" w14:textId="6629E526" w:rsidR="0036138B" w:rsidRPr="00E75B91" w:rsidRDefault="00971A00" w:rsidP="00971A00">
            <w:pPr>
              <w:jc w:val="both"/>
              <w:rPr>
                <w:rFonts w:ascii="Times New Roman" w:hAnsi="Times New Roman" w:cs="Times New Roman"/>
                <w:b/>
                <w:bCs/>
                <w:sz w:val="16"/>
                <w:szCs w:val="16"/>
                <w:highlight w:val="yellow"/>
              </w:rPr>
            </w:pPr>
            <w:r>
              <w:rPr>
                <w:rFonts w:ascii="Times New Roman" w:hAnsi="Times New Roman" w:cs="Times New Roman"/>
                <w:b/>
                <w:bCs/>
                <w:sz w:val="16"/>
                <w:szCs w:val="16"/>
              </w:rPr>
              <w:t xml:space="preserve">5 balsai, iš jų: </w:t>
            </w:r>
            <w:r w:rsidRPr="007B2FED">
              <w:rPr>
                <w:rFonts w:ascii="Times New Roman" w:hAnsi="Times New Roman" w:cs="Times New Roman"/>
                <w:b/>
                <w:bCs/>
                <w:sz w:val="16"/>
                <w:szCs w:val="16"/>
              </w:rPr>
              <w:t xml:space="preserve"> </w:t>
            </w:r>
            <w:r>
              <w:rPr>
                <w:rFonts w:ascii="Times New Roman" w:hAnsi="Times New Roman" w:cs="Times New Roman"/>
                <w:b/>
                <w:bCs/>
                <w:sz w:val="16"/>
                <w:szCs w:val="16"/>
              </w:rPr>
              <w:t>3</w:t>
            </w:r>
            <w:r w:rsidRPr="007B2FED">
              <w:rPr>
                <w:rFonts w:ascii="Times New Roman" w:hAnsi="Times New Roman" w:cs="Times New Roman"/>
                <w:b/>
                <w:bCs/>
                <w:sz w:val="16"/>
                <w:szCs w:val="16"/>
              </w:rPr>
              <w:t xml:space="preserve"> verslas, </w:t>
            </w:r>
            <w:r>
              <w:rPr>
                <w:rFonts w:ascii="Times New Roman" w:hAnsi="Times New Roman" w:cs="Times New Roman"/>
                <w:b/>
                <w:bCs/>
                <w:sz w:val="16"/>
                <w:szCs w:val="16"/>
              </w:rPr>
              <w:t>2</w:t>
            </w:r>
            <w:r w:rsidRPr="007B2FED">
              <w:rPr>
                <w:rFonts w:ascii="Times New Roman" w:hAnsi="Times New Roman" w:cs="Times New Roman"/>
                <w:b/>
                <w:bCs/>
                <w:sz w:val="16"/>
                <w:szCs w:val="16"/>
              </w:rPr>
              <w:t xml:space="preserve"> savivaldybės tarybos atstovai</w:t>
            </w:r>
          </w:p>
        </w:tc>
        <w:tc>
          <w:tcPr>
            <w:tcW w:w="1483" w:type="dxa"/>
          </w:tcPr>
          <w:p w14:paraId="164BF4BA" w14:textId="012015A6" w:rsidR="0036138B" w:rsidRPr="00E75B91" w:rsidRDefault="00AA0828" w:rsidP="00AA0828">
            <w:pPr>
              <w:jc w:val="both"/>
              <w:rPr>
                <w:rFonts w:ascii="Times New Roman" w:hAnsi="Times New Roman" w:cs="Times New Roman"/>
                <w:b/>
                <w:bCs/>
                <w:sz w:val="16"/>
                <w:szCs w:val="16"/>
                <w:highlight w:val="yellow"/>
              </w:rPr>
            </w:pPr>
            <w:r>
              <w:rPr>
                <w:rFonts w:ascii="Times New Roman" w:hAnsi="Times New Roman" w:cs="Times New Roman"/>
                <w:b/>
                <w:bCs/>
                <w:sz w:val="16"/>
                <w:szCs w:val="16"/>
              </w:rPr>
              <w:t xml:space="preserve">3 iš 5 balsų- NVO ir verslo, </w:t>
            </w:r>
            <w:proofErr w:type="spellStart"/>
            <w:r>
              <w:rPr>
                <w:rFonts w:ascii="Times New Roman" w:hAnsi="Times New Roman" w:cs="Times New Roman"/>
                <w:b/>
                <w:bCs/>
                <w:sz w:val="16"/>
                <w:szCs w:val="16"/>
              </w:rPr>
              <w:t>t.y</w:t>
            </w:r>
            <w:proofErr w:type="spellEnd"/>
            <w:r>
              <w:rPr>
                <w:rFonts w:ascii="Times New Roman" w:hAnsi="Times New Roman" w:cs="Times New Roman"/>
                <w:b/>
                <w:bCs/>
                <w:sz w:val="16"/>
                <w:szCs w:val="16"/>
              </w:rPr>
              <w:t xml:space="preserve"> </w:t>
            </w:r>
            <w:r w:rsidR="00971A00" w:rsidRPr="00AA0828">
              <w:rPr>
                <w:rFonts w:ascii="Times New Roman" w:hAnsi="Times New Roman" w:cs="Times New Roman"/>
                <w:b/>
                <w:bCs/>
                <w:sz w:val="16"/>
                <w:szCs w:val="16"/>
              </w:rPr>
              <w:t xml:space="preserve">60 proc. </w:t>
            </w:r>
          </w:p>
        </w:tc>
      </w:tr>
      <w:tr w:rsidR="00B57A1D" w:rsidRPr="004420ED" w14:paraId="18D2CE08" w14:textId="77777777" w:rsidTr="0036138B">
        <w:tc>
          <w:tcPr>
            <w:tcW w:w="453" w:type="dxa"/>
          </w:tcPr>
          <w:p w14:paraId="1FA3D630" w14:textId="3E7EDDE1" w:rsidR="00592915" w:rsidRPr="004420ED" w:rsidRDefault="00592915" w:rsidP="00592915">
            <w:pPr>
              <w:jc w:val="both"/>
              <w:rPr>
                <w:rFonts w:ascii="Times New Roman" w:hAnsi="Times New Roman" w:cs="Times New Roman"/>
                <w:b/>
                <w:bCs/>
                <w:sz w:val="16"/>
                <w:szCs w:val="16"/>
              </w:rPr>
            </w:pPr>
            <w:r>
              <w:rPr>
                <w:rFonts w:ascii="Times New Roman" w:hAnsi="Times New Roman" w:cs="Times New Roman"/>
                <w:b/>
                <w:bCs/>
                <w:sz w:val="16"/>
                <w:szCs w:val="16"/>
              </w:rPr>
              <w:t>2.</w:t>
            </w:r>
          </w:p>
        </w:tc>
        <w:tc>
          <w:tcPr>
            <w:tcW w:w="1142" w:type="dxa"/>
          </w:tcPr>
          <w:p w14:paraId="6B5CBAE3" w14:textId="3E665751" w:rsidR="00592915" w:rsidRPr="004420ED" w:rsidRDefault="00592915" w:rsidP="00592915">
            <w:pPr>
              <w:jc w:val="both"/>
              <w:rPr>
                <w:rFonts w:ascii="Times New Roman" w:hAnsi="Times New Roman" w:cs="Times New Roman"/>
                <w:b/>
                <w:bCs/>
                <w:sz w:val="16"/>
                <w:szCs w:val="16"/>
              </w:rPr>
            </w:pPr>
            <w:r>
              <w:rPr>
                <w:rFonts w:ascii="Times New Roman" w:hAnsi="Times New Roman" w:cs="Times New Roman"/>
                <w:b/>
                <w:bCs/>
                <w:sz w:val="16"/>
                <w:szCs w:val="16"/>
              </w:rPr>
              <w:t>2020-05-29</w:t>
            </w:r>
          </w:p>
        </w:tc>
        <w:tc>
          <w:tcPr>
            <w:tcW w:w="991" w:type="dxa"/>
          </w:tcPr>
          <w:p w14:paraId="5F7A934B" w14:textId="7730A0F4" w:rsidR="00592915" w:rsidRPr="00CC310F" w:rsidRDefault="00592915" w:rsidP="00592915">
            <w:pPr>
              <w:jc w:val="both"/>
              <w:rPr>
                <w:rFonts w:ascii="Times New Roman" w:hAnsi="Times New Roman" w:cs="Times New Roman"/>
                <w:b/>
                <w:bCs/>
                <w:sz w:val="16"/>
                <w:szCs w:val="16"/>
              </w:rPr>
            </w:pPr>
            <w:r w:rsidRPr="006B6528">
              <w:rPr>
                <w:rFonts w:ascii="Times New Roman" w:hAnsi="Times New Roman" w:cs="Times New Roman"/>
                <w:b/>
                <w:bCs/>
                <w:sz w:val="16"/>
                <w:szCs w:val="16"/>
              </w:rPr>
              <w:t>Vietos plėtros projektų sąrašų tvirtinimas</w:t>
            </w:r>
          </w:p>
        </w:tc>
        <w:tc>
          <w:tcPr>
            <w:tcW w:w="3365" w:type="dxa"/>
            <w:gridSpan w:val="4"/>
          </w:tcPr>
          <w:p w14:paraId="7C7195C2" w14:textId="1F9BAB60" w:rsidR="00592915" w:rsidRPr="00E75B91" w:rsidRDefault="00592915" w:rsidP="00592915">
            <w:pPr>
              <w:jc w:val="both"/>
              <w:rPr>
                <w:rFonts w:ascii="Times New Roman" w:hAnsi="Times New Roman" w:cs="Times New Roman"/>
                <w:b/>
                <w:bCs/>
                <w:sz w:val="16"/>
                <w:szCs w:val="16"/>
                <w:highlight w:val="yellow"/>
              </w:rPr>
            </w:pPr>
            <w:r w:rsidRPr="007B2FED">
              <w:rPr>
                <w:rFonts w:ascii="Times New Roman" w:hAnsi="Times New Roman" w:cs="Times New Roman"/>
                <w:b/>
                <w:bCs/>
                <w:sz w:val="16"/>
                <w:szCs w:val="16"/>
              </w:rPr>
              <w:t>9 nariai: 3 NVO, 3 verslas, 3 savivaldybės tarybos atstovai</w:t>
            </w:r>
          </w:p>
        </w:tc>
        <w:tc>
          <w:tcPr>
            <w:tcW w:w="3620" w:type="dxa"/>
            <w:gridSpan w:val="4"/>
          </w:tcPr>
          <w:p w14:paraId="2C8B3ACC" w14:textId="320A49BB" w:rsidR="00592915" w:rsidRPr="00E75B91" w:rsidRDefault="00592915" w:rsidP="00592915">
            <w:pPr>
              <w:jc w:val="both"/>
              <w:rPr>
                <w:rFonts w:ascii="Times New Roman" w:hAnsi="Times New Roman" w:cs="Times New Roman"/>
                <w:b/>
                <w:bCs/>
                <w:sz w:val="16"/>
                <w:szCs w:val="16"/>
                <w:highlight w:val="yellow"/>
              </w:rPr>
            </w:pPr>
            <w:r>
              <w:rPr>
                <w:rFonts w:ascii="Times New Roman" w:hAnsi="Times New Roman" w:cs="Times New Roman"/>
                <w:b/>
                <w:bCs/>
                <w:sz w:val="16"/>
                <w:szCs w:val="16"/>
              </w:rPr>
              <w:t xml:space="preserve">7 </w:t>
            </w:r>
            <w:r w:rsidRPr="007B2FED">
              <w:rPr>
                <w:rFonts w:ascii="Times New Roman" w:hAnsi="Times New Roman" w:cs="Times New Roman"/>
                <w:b/>
                <w:bCs/>
                <w:sz w:val="16"/>
                <w:szCs w:val="16"/>
              </w:rPr>
              <w:t xml:space="preserve">nariai: </w:t>
            </w:r>
            <w:r>
              <w:rPr>
                <w:rFonts w:ascii="Times New Roman" w:hAnsi="Times New Roman" w:cs="Times New Roman"/>
                <w:b/>
                <w:bCs/>
                <w:sz w:val="16"/>
                <w:szCs w:val="16"/>
              </w:rPr>
              <w:t>2</w:t>
            </w:r>
            <w:r w:rsidRPr="007B2FED">
              <w:rPr>
                <w:rFonts w:ascii="Times New Roman" w:hAnsi="Times New Roman" w:cs="Times New Roman"/>
                <w:b/>
                <w:bCs/>
                <w:sz w:val="16"/>
                <w:szCs w:val="16"/>
              </w:rPr>
              <w:t xml:space="preserve"> NVO, 2 verslas, </w:t>
            </w:r>
            <w:r>
              <w:rPr>
                <w:rFonts w:ascii="Times New Roman" w:hAnsi="Times New Roman" w:cs="Times New Roman"/>
                <w:b/>
                <w:bCs/>
                <w:sz w:val="16"/>
                <w:szCs w:val="16"/>
              </w:rPr>
              <w:t>3</w:t>
            </w:r>
            <w:r w:rsidRPr="007B2FED">
              <w:rPr>
                <w:rFonts w:ascii="Times New Roman" w:hAnsi="Times New Roman" w:cs="Times New Roman"/>
                <w:b/>
                <w:bCs/>
                <w:sz w:val="16"/>
                <w:szCs w:val="16"/>
              </w:rPr>
              <w:t xml:space="preserve"> savivaldybės tarybos atstovai</w:t>
            </w:r>
          </w:p>
        </w:tc>
        <w:tc>
          <w:tcPr>
            <w:tcW w:w="1058" w:type="dxa"/>
          </w:tcPr>
          <w:p w14:paraId="745B7FBE" w14:textId="4FBB6C31" w:rsidR="00592915" w:rsidRPr="00CC14BA" w:rsidRDefault="00592915" w:rsidP="00592915">
            <w:pPr>
              <w:jc w:val="both"/>
              <w:rPr>
                <w:rFonts w:ascii="Times New Roman" w:hAnsi="Times New Roman" w:cs="Times New Roman"/>
                <w:b/>
                <w:bCs/>
                <w:sz w:val="16"/>
                <w:szCs w:val="16"/>
              </w:rPr>
            </w:pPr>
            <w:r>
              <w:rPr>
                <w:rFonts w:ascii="Times New Roman" w:hAnsi="Times New Roman" w:cs="Times New Roman"/>
                <w:b/>
                <w:bCs/>
                <w:sz w:val="16"/>
                <w:szCs w:val="16"/>
              </w:rPr>
              <w:t>80 pr</w:t>
            </w:r>
            <w:r w:rsidRPr="00CC14BA">
              <w:rPr>
                <w:rFonts w:ascii="Times New Roman" w:hAnsi="Times New Roman" w:cs="Times New Roman"/>
                <w:b/>
                <w:bCs/>
                <w:sz w:val="16"/>
                <w:szCs w:val="16"/>
              </w:rPr>
              <w:t>oc.</w:t>
            </w:r>
          </w:p>
        </w:tc>
        <w:tc>
          <w:tcPr>
            <w:tcW w:w="2909" w:type="dxa"/>
            <w:gridSpan w:val="3"/>
          </w:tcPr>
          <w:p w14:paraId="7540A1D8" w14:textId="643264CC" w:rsidR="00592915" w:rsidRPr="00E75B91" w:rsidRDefault="00592915" w:rsidP="00592915">
            <w:pPr>
              <w:jc w:val="both"/>
              <w:rPr>
                <w:rFonts w:ascii="Times New Roman" w:hAnsi="Times New Roman" w:cs="Times New Roman"/>
                <w:b/>
                <w:bCs/>
                <w:sz w:val="16"/>
                <w:szCs w:val="16"/>
                <w:highlight w:val="yellow"/>
              </w:rPr>
            </w:pPr>
            <w:r w:rsidRPr="00624F8B">
              <w:rPr>
                <w:rFonts w:ascii="Times New Roman" w:hAnsi="Times New Roman" w:cs="Times New Roman"/>
                <w:b/>
                <w:bCs/>
                <w:sz w:val="16"/>
                <w:szCs w:val="16"/>
              </w:rPr>
              <w:t>7 nariai: 2 NVO, 2 verslas, 3 savivaldybės tarybos atstovai</w:t>
            </w:r>
          </w:p>
        </w:tc>
        <w:tc>
          <w:tcPr>
            <w:tcW w:w="1483" w:type="dxa"/>
          </w:tcPr>
          <w:p w14:paraId="4B8DC531" w14:textId="4B4EB9ED" w:rsidR="00592915" w:rsidRPr="00E75B91" w:rsidRDefault="00AA0828" w:rsidP="00592915">
            <w:pPr>
              <w:jc w:val="both"/>
              <w:rPr>
                <w:rFonts w:ascii="Times New Roman" w:hAnsi="Times New Roman" w:cs="Times New Roman"/>
                <w:b/>
                <w:bCs/>
                <w:sz w:val="16"/>
                <w:szCs w:val="16"/>
                <w:highlight w:val="yellow"/>
              </w:rPr>
            </w:pPr>
            <w:r>
              <w:rPr>
                <w:rFonts w:ascii="Times New Roman" w:hAnsi="Times New Roman" w:cs="Times New Roman"/>
                <w:b/>
                <w:bCs/>
                <w:sz w:val="16"/>
                <w:szCs w:val="16"/>
              </w:rPr>
              <w:t xml:space="preserve">4 iš 7 balsų- NVO ir verslo, </w:t>
            </w:r>
            <w:proofErr w:type="spellStart"/>
            <w:r>
              <w:rPr>
                <w:rFonts w:ascii="Times New Roman" w:hAnsi="Times New Roman" w:cs="Times New Roman"/>
                <w:b/>
                <w:bCs/>
                <w:sz w:val="16"/>
                <w:szCs w:val="16"/>
              </w:rPr>
              <w:t>t.y</w:t>
            </w:r>
            <w:proofErr w:type="spellEnd"/>
            <w:r>
              <w:rPr>
                <w:rFonts w:ascii="Times New Roman" w:hAnsi="Times New Roman" w:cs="Times New Roman"/>
                <w:b/>
                <w:bCs/>
                <w:sz w:val="16"/>
                <w:szCs w:val="16"/>
              </w:rPr>
              <w:t xml:space="preserve"> 57 proc. </w:t>
            </w:r>
          </w:p>
        </w:tc>
      </w:tr>
      <w:tr w:rsidR="00B57A1D" w:rsidRPr="004420ED" w14:paraId="17262705" w14:textId="77777777" w:rsidTr="0036138B">
        <w:tc>
          <w:tcPr>
            <w:tcW w:w="453" w:type="dxa"/>
          </w:tcPr>
          <w:p w14:paraId="6A36CB97" w14:textId="4806AC5F" w:rsidR="00592915" w:rsidRPr="004420ED" w:rsidRDefault="00592915" w:rsidP="00592915">
            <w:pPr>
              <w:jc w:val="both"/>
              <w:rPr>
                <w:rFonts w:ascii="Times New Roman" w:hAnsi="Times New Roman" w:cs="Times New Roman"/>
                <w:b/>
                <w:bCs/>
                <w:sz w:val="16"/>
                <w:szCs w:val="16"/>
              </w:rPr>
            </w:pPr>
            <w:r>
              <w:rPr>
                <w:rFonts w:ascii="Times New Roman" w:hAnsi="Times New Roman" w:cs="Times New Roman"/>
                <w:b/>
                <w:bCs/>
                <w:sz w:val="16"/>
                <w:szCs w:val="16"/>
              </w:rPr>
              <w:t>3.</w:t>
            </w:r>
          </w:p>
        </w:tc>
        <w:tc>
          <w:tcPr>
            <w:tcW w:w="1142" w:type="dxa"/>
          </w:tcPr>
          <w:p w14:paraId="532D5305" w14:textId="6945E78A" w:rsidR="00592915" w:rsidRPr="004420ED" w:rsidRDefault="00592915" w:rsidP="00592915">
            <w:pPr>
              <w:jc w:val="both"/>
              <w:rPr>
                <w:rFonts w:ascii="Times New Roman" w:hAnsi="Times New Roman" w:cs="Times New Roman"/>
                <w:b/>
                <w:bCs/>
                <w:sz w:val="16"/>
                <w:szCs w:val="16"/>
              </w:rPr>
            </w:pPr>
            <w:r>
              <w:rPr>
                <w:rFonts w:ascii="Times New Roman" w:hAnsi="Times New Roman" w:cs="Times New Roman"/>
                <w:b/>
                <w:bCs/>
                <w:sz w:val="16"/>
                <w:szCs w:val="16"/>
              </w:rPr>
              <w:t>2020-05-06</w:t>
            </w:r>
          </w:p>
        </w:tc>
        <w:tc>
          <w:tcPr>
            <w:tcW w:w="991" w:type="dxa"/>
          </w:tcPr>
          <w:p w14:paraId="0CD6C7A1" w14:textId="39D087F4" w:rsidR="00592915" w:rsidRPr="00E75B91" w:rsidRDefault="00592915" w:rsidP="00592915">
            <w:pPr>
              <w:jc w:val="both"/>
              <w:rPr>
                <w:rFonts w:ascii="Times New Roman" w:hAnsi="Times New Roman" w:cs="Times New Roman"/>
                <w:b/>
                <w:bCs/>
                <w:sz w:val="16"/>
                <w:szCs w:val="16"/>
                <w:highlight w:val="yellow"/>
              </w:rPr>
            </w:pPr>
            <w:r w:rsidRPr="00CC310F">
              <w:rPr>
                <w:rFonts w:ascii="Times New Roman" w:hAnsi="Times New Roman" w:cs="Times New Roman"/>
                <w:b/>
                <w:bCs/>
                <w:sz w:val="16"/>
                <w:szCs w:val="16"/>
              </w:rPr>
              <w:t xml:space="preserve">Vietos plėtros projektų sąrašų </w:t>
            </w:r>
            <w:r>
              <w:rPr>
                <w:rFonts w:ascii="Times New Roman" w:hAnsi="Times New Roman" w:cs="Times New Roman"/>
                <w:b/>
                <w:bCs/>
                <w:sz w:val="16"/>
                <w:szCs w:val="16"/>
              </w:rPr>
              <w:t xml:space="preserve">ir vidaus tvarkos aprašo </w:t>
            </w:r>
            <w:r w:rsidRPr="00CC310F">
              <w:rPr>
                <w:rFonts w:ascii="Times New Roman" w:hAnsi="Times New Roman" w:cs="Times New Roman"/>
                <w:b/>
                <w:bCs/>
                <w:sz w:val="16"/>
                <w:szCs w:val="16"/>
              </w:rPr>
              <w:t>tvirtinimas</w:t>
            </w:r>
            <w:r>
              <w:rPr>
                <w:rFonts w:ascii="Times New Roman" w:hAnsi="Times New Roman" w:cs="Times New Roman"/>
                <w:b/>
                <w:bCs/>
                <w:sz w:val="16"/>
                <w:szCs w:val="16"/>
              </w:rPr>
              <w:t xml:space="preserve"> </w:t>
            </w:r>
          </w:p>
        </w:tc>
        <w:tc>
          <w:tcPr>
            <w:tcW w:w="3365" w:type="dxa"/>
            <w:gridSpan w:val="4"/>
          </w:tcPr>
          <w:p w14:paraId="26B512AD" w14:textId="0FFC67EC" w:rsidR="00592915" w:rsidRPr="00E75B91" w:rsidRDefault="00592915" w:rsidP="00592915">
            <w:pPr>
              <w:jc w:val="both"/>
              <w:rPr>
                <w:rFonts w:ascii="Times New Roman" w:hAnsi="Times New Roman" w:cs="Times New Roman"/>
                <w:b/>
                <w:bCs/>
                <w:sz w:val="16"/>
                <w:szCs w:val="16"/>
                <w:highlight w:val="yellow"/>
              </w:rPr>
            </w:pPr>
            <w:r w:rsidRPr="005E4E4C">
              <w:rPr>
                <w:rFonts w:ascii="Times New Roman" w:hAnsi="Times New Roman" w:cs="Times New Roman"/>
                <w:b/>
                <w:bCs/>
                <w:sz w:val="16"/>
                <w:szCs w:val="16"/>
              </w:rPr>
              <w:t>9 nariai: 3 NVO, 3 verslas, 3 savivaldybės tarybos atstovai</w:t>
            </w:r>
          </w:p>
        </w:tc>
        <w:tc>
          <w:tcPr>
            <w:tcW w:w="3620" w:type="dxa"/>
            <w:gridSpan w:val="4"/>
          </w:tcPr>
          <w:p w14:paraId="0B9A509E" w14:textId="612B78C3" w:rsidR="00592915" w:rsidRPr="00E75B91" w:rsidRDefault="00592915" w:rsidP="00592915">
            <w:pPr>
              <w:jc w:val="both"/>
              <w:rPr>
                <w:rFonts w:ascii="Times New Roman" w:hAnsi="Times New Roman" w:cs="Times New Roman"/>
                <w:b/>
                <w:bCs/>
                <w:sz w:val="16"/>
                <w:szCs w:val="16"/>
                <w:highlight w:val="yellow"/>
              </w:rPr>
            </w:pPr>
            <w:r>
              <w:rPr>
                <w:rFonts w:ascii="Times New Roman" w:hAnsi="Times New Roman" w:cs="Times New Roman"/>
                <w:b/>
                <w:bCs/>
                <w:sz w:val="16"/>
                <w:szCs w:val="16"/>
              </w:rPr>
              <w:t>6 nariai: 3 NVO, 1 verslas, 2</w:t>
            </w:r>
            <w:r w:rsidRPr="005E4E4C">
              <w:rPr>
                <w:rFonts w:ascii="Times New Roman" w:hAnsi="Times New Roman" w:cs="Times New Roman"/>
                <w:b/>
                <w:bCs/>
                <w:sz w:val="16"/>
                <w:szCs w:val="16"/>
              </w:rPr>
              <w:t xml:space="preserve"> savivaldybės tarybos atstovai</w:t>
            </w:r>
          </w:p>
        </w:tc>
        <w:tc>
          <w:tcPr>
            <w:tcW w:w="1058" w:type="dxa"/>
          </w:tcPr>
          <w:p w14:paraId="3A1361BD" w14:textId="5BC4BB3D" w:rsidR="00592915" w:rsidRPr="00CC14BA" w:rsidRDefault="00592915" w:rsidP="00592915">
            <w:pPr>
              <w:jc w:val="both"/>
              <w:rPr>
                <w:rFonts w:ascii="Times New Roman" w:hAnsi="Times New Roman" w:cs="Times New Roman"/>
                <w:b/>
                <w:bCs/>
                <w:sz w:val="16"/>
                <w:szCs w:val="16"/>
              </w:rPr>
            </w:pPr>
            <w:r>
              <w:rPr>
                <w:rFonts w:ascii="Times New Roman" w:hAnsi="Times New Roman" w:cs="Times New Roman"/>
                <w:b/>
                <w:bCs/>
                <w:sz w:val="16"/>
                <w:szCs w:val="16"/>
              </w:rPr>
              <w:t>7</w:t>
            </w:r>
            <w:r w:rsidRPr="00CC14BA">
              <w:rPr>
                <w:rFonts w:ascii="Times New Roman" w:hAnsi="Times New Roman" w:cs="Times New Roman"/>
                <w:b/>
                <w:bCs/>
                <w:sz w:val="16"/>
                <w:szCs w:val="16"/>
              </w:rPr>
              <w:t>0 proc.</w:t>
            </w:r>
          </w:p>
        </w:tc>
        <w:tc>
          <w:tcPr>
            <w:tcW w:w="2909" w:type="dxa"/>
            <w:gridSpan w:val="3"/>
          </w:tcPr>
          <w:p w14:paraId="14996D2C" w14:textId="254FEA4E" w:rsidR="00592915" w:rsidRPr="00E75B91" w:rsidRDefault="00592915" w:rsidP="00592915">
            <w:pPr>
              <w:jc w:val="both"/>
              <w:rPr>
                <w:rFonts w:ascii="Times New Roman" w:hAnsi="Times New Roman" w:cs="Times New Roman"/>
                <w:b/>
                <w:bCs/>
                <w:sz w:val="16"/>
                <w:szCs w:val="16"/>
                <w:highlight w:val="yellow"/>
              </w:rPr>
            </w:pPr>
            <w:r w:rsidRPr="00CD3276">
              <w:rPr>
                <w:rFonts w:ascii="Times New Roman" w:hAnsi="Times New Roman" w:cs="Times New Roman"/>
                <w:b/>
                <w:bCs/>
                <w:sz w:val="16"/>
                <w:szCs w:val="16"/>
              </w:rPr>
              <w:t>6 nariai: 3 NVO, 1 verslas, 2 savivaldybės tarybos atstovai</w:t>
            </w:r>
          </w:p>
        </w:tc>
        <w:tc>
          <w:tcPr>
            <w:tcW w:w="1483" w:type="dxa"/>
          </w:tcPr>
          <w:p w14:paraId="5CFDFED5" w14:textId="31C1B105" w:rsidR="00592915" w:rsidRPr="00E75B91" w:rsidRDefault="00AA0828" w:rsidP="00592915">
            <w:pPr>
              <w:jc w:val="both"/>
              <w:rPr>
                <w:rFonts w:ascii="Times New Roman" w:hAnsi="Times New Roman" w:cs="Times New Roman"/>
                <w:b/>
                <w:bCs/>
                <w:sz w:val="16"/>
                <w:szCs w:val="16"/>
                <w:highlight w:val="yellow"/>
              </w:rPr>
            </w:pPr>
            <w:r>
              <w:rPr>
                <w:rFonts w:ascii="Times New Roman" w:hAnsi="Times New Roman" w:cs="Times New Roman"/>
                <w:b/>
                <w:bCs/>
                <w:sz w:val="16"/>
                <w:szCs w:val="16"/>
              </w:rPr>
              <w:t xml:space="preserve">4 iš 6 balsų- NVO ir verslo, </w:t>
            </w:r>
            <w:proofErr w:type="spellStart"/>
            <w:r>
              <w:rPr>
                <w:rFonts w:ascii="Times New Roman" w:hAnsi="Times New Roman" w:cs="Times New Roman"/>
                <w:b/>
                <w:bCs/>
                <w:sz w:val="16"/>
                <w:szCs w:val="16"/>
              </w:rPr>
              <w:t>t.y</w:t>
            </w:r>
            <w:proofErr w:type="spellEnd"/>
            <w:r>
              <w:rPr>
                <w:rFonts w:ascii="Times New Roman" w:hAnsi="Times New Roman" w:cs="Times New Roman"/>
                <w:b/>
                <w:bCs/>
                <w:sz w:val="16"/>
                <w:szCs w:val="16"/>
              </w:rPr>
              <w:t xml:space="preserve"> </w:t>
            </w:r>
            <w:r w:rsidR="008D0F8C">
              <w:rPr>
                <w:rFonts w:ascii="Times New Roman" w:hAnsi="Times New Roman" w:cs="Times New Roman"/>
                <w:b/>
                <w:bCs/>
                <w:sz w:val="16"/>
                <w:szCs w:val="16"/>
              </w:rPr>
              <w:t xml:space="preserve">67 proc. </w:t>
            </w:r>
          </w:p>
        </w:tc>
      </w:tr>
      <w:tr w:rsidR="00B57A1D" w:rsidRPr="004420ED" w14:paraId="05997DA0" w14:textId="77777777" w:rsidTr="0036138B">
        <w:tc>
          <w:tcPr>
            <w:tcW w:w="453" w:type="dxa"/>
          </w:tcPr>
          <w:p w14:paraId="6AB1C173" w14:textId="6C7506B7" w:rsidR="00592915" w:rsidRDefault="00592915" w:rsidP="00592915">
            <w:pPr>
              <w:jc w:val="both"/>
              <w:rPr>
                <w:rFonts w:ascii="Times New Roman" w:hAnsi="Times New Roman" w:cs="Times New Roman"/>
                <w:b/>
                <w:bCs/>
                <w:sz w:val="16"/>
                <w:szCs w:val="16"/>
              </w:rPr>
            </w:pPr>
            <w:r>
              <w:rPr>
                <w:rFonts w:ascii="Times New Roman" w:hAnsi="Times New Roman" w:cs="Times New Roman"/>
                <w:b/>
                <w:bCs/>
                <w:sz w:val="16"/>
                <w:szCs w:val="16"/>
              </w:rPr>
              <w:t>4.</w:t>
            </w:r>
          </w:p>
        </w:tc>
        <w:tc>
          <w:tcPr>
            <w:tcW w:w="1142" w:type="dxa"/>
          </w:tcPr>
          <w:p w14:paraId="405757A2" w14:textId="74A7BDCF" w:rsidR="00592915" w:rsidRDefault="00592915" w:rsidP="00592915">
            <w:pPr>
              <w:jc w:val="both"/>
              <w:rPr>
                <w:rFonts w:ascii="Times New Roman" w:hAnsi="Times New Roman" w:cs="Times New Roman"/>
                <w:b/>
                <w:bCs/>
                <w:sz w:val="16"/>
                <w:szCs w:val="16"/>
              </w:rPr>
            </w:pPr>
            <w:r>
              <w:rPr>
                <w:rFonts w:ascii="Times New Roman" w:hAnsi="Times New Roman" w:cs="Times New Roman"/>
                <w:b/>
                <w:bCs/>
                <w:sz w:val="16"/>
                <w:szCs w:val="16"/>
              </w:rPr>
              <w:t>2020-03-03</w:t>
            </w:r>
          </w:p>
        </w:tc>
        <w:tc>
          <w:tcPr>
            <w:tcW w:w="991" w:type="dxa"/>
          </w:tcPr>
          <w:p w14:paraId="71C9A92E" w14:textId="6229954C" w:rsidR="00592915" w:rsidRPr="00BB58A0" w:rsidRDefault="00592915" w:rsidP="00592915">
            <w:pPr>
              <w:jc w:val="both"/>
              <w:rPr>
                <w:rFonts w:ascii="Times New Roman" w:hAnsi="Times New Roman" w:cs="Times New Roman"/>
                <w:b/>
                <w:bCs/>
                <w:sz w:val="16"/>
                <w:szCs w:val="16"/>
              </w:rPr>
            </w:pPr>
            <w:r w:rsidRPr="00BB58A0">
              <w:rPr>
                <w:rFonts w:ascii="Times New Roman" w:hAnsi="Times New Roman" w:cs="Times New Roman"/>
                <w:b/>
                <w:bCs/>
                <w:sz w:val="16"/>
                <w:szCs w:val="16"/>
              </w:rPr>
              <w:t xml:space="preserve">Vietos plėtros projektų </w:t>
            </w:r>
            <w:r>
              <w:rPr>
                <w:rFonts w:ascii="Times New Roman" w:hAnsi="Times New Roman" w:cs="Times New Roman"/>
                <w:b/>
                <w:bCs/>
                <w:sz w:val="16"/>
                <w:szCs w:val="16"/>
              </w:rPr>
              <w:t xml:space="preserve">pasiūlymų </w:t>
            </w:r>
            <w:r>
              <w:rPr>
                <w:rFonts w:ascii="Times New Roman" w:hAnsi="Times New Roman" w:cs="Times New Roman"/>
                <w:b/>
                <w:bCs/>
                <w:sz w:val="16"/>
                <w:szCs w:val="16"/>
              </w:rPr>
              <w:lastRenderedPageBreak/>
              <w:t xml:space="preserve">kvietimų </w:t>
            </w:r>
            <w:r w:rsidRPr="00BB58A0">
              <w:rPr>
                <w:rFonts w:ascii="Times New Roman" w:hAnsi="Times New Roman" w:cs="Times New Roman"/>
                <w:b/>
                <w:bCs/>
                <w:sz w:val="16"/>
                <w:szCs w:val="16"/>
              </w:rPr>
              <w:t>tvirtinimas</w:t>
            </w:r>
          </w:p>
        </w:tc>
        <w:tc>
          <w:tcPr>
            <w:tcW w:w="3365" w:type="dxa"/>
            <w:gridSpan w:val="4"/>
          </w:tcPr>
          <w:p w14:paraId="606C46EA" w14:textId="70518269" w:rsidR="00592915" w:rsidRPr="00BB58A0" w:rsidRDefault="00592915" w:rsidP="00592915">
            <w:pPr>
              <w:jc w:val="both"/>
              <w:rPr>
                <w:rFonts w:ascii="Times New Roman" w:hAnsi="Times New Roman" w:cs="Times New Roman"/>
                <w:b/>
                <w:bCs/>
                <w:sz w:val="16"/>
                <w:szCs w:val="16"/>
              </w:rPr>
            </w:pPr>
            <w:r w:rsidRPr="00BB58A0">
              <w:rPr>
                <w:rFonts w:ascii="Times New Roman" w:hAnsi="Times New Roman" w:cs="Times New Roman"/>
                <w:b/>
                <w:bCs/>
                <w:sz w:val="16"/>
                <w:szCs w:val="16"/>
              </w:rPr>
              <w:lastRenderedPageBreak/>
              <w:t>9 nariai: 3 NVO, 3 verslas, 3 savivaldybės tarybos atstovai</w:t>
            </w:r>
          </w:p>
        </w:tc>
        <w:tc>
          <w:tcPr>
            <w:tcW w:w="3620" w:type="dxa"/>
            <w:gridSpan w:val="4"/>
          </w:tcPr>
          <w:p w14:paraId="34E96CEE" w14:textId="0204F560" w:rsidR="00592915" w:rsidRDefault="00592915" w:rsidP="00592915">
            <w:pPr>
              <w:jc w:val="both"/>
              <w:rPr>
                <w:rFonts w:ascii="Times New Roman" w:hAnsi="Times New Roman" w:cs="Times New Roman"/>
                <w:b/>
                <w:bCs/>
                <w:sz w:val="16"/>
                <w:szCs w:val="16"/>
              </w:rPr>
            </w:pPr>
            <w:r>
              <w:rPr>
                <w:rFonts w:ascii="Times New Roman" w:hAnsi="Times New Roman" w:cs="Times New Roman"/>
                <w:b/>
                <w:bCs/>
                <w:sz w:val="16"/>
                <w:szCs w:val="16"/>
              </w:rPr>
              <w:t xml:space="preserve">7 </w:t>
            </w:r>
            <w:r w:rsidRPr="00BB58A0">
              <w:rPr>
                <w:rFonts w:ascii="Times New Roman" w:hAnsi="Times New Roman" w:cs="Times New Roman"/>
                <w:b/>
                <w:bCs/>
                <w:sz w:val="16"/>
                <w:szCs w:val="16"/>
              </w:rPr>
              <w:t xml:space="preserve">nariai: </w:t>
            </w:r>
            <w:r>
              <w:rPr>
                <w:rFonts w:ascii="Times New Roman" w:hAnsi="Times New Roman" w:cs="Times New Roman"/>
                <w:b/>
                <w:bCs/>
                <w:sz w:val="16"/>
                <w:szCs w:val="16"/>
              </w:rPr>
              <w:t>2</w:t>
            </w:r>
            <w:r w:rsidRPr="00BB58A0">
              <w:rPr>
                <w:rFonts w:ascii="Times New Roman" w:hAnsi="Times New Roman" w:cs="Times New Roman"/>
                <w:b/>
                <w:bCs/>
                <w:sz w:val="16"/>
                <w:szCs w:val="16"/>
              </w:rPr>
              <w:t xml:space="preserve"> NVO, 2 verslas, </w:t>
            </w:r>
            <w:r>
              <w:rPr>
                <w:rFonts w:ascii="Times New Roman" w:hAnsi="Times New Roman" w:cs="Times New Roman"/>
                <w:b/>
                <w:bCs/>
                <w:sz w:val="16"/>
                <w:szCs w:val="16"/>
              </w:rPr>
              <w:t xml:space="preserve">3 </w:t>
            </w:r>
            <w:r w:rsidRPr="00BB58A0">
              <w:rPr>
                <w:rFonts w:ascii="Times New Roman" w:hAnsi="Times New Roman" w:cs="Times New Roman"/>
                <w:b/>
                <w:bCs/>
                <w:sz w:val="16"/>
                <w:szCs w:val="16"/>
              </w:rPr>
              <w:t>savivaldybės tarybos atstovai</w:t>
            </w:r>
          </w:p>
        </w:tc>
        <w:tc>
          <w:tcPr>
            <w:tcW w:w="1058" w:type="dxa"/>
          </w:tcPr>
          <w:p w14:paraId="7A04ABD7" w14:textId="134627D7" w:rsidR="00592915" w:rsidRDefault="00592915" w:rsidP="00592915">
            <w:pPr>
              <w:jc w:val="both"/>
              <w:rPr>
                <w:rFonts w:ascii="Times New Roman" w:hAnsi="Times New Roman" w:cs="Times New Roman"/>
                <w:b/>
                <w:bCs/>
                <w:sz w:val="16"/>
                <w:szCs w:val="16"/>
              </w:rPr>
            </w:pPr>
            <w:r>
              <w:rPr>
                <w:rFonts w:ascii="Times New Roman" w:hAnsi="Times New Roman" w:cs="Times New Roman"/>
                <w:b/>
                <w:bCs/>
                <w:sz w:val="16"/>
                <w:szCs w:val="16"/>
              </w:rPr>
              <w:t>8</w:t>
            </w:r>
            <w:r w:rsidRPr="00CC14BA">
              <w:rPr>
                <w:rFonts w:ascii="Times New Roman" w:hAnsi="Times New Roman" w:cs="Times New Roman"/>
                <w:b/>
                <w:bCs/>
                <w:sz w:val="16"/>
                <w:szCs w:val="16"/>
              </w:rPr>
              <w:t>0 proc.</w:t>
            </w:r>
          </w:p>
        </w:tc>
        <w:tc>
          <w:tcPr>
            <w:tcW w:w="2909" w:type="dxa"/>
            <w:gridSpan w:val="3"/>
          </w:tcPr>
          <w:p w14:paraId="20415EF4" w14:textId="05730CEC" w:rsidR="00592915" w:rsidRPr="00F42D72" w:rsidRDefault="00592915" w:rsidP="00592915">
            <w:pPr>
              <w:jc w:val="both"/>
              <w:rPr>
                <w:rFonts w:ascii="Times New Roman" w:hAnsi="Times New Roman" w:cs="Times New Roman"/>
                <w:b/>
                <w:bCs/>
                <w:sz w:val="16"/>
                <w:szCs w:val="16"/>
              </w:rPr>
            </w:pPr>
            <w:r w:rsidRPr="00F42D72">
              <w:rPr>
                <w:rFonts w:ascii="Times New Roman" w:hAnsi="Times New Roman" w:cs="Times New Roman"/>
                <w:b/>
                <w:bCs/>
                <w:sz w:val="16"/>
                <w:szCs w:val="16"/>
              </w:rPr>
              <w:t>7 nariai: 2 NVO, 2 verslas, 3 savivaldybės tarybos atstovai</w:t>
            </w:r>
          </w:p>
        </w:tc>
        <w:tc>
          <w:tcPr>
            <w:tcW w:w="1483" w:type="dxa"/>
          </w:tcPr>
          <w:p w14:paraId="06E47642" w14:textId="0EAB60EA" w:rsidR="00592915" w:rsidRDefault="008D0F8C" w:rsidP="008D0F8C">
            <w:pPr>
              <w:jc w:val="both"/>
              <w:rPr>
                <w:rFonts w:ascii="Times New Roman" w:hAnsi="Times New Roman" w:cs="Times New Roman"/>
                <w:b/>
                <w:bCs/>
                <w:sz w:val="16"/>
                <w:szCs w:val="16"/>
              </w:rPr>
            </w:pPr>
            <w:r>
              <w:rPr>
                <w:rFonts w:ascii="Times New Roman" w:hAnsi="Times New Roman" w:cs="Times New Roman"/>
                <w:b/>
                <w:bCs/>
                <w:sz w:val="16"/>
                <w:szCs w:val="16"/>
              </w:rPr>
              <w:t xml:space="preserve">4 iš 7 balsų- NVO ir verslo, </w:t>
            </w:r>
            <w:proofErr w:type="spellStart"/>
            <w:r>
              <w:rPr>
                <w:rFonts w:ascii="Times New Roman" w:hAnsi="Times New Roman" w:cs="Times New Roman"/>
                <w:b/>
                <w:bCs/>
                <w:sz w:val="16"/>
                <w:szCs w:val="16"/>
              </w:rPr>
              <w:t>t.y</w:t>
            </w:r>
            <w:proofErr w:type="spellEnd"/>
            <w:r>
              <w:rPr>
                <w:rFonts w:ascii="Times New Roman" w:hAnsi="Times New Roman" w:cs="Times New Roman"/>
                <w:b/>
                <w:bCs/>
                <w:sz w:val="16"/>
                <w:szCs w:val="16"/>
              </w:rPr>
              <w:t xml:space="preserve"> 57 proc.</w:t>
            </w:r>
          </w:p>
        </w:tc>
      </w:tr>
      <w:tr w:rsidR="00B57A1D" w:rsidRPr="004420ED" w14:paraId="5DB18878" w14:textId="77777777" w:rsidTr="0036138B">
        <w:tc>
          <w:tcPr>
            <w:tcW w:w="453" w:type="dxa"/>
          </w:tcPr>
          <w:p w14:paraId="7D65F30D" w14:textId="7ECD5D59" w:rsidR="00592915" w:rsidRDefault="00592915" w:rsidP="00592915">
            <w:pPr>
              <w:jc w:val="both"/>
              <w:rPr>
                <w:rFonts w:ascii="Times New Roman" w:hAnsi="Times New Roman" w:cs="Times New Roman"/>
                <w:b/>
                <w:bCs/>
                <w:sz w:val="16"/>
                <w:szCs w:val="16"/>
              </w:rPr>
            </w:pPr>
            <w:r>
              <w:rPr>
                <w:rFonts w:ascii="Times New Roman" w:hAnsi="Times New Roman" w:cs="Times New Roman"/>
                <w:b/>
                <w:bCs/>
                <w:sz w:val="16"/>
                <w:szCs w:val="16"/>
              </w:rPr>
              <w:t>5.</w:t>
            </w:r>
          </w:p>
        </w:tc>
        <w:tc>
          <w:tcPr>
            <w:tcW w:w="1142" w:type="dxa"/>
          </w:tcPr>
          <w:p w14:paraId="4B2A307C" w14:textId="48FF6543" w:rsidR="00592915" w:rsidRDefault="00592915" w:rsidP="00592915">
            <w:pPr>
              <w:jc w:val="both"/>
              <w:rPr>
                <w:rFonts w:ascii="Times New Roman" w:hAnsi="Times New Roman" w:cs="Times New Roman"/>
                <w:b/>
                <w:bCs/>
                <w:sz w:val="16"/>
                <w:szCs w:val="16"/>
              </w:rPr>
            </w:pPr>
            <w:r>
              <w:rPr>
                <w:rFonts w:ascii="Times New Roman" w:hAnsi="Times New Roman" w:cs="Times New Roman"/>
                <w:b/>
                <w:bCs/>
                <w:sz w:val="16"/>
                <w:szCs w:val="16"/>
              </w:rPr>
              <w:t>2020-02-10</w:t>
            </w:r>
          </w:p>
        </w:tc>
        <w:tc>
          <w:tcPr>
            <w:tcW w:w="991" w:type="dxa"/>
          </w:tcPr>
          <w:p w14:paraId="2C92DB24" w14:textId="08DCA6CA" w:rsidR="00592915" w:rsidRPr="0090395D" w:rsidRDefault="00592915" w:rsidP="00592915">
            <w:pPr>
              <w:jc w:val="both"/>
              <w:rPr>
                <w:rFonts w:ascii="Times New Roman" w:hAnsi="Times New Roman" w:cs="Times New Roman"/>
                <w:b/>
                <w:bCs/>
                <w:sz w:val="16"/>
                <w:szCs w:val="16"/>
              </w:rPr>
            </w:pPr>
            <w:r w:rsidRPr="0090395D">
              <w:rPr>
                <w:rFonts w:ascii="Times New Roman" w:hAnsi="Times New Roman" w:cs="Times New Roman"/>
                <w:b/>
                <w:bCs/>
                <w:sz w:val="16"/>
                <w:szCs w:val="16"/>
              </w:rPr>
              <w:t>Vietos plėtros projektų sąrašų tvirtinimas</w:t>
            </w:r>
            <w:r>
              <w:rPr>
                <w:rFonts w:ascii="Times New Roman" w:hAnsi="Times New Roman" w:cs="Times New Roman"/>
                <w:b/>
                <w:bCs/>
                <w:sz w:val="16"/>
                <w:szCs w:val="16"/>
              </w:rPr>
              <w:t>, tvarkos aprašo tvirtinimas, valdybos pirmininko rinkimai ir darbuotojų įdarbinimas</w:t>
            </w:r>
          </w:p>
        </w:tc>
        <w:tc>
          <w:tcPr>
            <w:tcW w:w="3365" w:type="dxa"/>
            <w:gridSpan w:val="4"/>
          </w:tcPr>
          <w:p w14:paraId="18EDC29B" w14:textId="13F758FF" w:rsidR="00592915" w:rsidRPr="0090395D" w:rsidRDefault="00592915" w:rsidP="00592915">
            <w:pPr>
              <w:jc w:val="both"/>
              <w:rPr>
                <w:rFonts w:ascii="Times New Roman" w:hAnsi="Times New Roman" w:cs="Times New Roman"/>
                <w:b/>
                <w:bCs/>
                <w:sz w:val="16"/>
                <w:szCs w:val="16"/>
              </w:rPr>
            </w:pPr>
            <w:r w:rsidRPr="0090395D">
              <w:rPr>
                <w:rFonts w:ascii="Times New Roman" w:hAnsi="Times New Roman" w:cs="Times New Roman"/>
                <w:b/>
                <w:bCs/>
                <w:sz w:val="16"/>
                <w:szCs w:val="16"/>
              </w:rPr>
              <w:t>9 nariai: 3 NVO, 3 verslas, 3 savivaldybės tarybos atstovai</w:t>
            </w:r>
          </w:p>
        </w:tc>
        <w:tc>
          <w:tcPr>
            <w:tcW w:w="3620" w:type="dxa"/>
            <w:gridSpan w:val="4"/>
          </w:tcPr>
          <w:p w14:paraId="744F7591" w14:textId="131DD84D" w:rsidR="00592915" w:rsidRPr="0090395D" w:rsidRDefault="00592915" w:rsidP="00592915">
            <w:pPr>
              <w:jc w:val="both"/>
              <w:rPr>
                <w:rFonts w:ascii="Times New Roman" w:hAnsi="Times New Roman" w:cs="Times New Roman"/>
                <w:b/>
                <w:bCs/>
                <w:sz w:val="16"/>
                <w:szCs w:val="16"/>
              </w:rPr>
            </w:pPr>
            <w:r w:rsidRPr="0090395D">
              <w:rPr>
                <w:rFonts w:ascii="Times New Roman" w:hAnsi="Times New Roman" w:cs="Times New Roman"/>
                <w:b/>
                <w:bCs/>
                <w:sz w:val="16"/>
                <w:szCs w:val="16"/>
              </w:rPr>
              <w:t xml:space="preserve">7 nariai: </w:t>
            </w:r>
            <w:r>
              <w:rPr>
                <w:rFonts w:ascii="Times New Roman" w:hAnsi="Times New Roman" w:cs="Times New Roman"/>
                <w:b/>
                <w:bCs/>
                <w:sz w:val="16"/>
                <w:szCs w:val="16"/>
              </w:rPr>
              <w:t>3</w:t>
            </w:r>
            <w:r w:rsidRPr="0090395D">
              <w:rPr>
                <w:rFonts w:ascii="Times New Roman" w:hAnsi="Times New Roman" w:cs="Times New Roman"/>
                <w:b/>
                <w:bCs/>
                <w:sz w:val="16"/>
                <w:szCs w:val="16"/>
              </w:rPr>
              <w:t xml:space="preserve"> NVO, </w:t>
            </w:r>
            <w:r>
              <w:rPr>
                <w:rFonts w:ascii="Times New Roman" w:hAnsi="Times New Roman" w:cs="Times New Roman"/>
                <w:b/>
                <w:bCs/>
                <w:sz w:val="16"/>
                <w:szCs w:val="16"/>
              </w:rPr>
              <w:t>1</w:t>
            </w:r>
            <w:r w:rsidRPr="0090395D">
              <w:rPr>
                <w:rFonts w:ascii="Times New Roman" w:hAnsi="Times New Roman" w:cs="Times New Roman"/>
                <w:b/>
                <w:bCs/>
                <w:sz w:val="16"/>
                <w:szCs w:val="16"/>
              </w:rPr>
              <w:t xml:space="preserve"> verslas, 3 savivaldybės tarybos atstovai</w:t>
            </w:r>
          </w:p>
        </w:tc>
        <w:tc>
          <w:tcPr>
            <w:tcW w:w="1058" w:type="dxa"/>
          </w:tcPr>
          <w:p w14:paraId="275E43E6" w14:textId="7AFFB525" w:rsidR="00592915" w:rsidRDefault="00592915" w:rsidP="00592915">
            <w:pPr>
              <w:jc w:val="both"/>
              <w:rPr>
                <w:rFonts w:ascii="Times New Roman" w:hAnsi="Times New Roman" w:cs="Times New Roman"/>
                <w:b/>
                <w:bCs/>
                <w:sz w:val="16"/>
                <w:szCs w:val="16"/>
              </w:rPr>
            </w:pPr>
            <w:r>
              <w:rPr>
                <w:rFonts w:ascii="Times New Roman" w:hAnsi="Times New Roman" w:cs="Times New Roman"/>
                <w:b/>
                <w:bCs/>
                <w:sz w:val="16"/>
                <w:szCs w:val="16"/>
              </w:rPr>
              <w:t>80 proc.</w:t>
            </w:r>
          </w:p>
        </w:tc>
        <w:tc>
          <w:tcPr>
            <w:tcW w:w="2909" w:type="dxa"/>
            <w:gridSpan w:val="3"/>
          </w:tcPr>
          <w:p w14:paraId="665F8AB8" w14:textId="3ED54EF8" w:rsidR="00592915" w:rsidRPr="0090395D" w:rsidRDefault="00592915" w:rsidP="00592915">
            <w:pPr>
              <w:jc w:val="both"/>
              <w:rPr>
                <w:rFonts w:ascii="Times New Roman" w:hAnsi="Times New Roman" w:cs="Times New Roman"/>
                <w:b/>
                <w:bCs/>
                <w:sz w:val="16"/>
                <w:szCs w:val="16"/>
              </w:rPr>
            </w:pPr>
            <w:r w:rsidRPr="0090395D">
              <w:rPr>
                <w:rFonts w:ascii="Times New Roman" w:hAnsi="Times New Roman" w:cs="Times New Roman"/>
                <w:b/>
                <w:bCs/>
                <w:sz w:val="16"/>
                <w:szCs w:val="16"/>
              </w:rPr>
              <w:t>7 nariai: 3 NVO, 1 verslas, 3 savivaldybės tarybos atstovai</w:t>
            </w:r>
          </w:p>
        </w:tc>
        <w:tc>
          <w:tcPr>
            <w:tcW w:w="1483" w:type="dxa"/>
          </w:tcPr>
          <w:p w14:paraId="7A59AF93" w14:textId="7464A30D" w:rsidR="00592915" w:rsidRDefault="008D0F8C" w:rsidP="00592915">
            <w:pPr>
              <w:jc w:val="both"/>
              <w:rPr>
                <w:rFonts w:ascii="Times New Roman" w:hAnsi="Times New Roman" w:cs="Times New Roman"/>
                <w:b/>
                <w:bCs/>
                <w:sz w:val="16"/>
                <w:szCs w:val="16"/>
              </w:rPr>
            </w:pPr>
            <w:r>
              <w:rPr>
                <w:rFonts w:ascii="Times New Roman" w:hAnsi="Times New Roman" w:cs="Times New Roman"/>
                <w:b/>
                <w:bCs/>
                <w:sz w:val="16"/>
                <w:szCs w:val="16"/>
              </w:rPr>
              <w:t xml:space="preserve">4 iš 7 balsų- NVO ir verslo, </w:t>
            </w:r>
            <w:proofErr w:type="spellStart"/>
            <w:r>
              <w:rPr>
                <w:rFonts w:ascii="Times New Roman" w:hAnsi="Times New Roman" w:cs="Times New Roman"/>
                <w:b/>
                <w:bCs/>
                <w:sz w:val="16"/>
                <w:szCs w:val="16"/>
              </w:rPr>
              <w:t>t.y</w:t>
            </w:r>
            <w:proofErr w:type="spellEnd"/>
            <w:r>
              <w:rPr>
                <w:rFonts w:ascii="Times New Roman" w:hAnsi="Times New Roman" w:cs="Times New Roman"/>
                <w:b/>
                <w:bCs/>
                <w:sz w:val="16"/>
                <w:szCs w:val="16"/>
              </w:rPr>
              <w:t xml:space="preserve"> 57 proc.</w:t>
            </w:r>
          </w:p>
        </w:tc>
      </w:tr>
    </w:tbl>
    <w:p w14:paraId="3EA07E1B" w14:textId="77777777" w:rsidR="006F58AB" w:rsidRDefault="006F58AB" w:rsidP="004748CF">
      <w:pPr>
        <w:shd w:val="clear" w:color="auto" w:fill="FFFFFF"/>
        <w:jc w:val="both"/>
        <w:rPr>
          <w:rFonts w:ascii="Times New Roman" w:hAnsi="Times New Roman" w:cs="Times New Roman"/>
          <w:b/>
          <w:bCs/>
          <w:sz w:val="24"/>
          <w:szCs w:val="24"/>
        </w:rPr>
      </w:pPr>
    </w:p>
    <w:p w14:paraId="4FA96050" w14:textId="2CA9B4BE" w:rsidR="004748CF" w:rsidRPr="00AB1BC4" w:rsidRDefault="006603AF" w:rsidP="00AB1BC4">
      <w:pPr>
        <w:pStyle w:val="Sraopastraipa"/>
        <w:numPr>
          <w:ilvl w:val="0"/>
          <w:numId w:val="12"/>
        </w:num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INFORMACIJA APIE PATEIKIAMUS PRIEDUS</w:t>
      </w:r>
    </w:p>
    <w:tbl>
      <w:tblPr>
        <w:tblW w:w="1402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024"/>
      </w:tblGrid>
      <w:tr w:rsidR="00E57C9C" w:rsidRPr="00785423" w14:paraId="095CFB9E" w14:textId="77777777" w:rsidTr="00A85F5E">
        <w:trPr>
          <w:tblHead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CD16099" w14:textId="6A5B986E" w:rsidR="00E57C9C" w:rsidRPr="00E57C9C" w:rsidRDefault="00E57C9C" w:rsidP="00E57C9C">
            <w:pPr>
              <w:spacing w:after="0" w:line="240" w:lineRule="auto"/>
              <w:jc w:val="both"/>
              <w:rPr>
                <w:rFonts w:ascii="Times New Roman" w:eastAsia="Times New Roman" w:hAnsi="Times New Roman" w:cs="Times New Roman"/>
                <w:sz w:val="24"/>
                <w:szCs w:val="24"/>
                <w:lang w:eastAsia="lt-LT"/>
              </w:rPr>
            </w:pPr>
            <w:r w:rsidRPr="00E57C9C">
              <w:rPr>
                <w:rFonts w:ascii="Times New Roman" w:eastAsia="Times New Roman" w:hAnsi="Times New Roman" w:cs="Times New Roman"/>
                <w:b/>
                <w:bCs/>
                <w:sz w:val="24"/>
                <w:szCs w:val="24"/>
                <w:lang w:eastAsia="lt-LT"/>
              </w:rPr>
              <w:t xml:space="preserve">PATEIKIAMI PRIEDAI: </w:t>
            </w:r>
            <w:r w:rsidRPr="00E57C9C">
              <w:rPr>
                <w:rFonts w:ascii="Times New Roman" w:eastAsia="Times New Roman" w:hAnsi="Times New Roman" w:cs="Times New Roman"/>
                <w:sz w:val="24"/>
                <w:szCs w:val="24"/>
                <w:lang w:eastAsia="lt-LT"/>
              </w:rPr>
              <w:t xml:space="preserve"> </w:t>
            </w:r>
            <w:r w:rsidRPr="00E57C9C">
              <w:rPr>
                <w:rFonts w:ascii="Times New Roman" w:eastAsia="Times New Roman" w:hAnsi="Times New Roman" w:cs="Times New Roman"/>
                <w:i/>
                <w:sz w:val="24"/>
                <w:szCs w:val="24"/>
                <w:lang w:eastAsia="lt-LT"/>
              </w:rPr>
              <w:t>(pažymimi ir išvardijami kartu su prašymu pateikiami dokumentai):</w:t>
            </w:r>
          </w:p>
          <w:p w14:paraId="77738A32" w14:textId="77777777" w:rsidR="00E57C9C" w:rsidRPr="00E57C9C" w:rsidRDefault="00E57C9C" w:rsidP="00E57C9C">
            <w:pPr>
              <w:spacing w:after="0" w:line="240" w:lineRule="auto"/>
              <w:jc w:val="both"/>
              <w:rPr>
                <w:rFonts w:ascii="Times New Roman" w:eastAsia="Times New Roman" w:hAnsi="Times New Roman" w:cs="Times New Roman"/>
                <w:sz w:val="24"/>
                <w:szCs w:val="24"/>
                <w:lang w:eastAsia="lt-LT"/>
              </w:rPr>
            </w:pPr>
          </w:p>
          <w:p w14:paraId="26899E58" w14:textId="1EFB0EB9" w:rsidR="00E57C9C" w:rsidRPr="00E57C9C" w:rsidRDefault="002C5889" w:rsidP="00E57C9C">
            <w:pPr>
              <w:spacing w:after="0" w:line="240" w:lineRule="auto"/>
              <w:jc w:val="both"/>
              <w:rPr>
                <w:rFonts w:ascii="Times New Roman" w:hAnsi="Times New Roman" w:cs="Times New Roman"/>
                <w:sz w:val="24"/>
                <w:szCs w:val="24"/>
              </w:rPr>
            </w:pPr>
            <w:r w:rsidRPr="002C5889">
              <w:rPr>
                <w:rFonts w:ascii="Times New Roman" w:hAnsi="Times New Roman" w:cs="Times New Roman"/>
                <w:sz w:val="24"/>
                <w:szCs w:val="24"/>
                <w:bdr w:val="single" w:sz="4" w:space="0" w:color="auto"/>
              </w:rPr>
              <w:t>x</w:t>
            </w:r>
            <w:r w:rsidR="00E57C9C" w:rsidRPr="00E57C9C">
              <w:rPr>
                <w:rFonts w:ascii="Times New Roman" w:hAnsi="Times New Roman" w:cs="Times New Roman"/>
                <w:sz w:val="24"/>
                <w:szCs w:val="24"/>
              </w:rPr>
              <w:t xml:space="preserve"> dokumentų, įrodančių, </w:t>
            </w:r>
            <w:r w:rsidR="00171A43">
              <w:rPr>
                <w:rFonts w:ascii="Times New Roman" w:hAnsi="Times New Roman" w:cs="Times New Roman"/>
                <w:sz w:val="24"/>
                <w:szCs w:val="24"/>
              </w:rPr>
              <w:t xml:space="preserve">ataskaitos pristatymą miesto VVG veiklos teritorijos gyventojams, </w:t>
            </w:r>
            <w:r w:rsidR="00E57C9C" w:rsidRPr="00E57C9C">
              <w:rPr>
                <w:rFonts w:ascii="Times New Roman" w:hAnsi="Times New Roman" w:cs="Times New Roman"/>
                <w:sz w:val="24"/>
                <w:szCs w:val="24"/>
              </w:rPr>
              <w:t xml:space="preserve">kopijos: </w:t>
            </w:r>
            <w:r>
              <w:rPr>
                <w:rFonts w:ascii="Times New Roman" w:hAnsi="Times New Roman" w:cs="Times New Roman"/>
                <w:sz w:val="24"/>
                <w:szCs w:val="24"/>
              </w:rPr>
              <w:t>4 lapai.</w:t>
            </w:r>
          </w:p>
          <w:p w14:paraId="0DFDB1A2" w14:textId="77777777" w:rsidR="00E57C9C" w:rsidRPr="00E57C9C" w:rsidRDefault="00E57C9C" w:rsidP="00E57C9C">
            <w:pPr>
              <w:spacing w:after="0" w:line="240" w:lineRule="auto"/>
              <w:jc w:val="both"/>
              <w:rPr>
                <w:rFonts w:ascii="Times New Roman" w:hAnsi="Times New Roman" w:cs="Times New Roman"/>
                <w:sz w:val="24"/>
                <w:szCs w:val="24"/>
              </w:rPr>
            </w:pPr>
          </w:p>
          <w:p w14:paraId="2E4DD083" w14:textId="62E01569" w:rsidR="00A83560" w:rsidRDefault="00A83560" w:rsidP="00171A43">
            <w:pPr>
              <w:spacing w:after="0" w:line="240" w:lineRule="auto"/>
              <w:jc w:val="both"/>
              <w:rPr>
                <w:rFonts w:ascii="Times New Roman" w:hAnsi="Times New Roman" w:cs="Times New Roman"/>
                <w:sz w:val="24"/>
                <w:szCs w:val="24"/>
              </w:rPr>
            </w:pPr>
            <w:r w:rsidRPr="00A83560">
              <w:rPr>
                <w:rFonts w:ascii="Times New Roman" w:hAnsi="Times New Roman" w:cs="Times New Roman"/>
                <w:sz w:val="24"/>
                <w:szCs w:val="24"/>
                <w:bdr w:val="single" w:sz="4" w:space="0" w:color="auto"/>
              </w:rPr>
              <w:t>x</w:t>
            </w:r>
            <w:r w:rsidR="00E57C9C" w:rsidRPr="00E57C9C">
              <w:rPr>
                <w:rFonts w:ascii="Times New Roman" w:hAnsi="Times New Roman" w:cs="Times New Roman"/>
                <w:sz w:val="24"/>
                <w:szCs w:val="24"/>
              </w:rPr>
              <w:t xml:space="preserve"> </w:t>
            </w:r>
            <w:r w:rsidR="00171A43" w:rsidRPr="00E57C9C">
              <w:rPr>
                <w:rFonts w:ascii="Times New Roman" w:hAnsi="Times New Roman" w:cs="Times New Roman"/>
                <w:sz w:val="24"/>
                <w:szCs w:val="24"/>
              </w:rPr>
              <w:t xml:space="preserve">dokumentų, </w:t>
            </w:r>
            <w:r w:rsidR="00171A43">
              <w:rPr>
                <w:rFonts w:ascii="Times New Roman" w:hAnsi="Times New Roman" w:cs="Times New Roman"/>
                <w:sz w:val="24"/>
                <w:szCs w:val="24"/>
              </w:rPr>
              <w:t xml:space="preserve">pagrindžiančių ataskaitose pateiktą informaciją, </w:t>
            </w:r>
            <w:r w:rsidR="00171A43" w:rsidRPr="00E57C9C">
              <w:rPr>
                <w:rFonts w:ascii="Times New Roman" w:hAnsi="Times New Roman" w:cs="Times New Roman"/>
                <w:sz w:val="24"/>
                <w:szCs w:val="24"/>
              </w:rPr>
              <w:t xml:space="preserve">kopijos: </w:t>
            </w:r>
          </w:p>
          <w:p w14:paraId="37017F2A" w14:textId="54C692CB" w:rsidR="00171A43" w:rsidRDefault="00A83560" w:rsidP="00171A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Susirinkimų protokolai (yra pateikti Šakių miesto VVG internetiniame puslapyje </w:t>
            </w:r>
            <w:hyperlink r:id="rId12" w:history="1">
              <w:r w:rsidRPr="0098748C">
                <w:rPr>
                  <w:rStyle w:val="Hipersaitas"/>
                  <w:rFonts w:ascii="Times New Roman" w:hAnsi="Times New Roman" w:cs="Times New Roman"/>
                  <w:sz w:val="24"/>
                  <w:szCs w:val="24"/>
                </w:rPr>
                <w:t>www.sakiumiestovvg.lt</w:t>
              </w:r>
            </w:hyperlink>
            <w:r w:rsidR="00A855A1">
              <w:rPr>
                <w:rFonts w:ascii="Times New Roman" w:hAnsi="Times New Roman" w:cs="Times New Roman"/>
                <w:sz w:val="24"/>
                <w:szCs w:val="24"/>
              </w:rPr>
              <w:t>)</w:t>
            </w:r>
            <w:r>
              <w:rPr>
                <w:rFonts w:ascii="Times New Roman" w:hAnsi="Times New Roman" w:cs="Times New Roman"/>
                <w:sz w:val="24"/>
                <w:szCs w:val="24"/>
              </w:rPr>
              <w:t>.</w:t>
            </w:r>
          </w:p>
          <w:p w14:paraId="6514CF25" w14:textId="4711E65A" w:rsidR="00A83560" w:rsidRDefault="00A83560" w:rsidP="00171A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Plakato nuotrauka – 1 lapas.</w:t>
            </w:r>
          </w:p>
          <w:p w14:paraId="60FA51D5" w14:textId="640187EE" w:rsidR="00A855A1" w:rsidRPr="00E57C9C" w:rsidRDefault="00A855A1" w:rsidP="00171A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Straipsnių kopijos </w:t>
            </w:r>
            <w:r w:rsidR="00286C48">
              <w:rPr>
                <w:rFonts w:ascii="Times New Roman" w:hAnsi="Times New Roman" w:cs="Times New Roman"/>
                <w:sz w:val="24"/>
                <w:szCs w:val="24"/>
              </w:rPr>
              <w:t>–</w:t>
            </w:r>
            <w:r>
              <w:rPr>
                <w:rFonts w:ascii="Times New Roman" w:hAnsi="Times New Roman" w:cs="Times New Roman"/>
                <w:sz w:val="24"/>
                <w:szCs w:val="24"/>
              </w:rPr>
              <w:t xml:space="preserve"> </w:t>
            </w:r>
            <w:r w:rsidR="0023136D">
              <w:rPr>
                <w:rFonts w:ascii="Times New Roman" w:hAnsi="Times New Roman" w:cs="Times New Roman"/>
                <w:sz w:val="24"/>
                <w:szCs w:val="24"/>
              </w:rPr>
              <w:t>14 lapų</w:t>
            </w:r>
            <w:r w:rsidR="00286C48">
              <w:rPr>
                <w:rFonts w:ascii="Times New Roman" w:hAnsi="Times New Roman" w:cs="Times New Roman"/>
                <w:sz w:val="24"/>
                <w:szCs w:val="24"/>
              </w:rPr>
              <w:t>.</w:t>
            </w:r>
          </w:p>
          <w:p w14:paraId="5AC9B313" w14:textId="7D0A3CB5" w:rsidR="00E57C9C" w:rsidRPr="00E57C9C" w:rsidRDefault="00E57C9C" w:rsidP="00171A43">
            <w:pPr>
              <w:spacing w:after="0" w:line="240" w:lineRule="auto"/>
              <w:jc w:val="both"/>
              <w:rPr>
                <w:rFonts w:ascii="Times New Roman" w:hAnsi="Times New Roman" w:cs="Times New Roman"/>
                <w:sz w:val="24"/>
                <w:szCs w:val="24"/>
              </w:rPr>
            </w:pPr>
          </w:p>
          <w:p w14:paraId="534E9954" w14:textId="0CC7E9C9" w:rsidR="00E57C9C" w:rsidRPr="00171A43" w:rsidRDefault="00E57C9C" w:rsidP="00171A43">
            <w:pPr>
              <w:spacing w:after="0" w:line="240" w:lineRule="auto"/>
              <w:jc w:val="both"/>
              <w:rPr>
                <w:rFonts w:ascii="Times New Roman" w:hAnsi="Times New Roman" w:cs="Times New Roman"/>
                <w:sz w:val="24"/>
                <w:szCs w:val="24"/>
              </w:rPr>
            </w:pPr>
            <w:r w:rsidRPr="00E57C9C">
              <w:rPr>
                <w:rFonts w:ascii="Times New Roman" w:hAnsi="Times New Roman" w:cs="Times New Roman"/>
                <w:sz w:val="24"/>
                <w:szCs w:val="24"/>
              </w:rPr>
              <w:t>□ kitų dokumentų kopijos:  (</w:t>
            </w:r>
            <w:r w:rsidRPr="00E57C9C">
              <w:rPr>
                <w:rFonts w:ascii="Times New Roman" w:hAnsi="Times New Roman" w:cs="Times New Roman"/>
                <w:i/>
                <w:sz w:val="24"/>
                <w:szCs w:val="24"/>
              </w:rPr>
              <w:t>išvardijami pridedami dokumentai ir nurodomas kiekvieno iš jų lapų skaičius</w:t>
            </w:r>
            <w:r w:rsidRPr="00E57C9C">
              <w:rPr>
                <w:rFonts w:ascii="Times New Roman" w:hAnsi="Times New Roman" w:cs="Times New Roman"/>
                <w:sz w:val="24"/>
                <w:szCs w:val="24"/>
              </w:rPr>
              <w:t xml:space="preserve">) </w:t>
            </w:r>
          </w:p>
        </w:tc>
      </w:tr>
    </w:tbl>
    <w:p w14:paraId="782A6850" w14:textId="77777777" w:rsidR="00624636" w:rsidRPr="00624636" w:rsidRDefault="00624636" w:rsidP="007A49A1"/>
    <w:p w14:paraId="4823D49C" w14:textId="3D574A15" w:rsidR="00A404C9" w:rsidRPr="00041CBD" w:rsidRDefault="00A404C9" w:rsidP="00A404C9">
      <w:pPr>
        <w:spacing w:line="276" w:lineRule="auto"/>
        <w:rPr>
          <w:rFonts w:ascii="Times New Roman" w:hAnsi="Times New Roman" w:cs="Times New Roman"/>
          <w:sz w:val="24"/>
          <w:szCs w:val="24"/>
        </w:rPr>
      </w:pPr>
      <w:r w:rsidRPr="00041CBD">
        <w:rPr>
          <w:rFonts w:ascii="Times New Roman" w:hAnsi="Times New Roman" w:cs="Times New Roman"/>
          <w:sz w:val="24"/>
          <w:szCs w:val="24"/>
        </w:rPr>
        <w:t>_______________</w:t>
      </w:r>
      <w:r w:rsidRPr="00041CBD">
        <w:rPr>
          <w:rFonts w:ascii="Times New Roman" w:hAnsi="Times New Roman" w:cs="Times New Roman"/>
          <w:sz w:val="24"/>
          <w:szCs w:val="24"/>
        </w:rPr>
        <w:tab/>
      </w:r>
      <w:r w:rsidRPr="00041CBD">
        <w:rPr>
          <w:rFonts w:ascii="Times New Roman" w:hAnsi="Times New Roman" w:cs="Times New Roman"/>
          <w:sz w:val="24"/>
          <w:szCs w:val="24"/>
        </w:rPr>
        <w:tab/>
      </w:r>
      <w:r w:rsidRPr="00041CBD">
        <w:rPr>
          <w:rFonts w:ascii="Times New Roman" w:hAnsi="Times New Roman" w:cs="Times New Roman"/>
          <w:sz w:val="24"/>
          <w:szCs w:val="24"/>
        </w:rPr>
        <w:tab/>
      </w:r>
      <w:r w:rsidRPr="00041CBD">
        <w:rPr>
          <w:rFonts w:ascii="Times New Roman" w:hAnsi="Times New Roman" w:cs="Times New Roman"/>
          <w:sz w:val="24"/>
          <w:szCs w:val="24"/>
        </w:rPr>
        <w:tab/>
      </w:r>
      <w:r w:rsidR="005557FD">
        <w:rPr>
          <w:rFonts w:ascii="Times New Roman" w:hAnsi="Times New Roman" w:cs="Times New Roman"/>
          <w:sz w:val="24"/>
          <w:szCs w:val="24"/>
        </w:rPr>
        <w:t xml:space="preserve">          </w:t>
      </w:r>
      <w:r w:rsidR="005557FD" w:rsidRPr="005557FD">
        <w:rPr>
          <w:rFonts w:ascii="Times New Roman" w:hAnsi="Times New Roman" w:cs="Times New Roman"/>
          <w:sz w:val="24"/>
          <w:szCs w:val="24"/>
          <w:u w:val="single"/>
        </w:rPr>
        <w:t xml:space="preserve">Vitalijus </w:t>
      </w:r>
      <w:proofErr w:type="spellStart"/>
      <w:r w:rsidR="005557FD" w:rsidRPr="005557FD">
        <w:rPr>
          <w:rFonts w:ascii="Times New Roman" w:hAnsi="Times New Roman" w:cs="Times New Roman"/>
          <w:sz w:val="24"/>
          <w:szCs w:val="24"/>
          <w:u w:val="single"/>
        </w:rPr>
        <w:t>Bogovičius</w:t>
      </w:r>
      <w:proofErr w:type="spellEnd"/>
    </w:p>
    <w:p w14:paraId="13378AD8" w14:textId="4847115A" w:rsidR="007A49A1" w:rsidRPr="00B236FD" w:rsidRDefault="00A41CE3" w:rsidP="00B236FD">
      <w:pPr>
        <w:tabs>
          <w:tab w:val="left" w:pos="3300"/>
        </w:tabs>
        <w:spacing w:line="276" w:lineRule="auto"/>
        <w:rPr>
          <w:rFonts w:ascii="Times New Roman" w:hAnsi="Times New Roman" w:cs="Times New Roman"/>
          <w:sz w:val="24"/>
          <w:szCs w:val="24"/>
        </w:rPr>
      </w:pPr>
      <w:r>
        <w:rPr>
          <w:rFonts w:ascii="Times New Roman" w:hAnsi="Times New Roman" w:cs="Times New Roman"/>
          <w:sz w:val="24"/>
          <w:szCs w:val="24"/>
        </w:rPr>
        <w:t xml:space="preserve">        (parašas</w:t>
      </w:r>
      <w:r w:rsidR="00A404C9" w:rsidRPr="00041CBD">
        <w:rPr>
          <w:rFonts w:ascii="Times New Roman" w:hAnsi="Times New Roman" w:cs="Times New Roman"/>
          <w:sz w:val="24"/>
          <w:szCs w:val="24"/>
        </w:rPr>
        <w:t>)</w:t>
      </w:r>
      <w:r w:rsidR="00A404C9" w:rsidRPr="00041CBD">
        <w:rPr>
          <w:rFonts w:ascii="Times New Roman" w:hAnsi="Times New Roman" w:cs="Times New Roman"/>
          <w:sz w:val="24"/>
          <w:szCs w:val="24"/>
        </w:rPr>
        <w:tab/>
      </w:r>
      <w:r w:rsidR="00A404C9" w:rsidRPr="00041CBD">
        <w:rPr>
          <w:rFonts w:ascii="Times New Roman" w:hAnsi="Times New Roman" w:cs="Times New Roman"/>
          <w:sz w:val="24"/>
          <w:szCs w:val="24"/>
        </w:rPr>
        <w:tab/>
      </w:r>
      <w:r w:rsidR="00A404C9" w:rsidRPr="00041CBD">
        <w:rPr>
          <w:rFonts w:ascii="Times New Roman" w:hAnsi="Times New Roman" w:cs="Times New Roman"/>
          <w:sz w:val="24"/>
          <w:szCs w:val="24"/>
        </w:rPr>
        <w:tab/>
      </w:r>
      <w:r w:rsidR="00A404C9" w:rsidRPr="00041CBD">
        <w:rPr>
          <w:rFonts w:ascii="Times New Roman" w:hAnsi="Times New Roman" w:cs="Times New Roman"/>
          <w:sz w:val="24"/>
          <w:szCs w:val="24"/>
        </w:rPr>
        <w:tab/>
        <w:t xml:space="preserve">            (vardas ir pavardė)</w:t>
      </w:r>
    </w:p>
    <w:sectPr w:rsidR="007A49A1" w:rsidRPr="00B236FD" w:rsidSect="00730A59">
      <w:pgSz w:w="16838" w:h="11906" w:orient="landscape"/>
      <w:pgMar w:top="1418" w:right="1701" w:bottom="567" w:left="1134"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095F3" w14:textId="77777777" w:rsidR="000F6489" w:rsidRDefault="000F6489" w:rsidP="00ED2412">
      <w:pPr>
        <w:spacing w:after="0" w:line="240" w:lineRule="auto"/>
      </w:pPr>
      <w:r>
        <w:separator/>
      </w:r>
    </w:p>
  </w:endnote>
  <w:endnote w:type="continuationSeparator" w:id="0">
    <w:p w14:paraId="1F70514B" w14:textId="77777777" w:rsidR="000F6489" w:rsidRDefault="000F6489" w:rsidP="00ED2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B704E" w14:textId="77777777" w:rsidR="000F6489" w:rsidRDefault="000F6489" w:rsidP="00ED2412">
      <w:pPr>
        <w:spacing w:after="0" w:line="240" w:lineRule="auto"/>
      </w:pPr>
      <w:r>
        <w:separator/>
      </w:r>
    </w:p>
  </w:footnote>
  <w:footnote w:type="continuationSeparator" w:id="0">
    <w:p w14:paraId="7F9FAB45" w14:textId="77777777" w:rsidR="000F6489" w:rsidRDefault="000F6489" w:rsidP="00ED2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1367953"/>
      <w:docPartObj>
        <w:docPartGallery w:val="Page Numbers (Top of Page)"/>
        <w:docPartUnique/>
      </w:docPartObj>
    </w:sdtPr>
    <w:sdtEndPr/>
    <w:sdtContent>
      <w:p w14:paraId="076B6697" w14:textId="6AA3E418" w:rsidR="001D548F" w:rsidRDefault="001D548F">
        <w:pPr>
          <w:pStyle w:val="Antrats"/>
          <w:jc w:val="center"/>
        </w:pPr>
        <w:r>
          <w:fldChar w:fldCharType="begin"/>
        </w:r>
        <w:r>
          <w:instrText>PAGE   \* MERGEFORMAT</w:instrText>
        </w:r>
        <w:r>
          <w:fldChar w:fldCharType="separate"/>
        </w:r>
        <w:r w:rsidR="00EE73ED">
          <w:rPr>
            <w:noProof/>
          </w:rPr>
          <w:t>17</w:t>
        </w:r>
        <w:r>
          <w:fldChar w:fldCharType="end"/>
        </w:r>
      </w:p>
    </w:sdtContent>
  </w:sdt>
  <w:p w14:paraId="791785F9" w14:textId="77777777" w:rsidR="001D548F" w:rsidRDefault="001D54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ECE42" w14:textId="421637C1" w:rsidR="001D548F" w:rsidRDefault="001D548F" w:rsidP="00ED2412">
    <w:pPr>
      <w:pStyle w:val="Antrats"/>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42DE7"/>
    <w:multiLevelType w:val="multilevel"/>
    <w:tmpl w:val="707CAD5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90709A2"/>
    <w:multiLevelType w:val="hybridMultilevel"/>
    <w:tmpl w:val="A2D08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BC35A9"/>
    <w:multiLevelType w:val="multilevel"/>
    <w:tmpl w:val="B164E4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172E05"/>
    <w:multiLevelType w:val="hybridMultilevel"/>
    <w:tmpl w:val="96BACFEC"/>
    <w:lvl w:ilvl="0" w:tplc="5BE00BC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8D57C7"/>
    <w:multiLevelType w:val="hybridMultilevel"/>
    <w:tmpl w:val="A2D08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42607C"/>
    <w:multiLevelType w:val="multilevel"/>
    <w:tmpl w:val="5A8C2C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686E13"/>
    <w:multiLevelType w:val="hybridMultilevel"/>
    <w:tmpl w:val="A2D08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6045FC"/>
    <w:multiLevelType w:val="multilevel"/>
    <w:tmpl w:val="2B9079F6"/>
    <w:lvl w:ilvl="0">
      <w:start w:val="1"/>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8" w15:restartNumberingAfterBreak="0">
    <w:nsid w:val="4A351950"/>
    <w:multiLevelType w:val="multilevel"/>
    <w:tmpl w:val="B20607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3472305"/>
    <w:multiLevelType w:val="hybridMultilevel"/>
    <w:tmpl w:val="6BF87A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6F31A7"/>
    <w:multiLevelType w:val="multilevel"/>
    <w:tmpl w:val="16BA6212"/>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E397380"/>
    <w:multiLevelType w:val="multilevel"/>
    <w:tmpl w:val="93EEB14C"/>
    <w:lvl w:ilvl="0">
      <w:start w:val="3"/>
      <w:numFmt w:val="decimal"/>
      <w:lvlText w:val="%1."/>
      <w:lvlJc w:val="left"/>
      <w:pPr>
        <w:ind w:left="644"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58E162A"/>
    <w:multiLevelType w:val="multilevel"/>
    <w:tmpl w:val="AFC833E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C4A6DBF"/>
    <w:multiLevelType w:val="multilevel"/>
    <w:tmpl w:val="B164E4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5"/>
  </w:num>
  <w:num w:numId="3">
    <w:abstractNumId w:val="2"/>
  </w:num>
  <w:num w:numId="4">
    <w:abstractNumId w:val="13"/>
  </w:num>
  <w:num w:numId="5">
    <w:abstractNumId w:val="12"/>
  </w:num>
  <w:num w:numId="6">
    <w:abstractNumId w:val="4"/>
  </w:num>
  <w:num w:numId="7">
    <w:abstractNumId w:val="6"/>
  </w:num>
  <w:num w:numId="8">
    <w:abstractNumId w:val="1"/>
  </w:num>
  <w:num w:numId="9">
    <w:abstractNumId w:val="8"/>
  </w:num>
  <w:num w:numId="10">
    <w:abstractNumId w:val="7"/>
  </w:num>
  <w:num w:numId="11">
    <w:abstractNumId w:val="10"/>
  </w:num>
  <w:num w:numId="12">
    <w:abstractNumId w:val="0"/>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9A1"/>
    <w:rsid w:val="0000268C"/>
    <w:rsid w:val="0001674F"/>
    <w:rsid w:val="00021576"/>
    <w:rsid w:val="00023C5C"/>
    <w:rsid w:val="00024B60"/>
    <w:rsid w:val="00025CE9"/>
    <w:rsid w:val="00030B89"/>
    <w:rsid w:val="00041CBD"/>
    <w:rsid w:val="00047571"/>
    <w:rsid w:val="00047600"/>
    <w:rsid w:val="00047ACC"/>
    <w:rsid w:val="00066AD7"/>
    <w:rsid w:val="00072E61"/>
    <w:rsid w:val="00080B7F"/>
    <w:rsid w:val="0008271C"/>
    <w:rsid w:val="00082D11"/>
    <w:rsid w:val="0008625B"/>
    <w:rsid w:val="00090D5B"/>
    <w:rsid w:val="0009180A"/>
    <w:rsid w:val="000A34F3"/>
    <w:rsid w:val="000A548C"/>
    <w:rsid w:val="000B4249"/>
    <w:rsid w:val="000C6160"/>
    <w:rsid w:val="000C7907"/>
    <w:rsid w:val="000D3394"/>
    <w:rsid w:val="000E105A"/>
    <w:rsid w:val="000E39CD"/>
    <w:rsid w:val="000E6605"/>
    <w:rsid w:val="000E6BB9"/>
    <w:rsid w:val="000E6FCE"/>
    <w:rsid w:val="000F6489"/>
    <w:rsid w:val="00106E18"/>
    <w:rsid w:val="001131BE"/>
    <w:rsid w:val="00121B07"/>
    <w:rsid w:val="001222F4"/>
    <w:rsid w:val="001238E0"/>
    <w:rsid w:val="00124A38"/>
    <w:rsid w:val="0013449A"/>
    <w:rsid w:val="001421E2"/>
    <w:rsid w:val="001447AF"/>
    <w:rsid w:val="00152665"/>
    <w:rsid w:val="001569BC"/>
    <w:rsid w:val="00171A43"/>
    <w:rsid w:val="00175157"/>
    <w:rsid w:val="00175556"/>
    <w:rsid w:val="00176ECB"/>
    <w:rsid w:val="001805E1"/>
    <w:rsid w:val="001806B8"/>
    <w:rsid w:val="00180F0E"/>
    <w:rsid w:val="001831F6"/>
    <w:rsid w:val="00185205"/>
    <w:rsid w:val="00187023"/>
    <w:rsid w:val="001912B9"/>
    <w:rsid w:val="001913A4"/>
    <w:rsid w:val="001941EE"/>
    <w:rsid w:val="0019513D"/>
    <w:rsid w:val="001A4099"/>
    <w:rsid w:val="001A56C7"/>
    <w:rsid w:val="001B4806"/>
    <w:rsid w:val="001C034C"/>
    <w:rsid w:val="001C5791"/>
    <w:rsid w:val="001C752A"/>
    <w:rsid w:val="001D2A57"/>
    <w:rsid w:val="001D548F"/>
    <w:rsid w:val="001D5E5A"/>
    <w:rsid w:val="001E1555"/>
    <w:rsid w:val="001E4E41"/>
    <w:rsid w:val="001F0DE8"/>
    <w:rsid w:val="00206662"/>
    <w:rsid w:val="00207259"/>
    <w:rsid w:val="00210D63"/>
    <w:rsid w:val="0021425E"/>
    <w:rsid w:val="0023136D"/>
    <w:rsid w:val="00234F5C"/>
    <w:rsid w:val="00247F94"/>
    <w:rsid w:val="00250575"/>
    <w:rsid w:val="00253EFC"/>
    <w:rsid w:val="002560BC"/>
    <w:rsid w:val="00265433"/>
    <w:rsid w:val="0027287D"/>
    <w:rsid w:val="002734E9"/>
    <w:rsid w:val="00274F00"/>
    <w:rsid w:val="00276C4C"/>
    <w:rsid w:val="00277D7B"/>
    <w:rsid w:val="00286C48"/>
    <w:rsid w:val="0029181B"/>
    <w:rsid w:val="00294EFD"/>
    <w:rsid w:val="002A45ED"/>
    <w:rsid w:val="002A65A0"/>
    <w:rsid w:val="002C2926"/>
    <w:rsid w:val="002C3AA2"/>
    <w:rsid w:val="002C4831"/>
    <w:rsid w:val="002C5889"/>
    <w:rsid w:val="002D42F4"/>
    <w:rsid w:val="002E115B"/>
    <w:rsid w:val="002E20A8"/>
    <w:rsid w:val="002F36A0"/>
    <w:rsid w:val="002F3A2E"/>
    <w:rsid w:val="00306917"/>
    <w:rsid w:val="00321EAF"/>
    <w:rsid w:val="003338E4"/>
    <w:rsid w:val="00334AA4"/>
    <w:rsid w:val="00336625"/>
    <w:rsid w:val="003422CC"/>
    <w:rsid w:val="00351CFE"/>
    <w:rsid w:val="0035386C"/>
    <w:rsid w:val="003547DD"/>
    <w:rsid w:val="0035623D"/>
    <w:rsid w:val="00360280"/>
    <w:rsid w:val="003610DB"/>
    <w:rsid w:val="0036138B"/>
    <w:rsid w:val="003613CA"/>
    <w:rsid w:val="003653F7"/>
    <w:rsid w:val="00367724"/>
    <w:rsid w:val="00367D6C"/>
    <w:rsid w:val="00373EE9"/>
    <w:rsid w:val="00384404"/>
    <w:rsid w:val="00384940"/>
    <w:rsid w:val="003853D9"/>
    <w:rsid w:val="00386E21"/>
    <w:rsid w:val="003934B9"/>
    <w:rsid w:val="0039552E"/>
    <w:rsid w:val="003A1BAA"/>
    <w:rsid w:val="003A2011"/>
    <w:rsid w:val="003A40A9"/>
    <w:rsid w:val="003A68FF"/>
    <w:rsid w:val="003B6AF3"/>
    <w:rsid w:val="003B77AE"/>
    <w:rsid w:val="003B7D25"/>
    <w:rsid w:val="003C1388"/>
    <w:rsid w:val="003C2621"/>
    <w:rsid w:val="003C3C00"/>
    <w:rsid w:val="003C7D32"/>
    <w:rsid w:val="003E2F50"/>
    <w:rsid w:val="003E47D5"/>
    <w:rsid w:val="003E53C9"/>
    <w:rsid w:val="003E7E3E"/>
    <w:rsid w:val="003F061A"/>
    <w:rsid w:val="003F2493"/>
    <w:rsid w:val="003F28E2"/>
    <w:rsid w:val="003F6B09"/>
    <w:rsid w:val="0041113A"/>
    <w:rsid w:val="0041411E"/>
    <w:rsid w:val="00414FCE"/>
    <w:rsid w:val="00420F0E"/>
    <w:rsid w:val="00421937"/>
    <w:rsid w:val="0042502B"/>
    <w:rsid w:val="00425183"/>
    <w:rsid w:val="00426621"/>
    <w:rsid w:val="004270FB"/>
    <w:rsid w:val="0043725B"/>
    <w:rsid w:val="00445A93"/>
    <w:rsid w:val="004502C6"/>
    <w:rsid w:val="00456533"/>
    <w:rsid w:val="00457386"/>
    <w:rsid w:val="0046608E"/>
    <w:rsid w:val="00467AD1"/>
    <w:rsid w:val="00474119"/>
    <w:rsid w:val="004748CF"/>
    <w:rsid w:val="00474B52"/>
    <w:rsid w:val="004766DA"/>
    <w:rsid w:val="00487A1C"/>
    <w:rsid w:val="004930C3"/>
    <w:rsid w:val="004A17D7"/>
    <w:rsid w:val="004A386B"/>
    <w:rsid w:val="004B14F6"/>
    <w:rsid w:val="004B1DD8"/>
    <w:rsid w:val="004B5165"/>
    <w:rsid w:val="004C46FE"/>
    <w:rsid w:val="004F5EC2"/>
    <w:rsid w:val="004F6BBE"/>
    <w:rsid w:val="004F7474"/>
    <w:rsid w:val="00503E14"/>
    <w:rsid w:val="00505955"/>
    <w:rsid w:val="00513116"/>
    <w:rsid w:val="00516430"/>
    <w:rsid w:val="00520B26"/>
    <w:rsid w:val="005233BA"/>
    <w:rsid w:val="00525233"/>
    <w:rsid w:val="00527410"/>
    <w:rsid w:val="00530A5C"/>
    <w:rsid w:val="00534278"/>
    <w:rsid w:val="0054193C"/>
    <w:rsid w:val="00541F26"/>
    <w:rsid w:val="00553B37"/>
    <w:rsid w:val="005557FD"/>
    <w:rsid w:val="005640B6"/>
    <w:rsid w:val="005657A6"/>
    <w:rsid w:val="00570DE9"/>
    <w:rsid w:val="0058525B"/>
    <w:rsid w:val="00587DB7"/>
    <w:rsid w:val="00590DD2"/>
    <w:rsid w:val="005911E7"/>
    <w:rsid w:val="00592915"/>
    <w:rsid w:val="005A0068"/>
    <w:rsid w:val="005B051F"/>
    <w:rsid w:val="005B0781"/>
    <w:rsid w:val="005B1BA0"/>
    <w:rsid w:val="005B1CB8"/>
    <w:rsid w:val="005B3688"/>
    <w:rsid w:val="005B75BA"/>
    <w:rsid w:val="005B7775"/>
    <w:rsid w:val="005B7842"/>
    <w:rsid w:val="005C52DA"/>
    <w:rsid w:val="005E4E4C"/>
    <w:rsid w:val="006034FE"/>
    <w:rsid w:val="0060678B"/>
    <w:rsid w:val="00606A03"/>
    <w:rsid w:val="00607005"/>
    <w:rsid w:val="00620498"/>
    <w:rsid w:val="00621579"/>
    <w:rsid w:val="00624322"/>
    <w:rsid w:val="00624636"/>
    <w:rsid w:val="00624F8B"/>
    <w:rsid w:val="006313F5"/>
    <w:rsid w:val="00641561"/>
    <w:rsid w:val="00644F4E"/>
    <w:rsid w:val="00645B69"/>
    <w:rsid w:val="0065432F"/>
    <w:rsid w:val="0065506A"/>
    <w:rsid w:val="006603AF"/>
    <w:rsid w:val="00660F2A"/>
    <w:rsid w:val="00662EA8"/>
    <w:rsid w:val="00665E62"/>
    <w:rsid w:val="00672229"/>
    <w:rsid w:val="00675101"/>
    <w:rsid w:val="00676245"/>
    <w:rsid w:val="00680AD6"/>
    <w:rsid w:val="00681ECD"/>
    <w:rsid w:val="00692BB5"/>
    <w:rsid w:val="006A07D9"/>
    <w:rsid w:val="006A6F64"/>
    <w:rsid w:val="006B1B10"/>
    <w:rsid w:val="006B6528"/>
    <w:rsid w:val="006C203D"/>
    <w:rsid w:val="006C24A2"/>
    <w:rsid w:val="006D1F7C"/>
    <w:rsid w:val="006D34EB"/>
    <w:rsid w:val="006D4F34"/>
    <w:rsid w:val="006D708C"/>
    <w:rsid w:val="006F40DC"/>
    <w:rsid w:val="006F58AB"/>
    <w:rsid w:val="006F703B"/>
    <w:rsid w:val="006F7201"/>
    <w:rsid w:val="00702450"/>
    <w:rsid w:val="00703284"/>
    <w:rsid w:val="007064FD"/>
    <w:rsid w:val="0070743B"/>
    <w:rsid w:val="00710132"/>
    <w:rsid w:val="007105C2"/>
    <w:rsid w:val="00717FDA"/>
    <w:rsid w:val="00730A59"/>
    <w:rsid w:val="007329B3"/>
    <w:rsid w:val="007335DE"/>
    <w:rsid w:val="007358B4"/>
    <w:rsid w:val="007377FD"/>
    <w:rsid w:val="0074384C"/>
    <w:rsid w:val="007441CD"/>
    <w:rsid w:val="007474E1"/>
    <w:rsid w:val="0075295B"/>
    <w:rsid w:val="00760C64"/>
    <w:rsid w:val="00761945"/>
    <w:rsid w:val="00763A96"/>
    <w:rsid w:val="0076794C"/>
    <w:rsid w:val="00774377"/>
    <w:rsid w:val="00776351"/>
    <w:rsid w:val="00791877"/>
    <w:rsid w:val="007A49A1"/>
    <w:rsid w:val="007B2934"/>
    <w:rsid w:val="007B2FED"/>
    <w:rsid w:val="007C556F"/>
    <w:rsid w:val="007D33A4"/>
    <w:rsid w:val="007D4316"/>
    <w:rsid w:val="007D5D73"/>
    <w:rsid w:val="007D6282"/>
    <w:rsid w:val="007E54A2"/>
    <w:rsid w:val="007F3106"/>
    <w:rsid w:val="00802F4B"/>
    <w:rsid w:val="008031A7"/>
    <w:rsid w:val="00811DBE"/>
    <w:rsid w:val="0082726A"/>
    <w:rsid w:val="0083002D"/>
    <w:rsid w:val="0083234E"/>
    <w:rsid w:val="0084383D"/>
    <w:rsid w:val="00860C89"/>
    <w:rsid w:val="00862DC4"/>
    <w:rsid w:val="008833BF"/>
    <w:rsid w:val="0088645F"/>
    <w:rsid w:val="00895AD1"/>
    <w:rsid w:val="008A0739"/>
    <w:rsid w:val="008B3D0D"/>
    <w:rsid w:val="008C14E4"/>
    <w:rsid w:val="008D0F8C"/>
    <w:rsid w:val="008E008A"/>
    <w:rsid w:val="008E7A46"/>
    <w:rsid w:val="008E7B95"/>
    <w:rsid w:val="008F22E4"/>
    <w:rsid w:val="00902288"/>
    <w:rsid w:val="0090395D"/>
    <w:rsid w:val="009047C5"/>
    <w:rsid w:val="0092357E"/>
    <w:rsid w:val="00927143"/>
    <w:rsid w:val="009303B1"/>
    <w:rsid w:val="00931C8C"/>
    <w:rsid w:val="009402A8"/>
    <w:rsid w:val="009407CD"/>
    <w:rsid w:val="00955D77"/>
    <w:rsid w:val="00955F7E"/>
    <w:rsid w:val="009674E4"/>
    <w:rsid w:val="0097095C"/>
    <w:rsid w:val="00971875"/>
    <w:rsid w:val="00971A00"/>
    <w:rsid w:val="00977938"/>
    <w:rsid w:val="009809D8"/>
    <w:rsid w:val="00983D77"/>
    <w:rsid w:val="009919DA"/>
    <w:rsid w:val="00991E51"/>
    <w:rsid w:val="0099280E"/>
    <w:rsid w:val="00995735"/>
    <w:rsid w:val="009A07CC"/>
    <w:rsid w:val="009A773B"/>
    <w:rsid w:val="009C581B"/>
    <w:rsid w:val="009C685C"/>
    <w:rsid w:val="009D6AE5"/>
    <w:rsid w:val="009E4E25"/>
    <w:rsid w:val="009E65CE"/>
    <w:rsid w:val="009F41A2"/>
    <w:rsid w:val="009F5E00"/>
    <w:rsid w:val="009F6713"/>
    <w:rsid w:val="00A01190"/>
    <w:rsid w:val="00A17B51"/>
    <w:rsid w:val="00A22303"/>
    <w:rsid w:val="00A224A7"/>
    <w:rsid w:val="00A23746"/>
    <w:rsid w:val="00A404C9"/>
    <w:rsid w:val="00A41CE3"/>
    <w:rsid w:val="00A4519F"/>
    <w:rsid w:val="00A47E67"/>
    <w:rsid w:val="00A50BC8"/>
    <w:rsid w:val="00A516C2"/>
    <w:rsid w:val="00A52F13"/>
    <w:rsid w:val="00A64DEC"/>
    <w:rsid w:val="00A70FDC"/>
    <w:rsid w:val="00A74A4A"/>
    <w:rsid w:val="00A77334"/>
    <w:rsid w:val="00A83560"/>
    <w:rsid w:val="00A855A1"/>
    <w:rsid w:val="00A85F5E"/>
    <w:rsid w:val="00AA0828"/>
    <w:rsid w:val="00AA38C0"/>
    <w:rsid w:val="00AA4DFE"/>
    <w:rsid w:val="00AB1BC4"/>
    <w:rsid w:val="00AB3B62"/>
    <w:rsid w:val="00AC6529"/>
    <w:rsid w:val="00AD27D6"/>
    <w:rsid w:val="00AE6B65"/>
    <w:rsid w:val="00AF773A"/>
    <w:rsid w:val="00B07E1A"/>
    <w:rsid w:val="00B11C89"/>
    <w:rsid w:val="00B15EB6"/>
    <w:rsid w:val="00B20DD8"/>
    <w:rsid w:val="00B236FD"/>
    <w:rsid w:val="00B265AF"/>
    <w:rsid w:val="00B3245A"/>
    <w:rsid w:val="00B343EA"/>
    <w:rsid w:val="00B410CA"/>
    <w:rsid w:val="00B451DA"/>
    <w:rsid w:val="00B50001"/>
    <w:rsid w:val="00B527D3"/>
    <w:rsid w:val="00B57A1D"/>
    <w:rsid w:val="00B65638"/>
    <w:rsid w:val="00B8722E"/>
    <w:rsid w:val="00B95BB0"/>
    <w:rsid w:val="00B97DD2"/>
    <w:rsid w:val="00BA39CA"/>
    <w:rsid w:val="00BB365C"/>
    <w:rsid w:val="00BB58A0"/>
    <w:rsid w:val="00BB5E54"/>
    <w:rsid w:val="00BB679D"/>
    <w:rsid w:val="00BD52F2"/>
    <w:rsid w:val="00BE6509"/>
    <w:rsid w:val="00BF7414"/>
    <w:rsid w:val="00C04A8A"/>
    <w:rsid w:val="00C04C8D"/>
    <w:rsid w:val="00C14BAD"/>
    <w:rsid w:val="00C17875"/>
    <w:rsid w:val="00C20532"/>
    <w:rsid w:val="00C2344D"/>
    <w:rsid w:val="00C23D56"/>
    <w:rsid w:val="00C37BBC"/>
    <w:rsid w:val="00C40CF2"/>
    <w:rsid w:val="00C46EE3"/>
    <w:rsid w:val="00C47161"/>
    <w:rsid w:val="00C50103"/>
    <w:rsid w:val="00C602C2"/>
    <w:rsid w:val="00C60D1C"/>
    <w:rsid w:val="00C61392"/>
    <w:rsid w:val="00C63D3E"/>
    <w:rsid w:val="00C83943"/>
    <w:rsid w:val="00CA1492"/>
    <w:rsid w:val="00CA76AB"/>
    <w:rsid w:val="00CB7A45"/>
    <w:rsid w:val="00CC14BA"/>
    <w:rsid w:val="00CC310F"/>
    <w:rsid w:val="00CC6211"/>
    <w:rsid w:val="00CD2CD7"/>
    <w:rsid w:val="00CD3276"/>
    <w:rsid w:val="00CE01AF"/>
    <w:rsid w:val="00CF28C2"/>
    <w:rsid w:val="00CF3AC3"/>
    <w:rsid w:val="00CF4723"/>
    <w:rsid w:val="00CF4A8F"/>
    <w:rsid w:val="00D02C01"/>
    <w:rsid w:val="00D04907"/>
    <w:rsid w:val="00D059F7"/>
    <w:rsid w:val="00D0614E"/>
    <w:rsid w:val="00D07957"/>
    <w:rsid w:val="00D07B82"/>
    <w:rsid w:val="00D10A30"/>
    <w:rsid w:val="00D140BA"/>
    <w:rsid w:val="00D14D72"/>
    <w:rsid w:val="00D17877"/>
    <w:rsid w:val="00D21CBD"/>
    <w:rsid w:val="00D24069"/>
    <w:rsid w:val="00D36EB1"/>
    <w:rsid w:val="00D37287"/>
    <w:rsid w:val="00D377F7"/>
    <w:rsid w:val="00D4766B"/>
    <w:rsid w:val="00D52B72"/>
    <w:rsid w:val="00D52ED9"/>
    <w:rsid w:val="00D63CFA"/>
    <w:rsid w:val="00D66467"/>
    <w:rsid w:val="00D67C2E"/>
    <w:rsid w:val="00D77BBF"/>
    <w:rsid w:val="00D91709"/>
    <w:rsid w:val="00D96D70"/>
    <w:rsid w:val="00DA38F5"/>
    <w:rsid w:val="00DA4306"/>
    <w:rsid w:val="00DA433A"/>
    <w:rsid w:val="00DA570D"/>
    <w:rsid w:val="00DB2535"/>
    <w:rsid w:val="00DC3427"/>
    <w:rsid w:val="00DF0E8C"/>
    <w:rsid w:val="00DF1799"/>
    <w:rsid w:val="00DF17B0"/>
    <w:rsid w:val="00DF4599"/>
    <w:rsid w:val="00E071FE"/>
    <w:rsid w:val="00E21031"/>
    <w:rsid w:val="00E22EEC"/>
    <w:rsid w:val="00E370A6"/>
    <w:rsid w:val="00E373A8"/>
    <w:rsid w:val="00E37B21"/>
    <w:rsid w:val="00E46365"/>
    <w:rsid w:val="00E47108"/>
    <w:rsid w:val="00E5433C"/>
    <w:rsid w:val="00E577DC"/>
    <w:rsid w:val="00E57C9C"/>
    <w:rsid w:val="00E620BA"/>
    <w:rsid w:val="00E63278"/>
    <w:rsid w:val="00E64AC5"/>
    <w:rsid w:val="00E7192C"/>
    <w:rsid w:val="00E75B91"/>
    <w:rsid w:val="00E81256"/>
    <w:rsid w:val="00E907DF"/>
    <w:rsid w:val="00E908B5"/>
    <w:rsid w:val="00E90B49"/>
    <w:rsid w:val="00E92A92"/>
    <w:rsid w:val="00EA1EE9"/>
    <w:rsid w:val="00ED2412"/>
    <w:rsid w:val="00ED2EE0"/>
    <w:rsid w:val="00ED2F0D"/>
    <w:rsid w:val="00ED57B6"/>
    <w:rsid w:val="00ED69AF"/>
    <w:rsid w:val="00EE3639"/>
    <w:rsid w:val="00EE73ED"/>
    <w:rsid w:val="00EF385F"/>
    <w:rsid w:val="00EF4934"/>
    <w:rsid w:val="00EF5D5B"/>
    <w:rsid w:val="00EF5FE6"/>
    <w:rsid w:val="00F01BE5"/>
    <w:rsid w:val="00F06C8E"/>
    <w:rsid w:val="00F15126"/>
    <w:rsid w:val="00F232D6"/>
    <w:rsid w:val="00F24650"/>
    <w:rsid w:val="00F41537"/>
    <w:rsid w:val="00F42D72"/>
    <w:rsid w:val="00F43497"/>
    <w:rsid w:val="00F4774D"/>
    <w:rsid w:val="00F47D03"/>
    <w:rsid w:val="00F613B3"/>
    <w:rsid w:val="00F64A09"/>
    <w:rsid w:val="00F67A89"/>
    <w:rsid w:val="00F80E49"/>
    <w:rsid w:val="00F829C8"/>
    <w:rsid w:val="00F870E5"/>
    <w:rsid w:val="00F943B0"/>
    <w:rsid w:val="00F97A9E"/>
    <w:rsid w:val="00FB21BC"/>
    <w:rsid w:val="00FB25A5"/>
    <w:rsid w:val="00FB47CB"/>
    <w:rsid w:val="00FB4F5D"/>
    <w:rsid w:val="00FC3F9C"/>
    <w:rsid w:val="00FD1E7B"/>
    <w:rsid w:val="00FD2B4E"/>
    <w:rsid w:val="00FF4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BE6A6"/>
  <w15:docId w15:val="{9565661F-805B-4F20-AFE5-C15B1FA9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D1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032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3284"/>
    <w:rPr>
      <w:rFonts w:ascii="Segoe UI" w:hAnsi="Segoe UI" w:cs="Segoe UI"/>
      <w:sz w:val="18"/>
      <w:szCs w:val="18"/>
    </w:rPr>
  </w:style>
  <w:style w:type="paragraph" w:styleId="Sraopastraipa">
    <w:name w:val="List Paragraph"/>
    <w:basedOn w:val="prastasis"/>
    <w:qFormat/>
    <w:rsid w:val="001805E1"/>
    <w:pPr>
      <w:ind w:left="720"/>
      <w:contextualSpacing/>
    </w:pPr>
  </w:style>
  <w:style w:type="character" w:styleId="Komentaronuoroda">
    <w:name w:val="annotation reference"/>
    <w:basedOn w:val="Numatytasispastraiposriftas"/>
    <w:uiPriority w:val="99"/>
    <w:semiHidden/>
    <w:unhideWhenUsed/>
    <w:rsid w:val="002C2926"/>
    <w:rPr>
      <w:sz w:val="16"/>
      <w:szCs w:val="16"/>
    </w:rPr>
  </w:style>
  <w:style w:type="paragraph" w:styleId="Komentarotekstas">
    <w:name w:val="annotation text"/>
    <w:basedOn w:val="prastasis"/>
    <w:link w:val="KomentarotekstasDiagrama"/>
    <w:uiPriority w:val="99"/>
    <w:semiHidden/>
    <w:unhideWhenUsed/>
    <w:rsid w:val="002C292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C2926"/>
    <w:rPr>
      <w:sz w:val="20"/>
      <w:szCs w:val="20"/>
    </w:rPr>
  </w:style>
  <w:style w:type="paragraph" w:styleId="Komentarotema">
    <w:name w:val="annotation subject"/>
    <w:basedOn w:val="Komentarotekstas"/>
    <w:next w:val="Komentarotekstas"/>
    <w:link w:val="KomentarotemaDiagrama"/>
    <w:uiPriority w:val="99"/>
    <w:semiHidden/>
    <w:unhideWhenUsed/>
    <w:rsid w:val="002C2926"/>
    <w:rPr>
      <w:b/>
      <w:bCs/>
    </w:rPr>
  </w:style>
  <w:style w:type="character" w:customStyle="1" w:styleId="KomentarotemaDiagrama">
    <w:name w:val="Komentaro tema Diagrama"/>
    <w:basedOn w:val="KomentarotekstasDiagrama"/>
    <w:link w:val="Komentarotema"/>
    <w:uiPriority w:val="99"/>
    <w:semiHidden/>
    <w:rsid w:val="002C2926"/>
    <w:rPr>
      <w:b/>
      <w:bCs/>
      <w:sz w:val="20"/>
      <w:szCs w:val="20"/>
    </w:rPr>
  </w:style>
  <w:style w:type="table" w:customStyle="1" w:styleId="Lentelstinklelis1">
    <w:name w:val="Lentelės tinklelis1"/>
    <w:basedOn w:val="prastojilentel"/>
    <w:next w:val="Lentelstinklelis"/>
    <w:rsid w:val="00195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241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2412"/>
  </w:style>
  <w:style w:type="paragraph" w:styleId="Porat">
    <w:name w:val="footer"/>
    <w:basedOn w:val="prastasis"/>
    <w:link w:val="PoratDiagrama"/>
    <w:uiPriority w:val="99"/>
    <w:unhideWhenUsed/>
    <w:rsid w:val="00ED241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2412"/>
  </w:style>
  <w:style w:type="character" w:styleId="Hipersaitas">
    <w:name w:val="Hyperlink"/>
    <w:basedOn w:val="Numatytasispastraiposriftas"/>
    <w:uiPriority w:val="99"/>
    <w:unhideWhenUsed/>
    <w:rsid w:val="00983D77"/>
    <w:rPr>
      <w:color w:val="0563C1" w:themeColor="hyperlink"/>
      <w:u w:val="single"/>
    </w:rPr>
  </w:style>
  <w:style w:type="paragraph" w:customStyle="1" w:styleId="Default">
    <w:name w:val="Default"/>
    <w:rsid w:val="00AA0828"/>
    <w:pPr>
      <w:autoSpaceDE w:val="0"/>
      <w:autoSpaceDN w:val="0"/>
      <w:adjustRightInd w:val="0"/>
      <w:spacing w:after="0" w:line="240" w:lineRule="auto"/>
    </w:pPr>
    <w:rPr>
      <w:rFonts w:ascii="Times New Roman" w:hAnsi="Times New Roman" w:cs="Times New Roman"/>
      <w:color w:val="000000"/>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kiumiestovv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kiai.lt" TargetMode="External"/><Relationship Id="rId5" Type="http://schemas.openxmlformats.org/officeDocument/2006/relationships/webSettings" Target="webSettings.xml"/><Relationship Id="rId10" Type="http://schemas.openxmlformats.org/officeDocument/2006/relationships/hyperlink" Target="http://www.sakiumiestovvg.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1D520-E67A-4A8F-B40A-3575B85F6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19717</Words>
  <Characters>11240</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Sabaliauskienė</dc:creator>
  <cp:lastModifiedBy>Rimutė Grušienė</cp:lastModifiedBy>
  <cp:revision>2</cp:revision>
  <dcterms:created xsi:type="dcterms:W3CDTF">2021-03-29T05:33:00Z</dcterms:created>
  <dcterms:modified xsi:type="dcterms:W3CDTF">2021-03-29T05:33:00Z</dcterms:modified>
</cp:coreProperties>
</file>