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33C7" w14:textId="77777777" w:rsidR="006B1135" w:rsidRPr="00782523" w:rsidRDefault="006B1135" w:rsidP="006B1135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82523">
        <w:rPr>
          <w:rFonts w:ascii="Times New Roman" w:hAnsi="Times New Roman"/>
          <w:b/>
          <w:bCs/>
          <w:sz w:val="24"/>
          <w:szCs w:val="24"/>
          <w:u w:val="single"/>
        </w:rPr>
        <w:t>__________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</w:t>
      </w:r>
      <w:r w:rsidRPr="00782523">
        <w:rPr>
          <w:rFonts w:ascii="Times New Roman" w:hAnsi="Times New Roman"/>
          <w:b/>
          <w:bCs/>
          <w:sz w:val="24"/>
          <w:szCs w:val="24"/>
          <w:u w:val="single"/>
        </w:rPr>
        <w:t>_ŠAKIŲ RAJONO SAVIVALDYBĖ________________________</w:t>
      </w:r>
    </w:p>
    <w:p w14:paraId="5F362EC9" w14:textId="77777777" w:rsidR="006B1135" w:rsidRPr="00CE5BC9" w:rsidRDefault="006B1135" w:rsidP="00CE5BC9">
      <w:pPr>
        <w:spacing w:line="276" w:lineRule="auto"/>
        <w:ind w:left="5040" w:firstLine="720"/>
        <w:rPr>
          <w:rFonts w:ascii="Times New Roman" w:hAnsi="Times New Roman"/>
          <w:sz w:val="18"/>
          <w:szCs w:val="18"/>
          <w:lang w:val="pt-BR"/>
        </w:rPr>
      </w:pPr>
      <w:r w:rsidRPr="00CE5BC9">
        <w:rPr>
          <w:rFonts w:ascii="Times New Roman" w:hAnsi="Times New Roman"/>
          <w:sz w:val="18"/>
          <w:szCs w:val="18"/>
          <w:lang w:val="pt-BR"/>
        </w:rPr>
        <w:t>(Įstaigos pavadinimas)</w:t>
      </w:r>
    </w:p>
    <w:p w14:paraId="3CADB886" w14:textId="77777777" w:rsidR="006B1135" w:rsidRDefault="006B1135" w:rsidP="006B1135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8CCEE8" w14:textId="77777777" w:rsidR="006B1135" w:rsidRDefault="006B1135" w:rsidP="006B1135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EA9F82" w14:textId="77777777" w:rsidR="006B1135" w:rsidRDefault="006B1135" w:rsidP="006B1135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DĖL ŠAKIŲ</w:t>
      </w:r>
      <w:r w:rsidRPr="006C5082">
        <w:rPr>
          <w:rFonts w:ascii="Times New Roman" w:hAnsi="Times New Roman"/>
          <w:b/>
          <w:bCs/>
          <w:sz w:val="24"/>
          <w:szCs w:val="24"/>
        </w:rPr>
        <w:t xml:space="preserve"> RAJONO SAVIVALDYBĖS SMURTO ARTIMOJE APLINKOJE PREVENCIJOS VEIKSMŲ PLANAS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6C5082">
        <w:rPr>
          <w:rFonts w:ascii="Times New Roman" w:hAnsi="Times New Roman"/>
          <w:b/>
          <w:bCs/>
          <w:sz w:val="24"/>
          <w:szCs w:val="24"/>
        </w:rPr>
        <w:t>-2027 METAMS</w:t>
      </w:r>
      <w:r>
        <w:rPr>
          <w:rFonts w:ascii="Times New Roman" w:hAnsi="Times New Roman"/>
          <w:b/>
          <w:bCs/>
          <w:sz w:val="24"/>
          <w:szCs w:val="24"/>
        </w:rPr>
        <w:t xml:space="preserve"> ĮGYVENDINIMO</w:t>
      </w:r>
    </w:p>
    <w:p w14:paraId="615CF243" w14:textId="77777777" w:rsidR="006029DA" w:rsidRDefault="006029DA"/>
    <w:p w14:paraId="4C0CDAA6" w14:textId="77777777" w:rsidR="006B1135" w:rsidRDefault="006B113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2"/>
        <w:gridCol w:w="2705"/>
        <w:gridCol w:w="1824"/>
        <w:gridCol w:w="1842"/>
        <w:gridCol w:w="1962"/>
        <w:gridCol w:w="1820"/>
        <w:gridCol w:w="1815"/>
      </w:tblGrid>
      <w:tr w:rsidR="006B1135" w:rsidRPr="00EB62BD" w14:paraId="25CFA3C5" w14:textId="77777777" w:rsidTr="00CE5BC9">
        <w:tc>
          <w:tcPr>
            <w:tcW w:w="988" w:type="dxa"/>
          </w:tcPr>
          <w:p w14:paraId="4FD024BF" w14:textId="421141DA" w:rsidR="006B1135" w:rsidRPr="00EB62BD" w:rsidRDefault="006B1135" w:rsidP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 Nr.</w:t>
            </w:r>
          </w:p>
        </w:tc>
        <w:tc>
          <w:tcPr>
            <w:tcW w:w="2712" w:type="dxa"/>
          </w:tcPr>
          <w:p w14:paraId="7F1EA3B3" w14:textId="703FFAF7" w:rsidR="006B1135" w:rsidRPr="00EB62BD" w:rsidRDefault="006B1135" w:rsidP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1848" w:type="dxa"/>
          </w:tcPr>
          <w:p w14:paraId="557B14F2" w14:textId="56F01116" w:rsidR="006B1135" w:rsidRPr="00EB62BD" w:rsidRDefault="00CE5BC9" w:rsidP="006B1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Laikotarpis</w:t>
            </w:r>
          </w:p>
        </w:tc>
        <w:tc>
          <w:tcPr>
            <w:tcW w:w="1849" w:type="dxa"/>
          </w:tcPr>
          <w:p w14:paraId="2C5D0A4E" w14:textId="400CB5F7" w:rsidR="006B1135" w:rsidRPr="00EB62BD" w:rsidRDefault="00EB62BD" w:rsidP="006B1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Vykdymas</w:t>
            </w:r>
          </w:p>
        </w:tc>
        <w:tc>
          <w:tcPr>
            <w:tcW w:w="1857" w:type="dxa"/>
          </w:tcPr>
          <w:p w14:paraId="4287A64E" w14:textId="00314A83" w:rsidR="006B1135" w:rsidRPr="00EB62BD" w:rsidRDefault="006B1135" w:rsidP="006B1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Vykdytojai</w:t>
            </w:r>
          </w:p>
        </w:tc>
        <w:tc>
          <w:tcPr>
            <w:tcW w:w="1848" w:type="dxa"/>
          </w:tcPr>
          <w:p w14:paraId="086127AF" w14:textId="6754FD55" w:rsidR="006B1135" w:rsidRPr="00EB62BD" w:rsidRDefault="006B1135" w:rsidP="006B1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Įvykdymas </w:t>
            </w:r>
          </w:p>
        </w:tc>
        <w:tc>
          <w:tcPr>
            <w:tcW w:w="1848" w:type="dxa"/>
          </w:tcPr>
          <w:p w14:paraId="123C13C8" w14:textId="3BF39FE5" w:rsidR="006B1135" w:rsidRPr="00EB62BD" w:rsidRDefault="006B1135" w:rsidP="006B1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Priežastys</w:t>
            </w:r>
          </w:p>
        </w:tc>
      </w:tr>
      <w:tr w:rsidR="006B1135" w:rsidRPr="00EB62BD" w14:paraId="5CF0DC44" w14:textId="77777777" w:rsidTr="00CE5BC9">
        <w:tc>
          <w:tcPr>
            <w:tcW w:w="988" w:type="dxa"/>
          </w:tcPr>
          <w:p w14:paraId="7C0DBE8E" w14:textId="3CE7ADA3" w:rsidR="006B1135" w:rsidRPr="00EB62BD" w:rsidRDefault="006B1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962" w:type="dxa"/>
            <w:gridSpan w:val="6"/>
          </w:tcPr>
          <w:p w14:paraId="36545941" w14:textId="45B96F82" w:rsidR="006B1135" w:rsidRPr="00EB62BD" w:rsidRDefault="006B1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Tikslas – supažindinti Šakių rajono gyventojus su įvairiomis smurto apraiškomis, aptarti jo padarinius ir pabrėžti būtinybę užkirsti jam kelią, ugdyti nepakantumą smurtiniam elgesiui  </w:t>
            </w:r>
          </w:p>
        </w:tc>
      </w:tr>
      <w:tr w:rsidR="006B1135" w:rsidRPr="00EB62BD" w14:paraId="223B5561" w14:textId="77777777" w:rsidTr="00CE5BC9">
        <w:tc>
          <w:tcPr>
            <w:tcW w:w="988" w:type="dxa"/>
          </w:tcPr>
          <w:p w14:paraId="63E8EC50" w14:textId="4AA15BFE" w:rsidR="006B1135" w:rsidRPr="00EB62BD" w:rsidRDefault="006B1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1962" w:type="dxa"/>
            <w:gridSpan w:val="6"/>
          </w:tcPr>
          <w:p w14:paraId="2F416AAB" w14:textId="77777777" w:rsidR="006B1135" w:rsidRPr="006B1135" w:rsidRDefault="006B1135" w:rsidP="006B1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 – užtikrinti informacijos sklaidą smurto artimoje aplinkoje klausimais (smurto rūšys, apraiškas, ugdyti nepakantumą smurtui)</w:t>
            </w:r>
          </w:p>
          <w:p w14:paraId="79BEA7E1" w14:textId="77777777" w:rsidR="006B1135" w:rsidRPr="00EB62BD" w:rsidRDefault="006B1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135" w:rsidRPr="00EB62BD" w14:paraId="4527E85D" w14:textId="77777777" w:rsidTr="00CE5BC9">
        <w:tc>
          <w:tcPr>
            <w:tcW w:w="988" w:type="dxa"/>
          </w:tcPr>
          <w:p w14:paraId="01349413" w14:textId="27F24D4E" w:rsidR="006B1135" w:rsidRPr="00EB62BD" w:rsidRDefault="006B1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04F35"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12" w:type="dxa"/>
          </w:tcPr>
          <w:p w14:paraId="592152D9" w14:textId="4FEF99CC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paskaitas mokiniams visų  klasių mokiniams „Kas yra smurtas?“ (smurto rūšys, atpažinimas, smurtas santykiuose).</w:t>
            </w:r>
          </w:p>
        </w:tc>
        <w:tc>
          <w:tcPr>
            <w:tcW w:w="1848" w:type="dxa"/>
          </w:tcPr>
          <w:p w14:paraId="6E7446A4" w14:textId="6A4650A2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7DC6F7E3" w14:textId="6BE10B04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Ne mažiau kaip po 4 paskaitas  kasmet.</w:t>
            </w:r>
          </w:p>
        </w:tc>
        <w:tc>
          <w:tcPr>
            <w:tcW w:w="1857" w:type="dxa"/>
          </w:tcPr>
          <w:p w14:paraId="581305CD" w14:textId="77777777" w:rsidR="006B1135" w:rsidRPr="006B1135" w:rsidRDefault="006B1135" w:rsidP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135">
              <w:rPr>
                <w:rFonts w:ascii="Times New Roman" w:hAnsi="Times New Roman" w:cs="Times New Roman"/>
                <w:sz w:val="24"/>
                <w:szCs w:val="24"/>
              </w:rPr>
              <w:t>Bendruomenės pareigūnas</w:t>
            </w:r>
          </w:p>
          <w:p w14:paraId="5520B879" w14:textId="6CD27418" w:rsidR="006B1135" w:rsidRPr="00EB62BD" w:rsidRDefault="006B1135" w:rsidP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rajono savivaldybės ugdymo įstaigos</w:t>
            </w:r>
          </w:p>
        </w:tc>
        <w:tc>
          <w:tcPr>
            <w:tcW w:w="1848" w:type="dxa"/>
          </w:tcPr>
          <w:p w14:paraId="6351E148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73C7380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3233D6BF" w14:textId="77777777" w:rsidTr="00CE5BC9">
        <w:tc>
          <w:tcPr>
            <w:tcW w:w="988" w:type="dxa"/>
          </w:tcPr>
          <w:p w14:paraId="0FA4E1F8" w14:textId="4074CF0A" w:rsidR="006B1135" w:rsidRPr="00EB62BD" w:rsidRDefault="0010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1.1.2.</w:t>
            </w:r>
          </w:p>
        </w:tc>
        <w:tc>
          <w:tcPr>
            <w:tcW w:w="2712" w:type="dxa"/>
          </w:tcPr>
          <w:p w14:paraId="437DA55C" w14:textId="42C9F918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grupinius  užsiėmimus vaikams, gaunantiems vaikų dienos socialinės priežiūros paslaugas Šakių r. vaikų</w:t>
            </w: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 xml:space="preserve">dienos </w:t>
            </w:r>
            <w:r w:rsidRPr="00EB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centruose bei jų tėvams smurto prevencijos temomis.</w:t>
            </w:r>
          </w:p>
        </w:tc>
        <w:tc>
          <w:tcPr>
            <w:tcW w:w="1848" w:type="dxa"/>
          </w:tcPr>
          <w:p w14:paraId="463D9217" w14:textId="48E9D1C9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2027 m.</w:t>
            </w:r>
          </w:p>
        </w:tc>
        <w:tc>
          <w:tcPr>
            <w:tcW w:w="1849" w:type="dxa"/>
          </w:tcPr>
          <w:p w14:paraId="431A43C3" w14:textId="67167469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Pagal poreikį, bet ne rečiau kaip 2 kartus per metus.</w:t>
            </w:r>
          </w:p>
        </w:tc>
        <w:tc>
          <w:tcPr>
            <w:tcW w:w="1857" w:type="dxa"/>
          </w:tcPr>
          <w:p w14:paraId="17829FAF" w14:textId="25025F80" w:rsidR="00104F35" w:rsidRPr="00EB62BD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r. savivaldybės Socialinės paramos skyrius</w:t>
            </w:r>
          </w:p>
          <w:p w14:paraId="6A1056C2" w14:textId="77777777" w:rsidR="00104F35" w:rsidRPr="00104F35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Šakių rajono visuomenės sveikatos biuras</w:t>
            </w:r>
          </w:p>
          <w:p w14:paraId="61A66DA6" w14:textId="0FDD4A9D" w:rsidR="006B1135" w:rsidRPr="00EB62BD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vaikų dienos centras</w:t>
            </w:r>
          </w:p>
        </w:tc>
        <w:tc>
          <w:tcPr>
            <w:tcW w:w="1848" w:type="dxa"/>
          </w:tcPr>
          <w:p w14:paraId="48C96307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0E8E8B2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6A78629D" w14:textId="77777777" w:rsidTr="00CE5BC9">
        <w:tc>
          <w:tcPr>
            <w:tcW w:w="988" w:type="dxa"/>
          </w:tcPr>
          <w:p w14:paraId="270A2316" w14:textId="1D28A09A" w:rsidR="006B1135" w:rsidRPr="00EB62BD" w:rsidRDefault="0010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1.1.3.</w:t>
            </w:r>
          </w:p>
        </w:tc>
        <w:tc>
          <w:tcPr>
            <w:tcW w:w="2712" w:type="dxa"/>
          </w:tcPr>
          <w:p w14:paraId="4AF0BAAA" w14:textId="0EA5668E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renginius vaikams, gaunantiems vaikų dienos socialinės priežiūros paslaugas Šakių r. savivaldybės vaikų dienos centruose  (toliau -VDC) skirtus  smurto prevencijai.</w:t>
            </w:r>
          </w:p>
        </w:tc>
        <w:tc>
          <w:tcPr>
            <w:tcW w:w="1848" w:type="dxa"/>
          </w:tcPr>
          <w:p w14:paraId="1035E407" w14:textId="3588F535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7E7992F7" w14:textId="2B04C455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Nemažiau kaip 2 renginiai viename VDC)</w:t>
            </w:r>
          </w:p>
        </w:tc>
        <w:tc>
          <w:tcPr>
            <w:tcW w:w="1857" w:type="dxa"/>
          </w:tcPr>
          <w:p w14:paraId="31AEB2C8" w14:textId="77777777" w:rsidR="00104F35" w:rsidRPr="00104F35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35">
              <w:rPr>
                <w:rFonts w:ascii="Times New Roman" w:hAnsi="Times New Roman" w:cs="Times New Roman"/>
                <w:sz w:val="24"/>
                <w:szCs w:val="24"/>
              </w:rPr>
              <w:t>Šakių r. savivaldybės Socialinės paramos skyrius</w:t>
            </w:r>
          </w:p>
          <w:p w14:paraId="160D7F6C" w14:textId="77777777" w:rsidR="00104F35" w:rsidRPr="00104F35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35">
              <w:rPr>
                <w:rFonts w:ascii="Times New Roman" w:hAnsi="Times New Roman" w:cs="Times New Roman"/>
                <w:sz w:val="24"/>
                <w:szCs w:val="24"/>
              </w:rPr>
              <w:t xml:space="preserve">Šakių vaikų dienos centras </w:t>
            </w:r>
          </w:p>
          <w:p w14:paraId="1908174D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672AB54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823A4DC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08BA977F" w14:textId="77777777" w:rsidTr="00CE5BC9">
        <w:tc>
          <w:tcPr>
            <w:tcW w:w="988" w:type="dxa"/>
          </w:tcPr>
          <w:p w14:paraId="276C00F2" w14:textId="09053369" w:rsidR="006B1135" w:rsidRPr="00EB62BD" w:rsidRDefault="0010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1.1.4.</w:t>
            </w:r>
          </w:p>
        </w:tc>
        <w:tc>
          <w:tcPr>
            <w:tcW w:w="2712" w:type="dxa"/>
          </w:tcPr>
          <w:p w14:paraId="756D0A92" w14:textId="3D06BFA1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grupinius užsiėmimus, filmų peržiūras, diskusijas, pranešimus, paskaitų ciklus Krizių centre paslaugų gavėjams smurto prevencijos temomis.</w:t>
            </w:r>
          </w:p>
        </w:tc>
        <w:tc>
          <w:tcPr>
            <w:tcW w:w="1848" w:type="dxa"/>
          </w:tcPr>
          <w:p w14:paraId="733B67E4" w14:textId="79327076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490D828D" w14:textId="3AF0A0AC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Apgyvendinus  naujas šeimas, bet ne rečiau kaip 4 kartus per metus</w:t>
            </w:r>
          </w:p>
        </w:tc>
        <w:tc>
          <w:tcPr>
            <w:tcW w:w="1857" w:type="dxa"/>
          </w:tcPr>
          <w:p w14:paraId="65713174" w14:textId="77777777" w:rsidR="00104F35" w:rsidRPr="00104F35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35">
              <w:rPr>
                <w:rFonts w:ascii="Times New Roman" w:hAnsi="Times New Roman" w:cs="Times New Roman"/>
                <w:sz w:val="24"/>
                <w:szCs w:val="24"/>
              </w:rPr>
              <w:t>Viešoji įstaiga Šakių Diakonija</w:t>
            </w:r>
          </w:p>
          <w:p w14:paraId="26562448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1BA9574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E045EED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273DE4C7" w14:textId="77777777" w:rsidTr="00CE5BC9">
        <w:tc>
          <w:tcPr>
            <w:tcW w:w="988" w:type="dxa"/>
          </w:tcPr>
          <w:p w14:paraId="79529E1A" w14:textId="5C694FB9" w:rsidR="006B1135" w:rsidRPr="00EB62BD" w:rsidRDefault="0010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1.1.5.</w:t>
            </w:r>
          </w:p>
        </w:tc>
        <w:tc>
          <w:tcPr>
            <w:tcW w:w="2712" w:type="dxa"/>
          </w:tcPr>
          <w:p w14:paraId="718849C6" w14:textId="54F2D333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Siekiant didinti asmenų nuteistų už smurtą artimoje aplinkoje priežiūros veiksmingumą, lankyti nuteistuosius jų gyvenamose vietose.</w:t>
            </w:r>
          </w:p>
        </w:tc>
        <w:tc>
          <w:tcPr>
            <w:tcW w:w="1848" w:type="dxa"/>
          </w:tcPr>
          <w:p w14:paraId="1483145D" w14:textId="76EA202B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03B0E8C3" w14:textId="6654C272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Ne mažiau kaip kartą į ketvirtį.</w:t>
            </w:r>
          </w:p>
        </w:tc>
        <w:tc>
          <w:tcPr>
            <w:tcW w:w="1857" w:type="dxa"/>
          </w:tcPr>
          <w:p w14:paraId="25CA3929" w14:textId="77777777" w:rsidR="00104F35" w:rsidRPr="00104F35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35">
              <w:rPr>
                <w:rFonts w:ascii="Times New Roman" w:hAnsi="Times New Roman" w:cs="Times New Roman"/>
                <w:sz w:val="24"/>
                <w:szCs w:val="24"/>
              </w:rPr>
              <w:t>Lietuvos probacijos tarnybos vidurio  Lietuvos skyrius</w:t>
            </w:r>
          </w:p>
          <w:p w14:paraId="34DE446D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DF3DD4B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F7D5BF7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542F1B5D" w14:textId="77777777" w:rsidTr="00CE5BC9">
        <w:tc>
          <w:tcPr>
            <w:tcW w:w="988" w:type="dxa"/>
          </w:tcPr>
          <w:p w14:paraId="0C7E7C2A" w14:textId="654B483B" w:rsidR="006B1135" w:rsidRPr="00EB62BD" w:rsidRDefault="0010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1.1.6.</w:t>
            </w:r>
          </w:p>
        </w:tc>
        <w:tc>
          <w:tcPr>
            <w:tcW w:w="2712" w:type="dxa"/>
          </w:tcPr>
          <w:p w14:paraId="6B6E10E0" w14:textId="7FB57314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 xml:space="preserve">Aktyvinti bendradarbiavimą dalyvaujant šeimos </w:t>
            </w:r>
            <w:r w:rsidRPr="00EB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atvejo vadybos posėdžiuose, aptarimuose, esant šeimoje narių, nuteistų už smurtą artimoje aplinkoje.</w:t>
            </w:r>
          </w:p>
        </w:tc>
        <w:tc>
          <w:tcPr>
            <w:tcW w:w="1848" w:type="dxa"/>
          </w:tcPr>
          <w:p w14:paraId="788A555C" w14:textId="5CF6AE05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2027 m.</w:t>
            </w:r>
          </w:p>
        </w:tc>
        <w:tc>
          <w:tcPr>
            <w:tcW w:w="1849" w:type="dxa"/>
          </w:tcPr>
          <w:p w14:paraId="6DF9B184" w14:textId="3E928E45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Pagal situaciją.</w:t>
            </w:r>
          </w:p>
        </w:tc>
        <w:tc>
          <w:tcPr>
            <w:tcW w:w="1857" w:type="dxa"/>
          </w:tcPr>
          <w:p w14:paraId="61EE3FBA" w14:textId="77777777" w:rsidR="00104F35" w:rsidRPr="00104F35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35">
              <w:rPr>
                <w:rFonts w:ascii="Times New Roman" w:hAnsi="Times New Roman" w:cs="Times New Roman"/>
                <w:sz w:val="24"/>
                <w:szCs w:val="24"/>
              </w:rPr>
              <w:t xml:space="preserve">Lietuvos probacijos </w:t>
            </w:r>
            <w:r w:rsidRPr="00104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vidurio  Lietuvos skyrius</w:t>
            </w:r>
          </w:p>
          <w:p w14:paraId="1F1C01FA" w14:textId="0C0FA87A" w:rsidR="006B1135" w:rsidRPr="00EB62BD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socialinių paslaugų centras”</w:t>
            </w:r>
          </w:p>
        </w:tc>
        <w:tc>
          <w:tcPr>
            <w:tcW w:w="1848" w:type="dxa"/>
          </w:tcPr>
          <w:p w14:paraId="10849263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8F0AD24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2C09E470" w14:textId="77777777" w:rsidTr="00CE5BC9">
        <w:tc>
          <w:tcPr>
            <w:tcW w:w="988" w:type="dxa"/>
          </w:tcPr>
          <w:p w14:paraId="2E399E18" w14:textId="5D96189E" w:rsidR="006B1135" w:rsidRPr="00EB62BD" w:rsidRDefault="0010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1.1.7.</w:t>
            </w:r>
          </w:p>
        </w:tc>
        <w:tc>
          <w:tcPr>
            <w:tcW w:w="2712" w:type="dxa"/>
          </w:tcPr>
          <w:p w14:paraId="7372DA5A" w14:textId="5324272F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susitikimų bendruomenėse (seniūnijose,  Lietuvos samariečių bendrijoje) dėl smurto artimoje aplinkoje prevencijos</w:t>
            </w:r>
          </w:p>
        </w:tc>
        <w:tc>
          <w:tcPr>
            <w:tcW w:w="1848" w:type="dxa"/>
          </w:tcPr>
          <w:p w14:paraId="182FB485" w14:textId="22C2F1B2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792D15AC" w14:textId="01FA9D8C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Kasmet po 1 susitikimą kiekvienoje seniūnijoje</w:t>
            </w:r>
          </w:p>
        </w:tc>
        <w:tc>
          <w:tcPr>
            <w:tcW w:w="1857" w:type="dxa"/>
          </w:tcPr>
          <w:p w14:paraId="5E159469" w14:textId="77777777" w:rsidR="00104F35" w:rsidRPr="00104F35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35">
              <w:rPr>
                <w:rFonts w:ascii="Times New Roman" w:hAnsi="Times New Roman" w:cs="Times New Roman"/>
                <w:sz w:val="24"/>
                <w:szCs w:val="24"/>
              </w:rPr>
              <w:t>Bendruomenės pareigūnas</w:t>
            </w:r>
          </w:p>
          <w:p w14:paraId="7CEB5DE0" w14:textId="77777777" w:rsidR="00104F35" w:rsidRPr="00104F35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35">
              <w:rPr>
                <w:rFonts w:ascii="Times New Roman" w:hAnsi="Times New Roman" w:cs="Times New Roman"/>
                <w:sz w:val="24"/>
                <w:szCs w:val="24"/>
              </w:rPr>
              <w:t xml:space="preserve">Savivaldybės seniūnijų seniūnai, seniūnaičiai </w:t>
            </w:r>
          </w:p>
          <w:p w14:paraId="51A57300" w14:textId="6C7D637E" w:rsidR="006B1135" w:rsidRPr="00EB62BD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 xml:space="preserve"> Smurto artimoje aplinkoje prevencijos komisija</w:t>
            </w:r>
          </w:p>
        </w:tc>
        <w:tc>
          <w:tcPr>
            <w:tcW w:w="1848" w:type="dxa"/>
          </w:tcPr>
          <w:p w14:paraId="5339A93B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61E1B4A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0A1148B6" w14:textId="77777777" w:rsidTr="00CE5BC9">
        <w:tc>
          <w:tcPr>
            <w:tcW w:w="988" w:type="dxa"/>
          </w:tcPr>
          <w:p w14:paraId="128D6E83" w14:textId="1F76F124" w:rsidR="006B1135" w:rsidRPr="00EB62BD" w:rsidRDefault="0010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1.1.8.</w:t>
            </w:r>
          </w:p>
        </w:tc>
        <w:tc>
          <w:tcPr>
            <w:tcW w:w="2712" w:type="dxa"/>
          </w:tcPr>
          <w:p w14:paraId="7F60DB75" w14:textId="77777777" w:rsidR="00104F35" w:rsidRPr="00104F35" w:rsidRDefault="00104F35" w:rsidP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35">
              <w:rPr>
                <w:rFonts w:ascii="Times New Roman" w:hAnsi="Times New Roman" w:cs="Times New Roman"/>
                <w:sz w:val="24"/>
                <w:szCs w:val="24"/>
              </w:rPr>
              <w:t>Socialinių įgūdžių ugdymo ir palaikymo užsiėmimai  vaikams ir paaugliams smurto prevencijos temomis.</w:t>
            </w:r>
          </w:p>
          <w:p w14:paraId="56D5588D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1B30591" w14:textId="137924D1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5BE97E8A" w14:textId="581CD41B" w:rsidR="006B1135" w:rsidRPr="00EB62BD" w:rsidRDefault="001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Po dvi grupes per metus.</w:t>
            </w:r>
          </w:p>
        </w:tc>
        <w:tc>
          <w:tcPr>
            <w:tcW w:w="1857" w:type="dxa"/>
          </w:tcPr>
          <w:p w14:paraId="6A31E354" w14:textId="77777777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Šakių </w:t>
            </w:r>
            <w:proofErr w:type="spellStart"/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Diakonija</w:t>
            </w:r>
            <w:proofErr w:type="spellEnd"/>
          </w:p>
          <w:p w14:paraId="27A85F6F" w14:textId="541B79D1" w:rsidR="00721C64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r. savivaldybės  ugdymo įstaigos</w:t>
            </w:r>
          </w:p>
        </w:tc>
        <w:tc>
          <w:tcPr>
            <w:tcW w:w="1848" w:type="dxa"/>
          </w:tcPr>
          <w:p w14:paraId="0161DD00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267FAE8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69297991" w14:textId="77777777" w:rsidTr="00CE5BC9">
        <w:tc>
          <w:tcPr>
            <w:tcW w:w="988" w:type="dxa"/>
          </w:tcPr>
          <w:p w14:paraId="541F3676" w14:textId="64D80009" w:rsidR="006B1135" w:rsidRPr="00EB62BD" w:rsidRDefault="00721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1.1.9.</w:t>
            </w:r>
          </w:p>
        </w:tc>
        <w:tc>
          <w:tcPr>
            <w:tcW w:w="2712" w:type="dxa"/>
          </w:tcPr>
          <w:p w14:paraId="4C7921DF" w14:textId="6B9536E5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individualias psichologo konsultacijas vaikams, paaugliams patiriantiems smurtą/smurtaujantiems, smurto liudininkams.</w:t>
            </w:r>
          </w:p>
        </w:tc>
        <w:tc>
          <w:tcPr>
            <w:tcW w:w="1848" w:type="dxa"/>
          </w:tcPr>
          <w:p w14:paraId="5E1557CE" w14:textId="5DBDA283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73D653F9" w14:textId="03F99A2E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857" w:type="dxa"/>
          </w:tcPr>
          <w:p w14:paraId="02A32613" w14:textId="77777777" w:rsidR="00721C64" w:rsidRPr="00721C64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64">
              <w:rPr>
                <w:rFonts w:ascii="Times New Roman" w:hAnsi="Times New Roman" w:cs="Times New Roman"/>
                <w:sz w:val="24"/>
                <w:szCs w:val="24"/>
              </w:rPr>
              <w:t>Šakių r. visuomenės sveikatos biuras</w:t>
            </w:r>
          </w:p>
          <w:p w14:paraId="00606502" w14:textId="47F8611F" w:rsidR="006B1135" w:rsidRPr="00EB62BD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Švietimo pagalbos tarnybą</w:t>
            </w:r>
          </w:p>
        </w:tc>
        <w:tc>
          <w:tcPr>
            <w:tcW w:w="1848" w:type="dxa"/>
          </w:tcPr>
          <w:p w14:paraId="0D0FA06C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B8A0689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242BAC29" w14:textId="77777777" w:rsidTr="00CE5BC9">
        <w:tc>
          <w:tcPr>
            <w:tcW w:w="988" w:type="dxa"/>
          </w:tcPr>
          <w:p w14:paraId="7729AF63" w14:textId="447BF23C" w:rsidR="006B1135" w:rsidRPr="00EB62BD" w:rsidRDefault="00721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1.1.10.</w:t>
            </w:r>
          </w:p>
        </w:tc>
        <w:tc>
          <w:tcPr>
            <w:tcW w:w="2712" w:type="dxa"/>
          </w:tcPr>
          <w:p w14:paraId="153A6D4B" w14:textId="48E92A50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Vykdyti Gyvenimo įgūdžių bendrąją programą.</w:t>
            </w:r>
          </w:p>
        </w:tc>
        <w:tc>
          <w:tcPr>
            <w:tcW w:w="1848" w:type="dxa"/>
          </w:tcPr>
          <w:p w14:paraId="7D7F8154" w14:textId="70041E46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1F915E5E" w14:textId="1AC67FDB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 xml:space="preserve">Nuosekliai pagal priimtas Nacionalinės </w:t>
            </w:r>
            <w:r w:rsidRPr="00EB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švietimo agentūros  rekomendacijas</w:t>
            </w:r>
          </w:p>
        </w:tc>
        <w:tc>
          <w:tcPr>
            <w:tcW w:w="1857" w:type="dxa"/>
          </w:tcPr>
          <w:p w14:paraId="26DDF086" w14:textId="7F01DC59" w:rsidR="00721C64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Šakių r. savivaldybės ugdymo įstaigos</w:t>
            </w:r>
          </w:p>
        </w:tc>
        <w:tc>
          <w:tcPr>
            <w:tcW w:w="1848" w:type="dxa"/>
          </w:tcPr>
          <w:p w14:paraId="2B611D3F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7ABC830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5D496F0B" w14:textId="77777777" w:rsidTr="00CE5BC9">
        <w:tc>
          <w:tcPr>
            <w:tcW w:w="988" w:type="dxa"/>
          </w:tcPr>
          <w:p w14:paraId="3A7868C0" w14:textId="51B7FF35" w:rsidR="006B1135" w:rsidRPr="00EB62BD" w:rsidRDefault="00721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1.1.11.</w:t>
            </w:r>
          </w:p>
        </w:tc>
        <w:tc>
          <w:tcPr>
            <w:tcW w:w="2712" w:type="dxa"/>
          </w:tcPr>
          <w:p w14:paraId="38576F02" w14:textId="6E12FF9A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jaunesnių klasių mokiniams klasės valandėles smurto prevencijos temomis.</w:t>
            </w:r>
          </w:p>
        </w:tc>
        <w:tc>
          <w:tcPr>
            <w:tcW w:w="1848" w:type="dxa"/>
          </w:tcPr>
          <w:p w14:paraId="0D4A70BA" w14:textId="08C8265D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7BD3509B" w14:textId="06E30EA5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Pagal poreikį, tačiau ne rečiau kaip kartą per metus.</w:t>
            </w:r>
          </w:p>
        </w:tc>
        <w:tc>
          <w:tcPr>
            <w:tcW w:w="1857" w:type="dxa"/>
          </w:tcPr>
          <w:p w14:paraId="74C83D9F" w14:textId="07996734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r. savivaldybės ugdymo įstaigos</w:t>
            </w:r>
          </w:p>
        </w:tc>
        <w:tc>
          <w:tcPr>
            <w:tcW w:w="1848" w:type="dxa"/>
          </w:tcPr>
          <w:p w14:paraId="40F0EB95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58A7F7A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36B3FE0B" w14:textId="77777777" w:rsidTr="00CE5BC9">
        <w:tc>
          <w:tcPr>
            <w:tcW w:w="988" w:type="dxa"/>
          </w:tcPr>
          <w:p w14:paraId="6535DF6C" w14:textId="28B953DE" w:rsidR="006B1135" w:rsidRPr="00EB62BD" w:rsidRDefault="00721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1.1.12.</w:t>
            </w:r>
          </w:p>
        </w:tc>
        <w:tc>
          <w:tcPr>
            <w:tcW w:w="2712" w:type="dxa"/>
          </w:tcPr>
          <w:p w14:paraId="5EC917B0" w14:textId="5BBDEF87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akcijas  „Savaitė be pykčio ir patyčių“</w:t>
            </w:r>
          </w:p>
        </w:tc>
        <w:tc>
          <w:tcPr>
            <w:tcW w:w="1848" w:type="dxa"/>
          </w:tcPr>
          <w:p w14:paraId="639E9287" w14:textId="3E8F21FA" w:rsidR="006B1135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55682BD8" w14:textId="76AB58A0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Ne mažiau kaip vienas renginys per metus.</w:t>
            </w:r>
          </w:p>
        </w:tc>
        <w:tc>
          <w:tcPr>
            <w:tcW w:w="1857" w:type="dxa"/>
          </w:tcPr>
          <w:p w14:paraId="1866DF67" w14:textId="02CE9C4F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r. savivaldybės ugdymo įstaigos</w:t>
            </w:r>
          </w:p>
        </w:tc>
        <w:tc>
          <w:tcPr>
            <w:tcW w:w="1848" w:type="dxa"/>
          </w:tcPr>
          <w:p w14:paraId="3D953568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02E9918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1DE60468" w14:textId="77777777" w:rsidTr="00CE5BC9">
        <w:tc>
          <w:tcPr>
            <w:tcW w:w="988" w:type="dxa"/>
          </w:tcPr>
          <w:p w14:paraId="3225BB0C" w14:textId="38280B02" w:rsidR="006B1135" w:rsidRPr="00EB62BD" w:rsidRDefault="00721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1.1.13.</w:t>
            </w:r>
          </w:p>
        </w:tc>
        <w:tc>
          <w:tcPr>
            <w:tcW w:w="2712" w:type="dxa"/>
          </w:tcPr>
          <w:p w14:paraId="4D27362B" w14:textId="77777777" w:rsidR="00721C64" w:rsidRPr="00EB62BD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64">
              <w:rPr>
                <w:rFonts w:ascii="Times New Roman" w:hAnsi="Times New Roman" w:cs="Times New Roman"/>
                <w:sz w:val="24"/>
                <w:szCs w:val="24"/>
              </w:rPr>
              <w:t xml:space="preserve">Vykdyto Nacionalinės švietimo agentūros rekomendacija dėl „Prekybos žmonėmis“ </w:t>
            </w:r>
          </w:p>
          <w:p w14:paraId="1A5FBA38" w14:textId="77777777" w:rsidR="00721C64" w:rsidRPr="00721C64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58709" w14:textId="7455FE4A" w:rsidR="006B1135" w:rsidRPr="00EB62BD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paskaitas,  dėl „Saugaus elgesio socialiniuose tinkluose“</w:t>
            </w:r>
          </w:p>
        </w:tc>
        <w:tc>
          <w:tcPr>
            <w:tcW w:w="1848" w:type="dxa"/>
          </w:tcPr>
          <w:p w14:paraId="599A4FA4" w14:textId="5D221D08" w:rsidR="006B1135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567B9A51" w14:textId="77777777" w:rsidR="00721C64" w:rsidRPr="00EB62BD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Ne mažiau kaip 2 kartus metuose</w:t>
            </w:r>
          </w:p>
          <w:p w14:paraId="5EDC01D8" w14:textId="77777777" w:rsidR="00721C64" w:rsidRPr="00EB62BD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D9E72" w14:textId="77777777" w:rsidR="00721C64" w:rsidRPr="00EB62BD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CAD7E" w14:textId="77777777" w:rsidR="00721C64" w:rsidRPr="00EB62BD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2BA9" w14:textId="72246968" w:rsidR="006B1135" w:rsidRPr="00EB62BD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Ne mažiau kaip 2 kartus metuose</w:t>
            </w:r>
          </w:p>
        </w:tc>
        <w:tc>
          <w:tcPr>
            <w:tcW w:w="1857" w:type="dxa"/>
          </w:tcPr>
          <w:p w14:paraId="54700EDE" w14:textId="77777777" w:rsidR="00721C64" w:rsidRPr="00EB62BD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64">
              <w:rPr>
                <w:rFonts w:ascii="Times New Roman" w:hAnsi="Times New Roman" w:cs="Times New Roman"/>
                <w:sz w:val="24"/>
                <w:szCs w:val="24"/>
              </w:rPr>
              <w:t>Bendruomenės pareigūnas.</w:t>
            </w:r>
          </w:p>
          <w:p w14:paraId="2507941F" w14:textId="77777777" w:rsidR="00721C64" w:rsidRPr="00EB62BD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02A0E" w14:textId="77777777" w:rsidR="00721C64" w:rsidRPr="00721C64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DA725" w14:textId="69F74D5D" w:rsidR="006B1135" w:rsidRPr="00EB62BD" w:rsidRDefault="00721C64" w:rsidP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Visuomenės sveikatos biuro specialistai</w:t>
            </w:r>
          </w:p>
        </w:tc>
        <w:tc>
          <w:tcPr>
            <w:tcW w:w="1848" w:type="dxa"/>
          </w:tcPr>
          <w:p w14:paraId="09D20B7D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A0F741B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35" w:rsidRPr="00EB62BD" w14:paraId="2FB80EFE" w14:textId="77777777" w:rsidTr="00CE5BC9">
        <w:tc>
          <w:tcPr>
            <w:tcW w:w="988" w:type="dxa"/>
          </w:tcPr>
          <w:p w14:paraId="1C43C008" w14:textId="0391941B" w:rsidR="006B1135" w:rsidRPr="00EB62BD" w:rsidRDefault="005E61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1.1.14.</w:t>
            </w:r>
          </w:p>
        </w:tc>
        <w:tc>
          <w:tcPr>
            <w:tcW w:w="2712" w:type="dxa"/>
          </w:tcPr>
          <w:p w14:paraId="6E2AB9DC" w14:textId="79E9D66E" w:rsidR="006B1135" w:rsidRPr="00EB62BD" w:rsidRDefault="0072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paskaitas, „Vaikų saugus elgesys socialiniuose tinkluose. Teisinė atsakomybė tėvams“</w:t>
            </w:r>
          </w:p>
        </w:tc>
        <w:tc>
          <w:tcPr>
            <w:tcW w:w="1848" w:type="dxa"/>
          </w:tcPr>
          <w:p w14:paraId="78292DA5" w14:textId="3A67B212" w:rsidR="006B1135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5EC9158A" w14:textId="0FA44BDF" w:rsidR="006B1135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Ne rečiau kaip kartą per metus</w:t>
            </w:r>
          </w:p>
        </w:tc>
        <w:tc>
          <w:tcPr>
            <w:tcW w:w="1857" w:type="dxa"/>
          </w:tcPr>
          <w:p w14:paraId="7B1766E9" w14:textId="77777777" w:rsidR="005E61EB" w:rsidRPr="00EB62BD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r. savivaldybės ugdymo įstaigos</w:t>
            </w:r>
          </w:p>
          <w:p w14:paraId="4BD3F447" w14:textId="77777777" w:rsidR="005E61EB" w:rsidRPr="00EB62BD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Bendruomenės pareigūnas</w:t>
            </w:r>
          </w:p>
          <w:p w14:paraId="634C400C" w14:textId="1D4F168C" w:rsidR="006B1135" w:rsidRPr="00EB62BD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Visuomenės sveikatos biuro specialistai</w:t>
            </w:r>
          </w:p>
        </w:tc>
        <w:tc>
          <w:tcPr>
            <w:tcW w:w="1848" w:type="dxa"/>
          </w:tcPr>
          <w:p w14:paraId="7F42024B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25EF3B4" w14:textId="77777777" w:rsidR="006B1135" w:rsidRPr="00EB62BD" w:rsidRDefault="006B1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EB" w:rsidRPr="00EB62BD" w14:paraId="14C635AA" w14:textId="77777777" w:rsidTr="00CE5BC9">
        <w:tc>
          <w:tcPr>
            <w:tcW w:w="988" w:type="dxa"/>
          </w:tcPr>
          <w:p w14:paraId="19C8D751" w14:textId="723AF14E" w:rsidR="005E61EB" w:rsidRPr="00EB62BD" w:rsidRDefault="005E61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11962" w:type="dxa"/>
            <w:gridSpan w:val="6"/>
          </w:tcPr>
          <w:p w14:paraId="48F90874" w14:textId="4A287F5D" w:rsidR="005E61EB" w:rsidRPr="00EB62BD" w:rsidRDefault="005E61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 - tobulinti savivaldybės institucijų ir įstaigų darbuotojų profesines kompetencijas</w:t>
            </w:r>
          </w:p>
        </w:tc>
      </w:tr>
      <w:tr w:rsidR="005E61EB" w:rsidRPr="00EB62BD" w14:paraId="5151E26A" w14:textId="77777777" w:rsidTr="00CE5BC9">
        <w:tc>
          <w:tcPr>
            <w:tcW w:w="988" w:type="dxa"/>
          </w:tcPr>
          <w:p w14:paraId="4DBEAB2A" w14:textId="779BE671" w:rsidR="005E61EB" w:rsidRPr="00EB62BD" w:rsidRDefault="005E61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1.2.1.</w:t>
            </w:r>
          </w:p>
        </w:tc>
        <w:tc>
          <w:tcPr>
            <w:tcW w:w="2712" w:type="dxa"/>
          </w:tcPr>
          <w:p w14:paraId="415BAD46" w14:textId="77777777" w:rsidR="005E61EB" w:rsidRPr="005E61EB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EB">
              <w:rPr>
                <w:rFonts w:ascii="Times New Roman" w:hAnsi="Times New Roman" w:cs="Times New Roman"/>
                <w:sz w:val="24"/>
                <w:szCs w:val="24"/>
              </w:rPr>
              <w:t xml:space="preserve">Organizuoti seminarą vaiko gerovės srityje dirbantiems specialistams </w:t>
            </w:r>
            <w:r w:rsidRPr="005E6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bei pagalbą teikiantiems specialistams smurto artimoje aplinkoje atpažinimo tema.</w:t>
            </w:r>
          </w:p>
          <w:p w14:paraId="26B93650" w14:textId="7777777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A655C8D" w14:textId="3678EC1C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2027 m.</w:t>
            </w:r>
          </w:p>
        </w:tc>
        <w:tc>
          <w:tcPr>
            <w:tcW w:w="1849" w:type="dxa"/>
          </w:tcPr>
          <w:p w14:paraId="0D9C5DA0" w14:textId="5A85AFE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Ne mažiau kaip vienas.</w:t>
            </w:r>
          </w:p>
        </w:tc>
        <w:tc>
          <w:tcPr>
            <w:tcW w:w="1857" w:type="dxa"/>
          </w:tcPr>
          <w:p w14:paraId="24731DAE" w14:textId="77777777" w:rsidR="005E61EB" w:rsidRPr="005E61EB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EB">
              <w:rPr>
                <w:rFonts w:ascii="Times New Roman" w:hAnsi="Times New Roman" w:cs="Times New Roman"/>
                <w:sz w:val="24"/>
                <w:szCs w:val="24"/>
              </w:rPr>
              <w:t>Šakių švietimo pagalbos tarnyba</w:t>
            </w:r>
          </w:p>
          <w:p w14:paraId="42C072C8" w14:textId="6F4651EF" w:rsidR="005E61EB" w:rsidRPr="00EB62BD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Tarpinstitucinio bendradarbiavimo koordinatorius</w:t>
            </w:r>
          </w:p>
        </w:tc>
        <w:tc>
          <w:tcPr>
            <w:tcW w:w="1848" w:type="dxa"/>
          </w:tcPr>
          <w:p w14:paraId="6C002A36" w14:textId="7777777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D60455D" w14:textId="7777777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EB" w:rsidRPr="00EB62BD" w14:paraId="6A599E05" w14:textId="77777777" w:rsidTr="00CE5BC9">
        <w:tc>
          <w:tcPr>
            <w:tcW w:w="988" w:type="dxa"/>
          </w:tcPr>
          <w:p w14:paraId="4D67F059" w14:textId="0B9459CE" w:rsidR="005E61EB" w:rsidRPr="00EB62BD" w:rsidRDefault="005E61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1.2.2.</w:t>
            </w:r>
          </w:p>
        </w:tc>
        <w:tc>
          <w:tcPr>
            <w:tcW w:w="2712" w:type="dxa"/>
          </w:tcPr>
          <w:p w14:paraId="277C5921" w14:textId="38C36938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tarpinstitucinius pasitarimus dėl socialinių paslaugų teikimo asmenims, kuriems skirtas apsaugos nuo smurto artimoje aplinkoje orderis.</w:t>
            </w:r>
          </w:p>
        </w:tc>
        <w:tc>
          <w:tcPr>
            <w:tcW w:w="1848" w:type="dxa"/>
          </w:tcPr>
          <w:p w14:paraId="687415D0" w14:textId="43AE37BC" w:rsidR="005E61EB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4875A9B3" w14:textId="30A37E78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Du susitikimai per metus</w:t>
            </w:r>
          </w:p>
        </w:tc>
        <w:tc>
          <w:tcPr>
            <w:tcW w:w="1857" w:type="dxa"/>
          </w:tcPr>
          <w:p w14:paraId="0D39941E" w14:textId="77777777" w:rsidR="005E61EB" w:rsidRPr="005E61EB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EB">
              <w:rPr>
                <w:rFonts w:ascii="Times New Roman" w:hAnsi="Times New Roman" w:cs="Times New Roman"/>
                <w:sz w:val="24"/>
                <w:szCs w:val="24"/>
              </w:rPr>
              <w:t>Šakių šeimos centras</w:t>
            </w:r>
          </w:p>
          <w:p w14:paraId="74F3E7D6" w14:textId="77777777" w:rsidR="005E61EB" w:rsidRPr="005E61EB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EB">
              <w:rPr>
                <w:rFonts w:ascii="Times New Roman" w:hAnsi="Times New Roman" w:cs="Times New Roman"/>
                <w:sz w:val="24"/>
                <w:szCs w:val="24"/>
              </w:rPr>
              <w:t>Šakių rajono policijos komisariatas</w:t>
            </w:r>
          </w:p>
          <w:p w14:paraId="4C11EBA3" w14:textId="77777777" w:rsidR="005E61EB" w:rsidRPr="005E61EB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EB">
              <w:rPr>
                <w:rFonts w:ascii="Times New Roman" w:hAnsi="Times New Roman" w:cs="Times New Roman"/>
                <w:sz w:val="24"/>
                <w:szCs w:val="24"/>
              </w:rPr>
              <w:t xml:space="preserve"> Lietuvos probacijos vidurio Lietuvos skyrius</w:t>
            </w:r>
          </w:p>
          <w:p w14:paraId="64FC0966" w14:textId="66899F75" w:rsidR="005E61EB" w:rsidRPr="00EB62BD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Tarpinstitucinio bendradarbiavimo koordinatorius</w:t>
            </w:r>
          </w:p>
        </w:tc>
        <w:tc>
          <w:tcPr>
            <w:tcW w:w="1848" w:type="dxa"/>
          </w:tcPr>
          <w:p w14:paraId="340171EF" w14:textId="7777777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67CBC89" w14:textId="7777777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EB" w:rsidRPr="00EB62BD" w14:paraId="6EB0BD87" w14:textId="77777777" w:rsidTr="00CE5BC9">
        <w:tc>
          <w:tcPr>
            <w:tcW w:w="988" w:type="dxa"/>
          </w:tcPr>
          <w:p w14:paraId="0B10263F" w14:textId="7469E578" w:rsidR="005E61EB" w:rsidRPr="00EB62BD" w:rsidRDefault="005E61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1.2.3.</w:t>
            </w:r>
          </w:p>
        </w:tc>
        <w:tc>
          <w:tcPr>
            <w:tcW w:w="2712" w:type="dxa"/>
          </w:tcPr>
          <w:p w14:paraId="4721393C" w14:textId="77777777" w:rsidR="005E61EB" w:rsidRPr="005E61EB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EB">
              <w:rPr>
                <w:rFonts w:ascii="Times New Roman" w:hAnsi="Times New Roman" w:cs="Times New Roman"/>
                <w:sz w:val="24"/>
                <w:szCs w:val="24"/>
              </w:rPr>
              <w:t>Informacinės medžiagos apie smurtą artimoje aplinkoje atpažinimą bei pagalbos galimybes rengimas ir platinimas</w:t>
            </w:r>
          </w:p>
          <w:p w14:paraId="0597FF1B" w14:textId="7777777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3225579" w14:textId="22D99AF7" w:rsidR="005E61EB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4735D24E" w14:textId="44611AA0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Ne mažiau kaip po vieną informacinį pranešimą</w:t>
            </w:r>
          </w:p>
        </w:tc>
        <w:tc>
          <w:tcPr>
            <w:tcW w:w="1857" w:type="dxa"/>
          </w:tcPr>
          <w:p w14:paraId="408E9803" w14:textId="77777777" w:rsidR="005E61EB" w:rsidRPr="005E61EB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EB">
              <w:rPr>
                <w:rFonts w:ascii="Times New Roman" w:hAnsi="Times New Roman" w:cs="Times New Roman"/>
                <w:sz w:val="24"/>
                <w:szCs w:val="24"/>
              </w:rPr>
              <w:t xml:space="preserve">Šakių rajono savivaldybės ugdymo įstaigos </w:t>
            </w:r>
          </w:p>
          <w:p w14:paraId="396A8B60" w14:textId="77777777" w:rsidR="005E61EB" w:rsidRPr="005E61EB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EB">
              <w:rPr>
                <w:rFonts w:ascii="Times New Roman" w:hAnsi="Times New Roman" w:cs="Times New Roman"/>
                <w:sz w:val="24"/>
                <w:szCs w:val="24"/>
              </w:rPr>
              <w:t xml:space="preserve">Šakių rajone dirbančios vyriausybinės organizacijos dirbančios su smurto artimoje aplinkoje apraiškomis </w:t>
            </w:r>
          </w:p>
          <w:p w14:paraId="22FD3E8D" w14:textId="77777777" w:rsidR="005E61EB" w:rsidRPr="005E61EB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EB">
              <w:rPr>
                <w:rFonts w:ascii="Times New Roman" w:hAnsi="Times New Roman" w:cs="Times New Roman"/>
                <w:sz w:val="24"/>
                <w:szCs w:val="24"/>
              </w:rPr>
              <w:t>Šakių švietimo pagalbos tarnyba</w:t>
            </w:r>
          </w:p>
          <w:p w14:paraId="76D1E1E2" w14:textId="7777777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CD39C5A" w14:textId="7777777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D220F47" w14:textId="7777777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EB" w:rsidRPr="00EB62BD" w14:paraId="35309857" w14:textId="77777777" w:rsidTr="00CE5BC9">
        <w:tc>
          <w:tcPr>
            <w:tcW w:w="988" w:type="dxa"/>
          </w:tcPr>
          <w:p w14:paraId="0D63E0BA" w14:textId="63B647AC" w:rsidR="005E61EB" w:rsidRPr="00EB62BD" w:rsidRDefault="005E61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2712" w:type="dxa"/>
          </w:tcPr>
          <w:p w14:paraId="4BB0FCA3" w14:textId="66C720A8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Akcijos „Be smurto prieš moteris“ (16 dienų be smurto prieš moteris) organizavimas.</w:t>
            </w:r>
          </w:p>
        </w:tc>
        <w:tc>
          <w:tcPr>
            <w:tcW w:w="1848" w:type="dxa"/>
          </w:tcPr>
          <w:p w14:paraId="5FD8D47A" w14:textId="4A0D2B64" w:rsidR="005E61EB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Kasmet nuo lapkričio 25 iki gruodžio 10 d.</w:t>
            </w:r>
          </w:p>
        </w:tc>
        <w:tc>
          <w:tcPr>
            <w:tcW w:w="1849" w:type="dxa"/>
          </w:tcPr>
          <w:p w14:paraId="4A9480B1" w14:textId="77777777" w:rsidR="00CE5BC9" w:rsidRPr="00EB62BD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Vienas renginys per metus</w:t>
            </w:r>
          </w:p>
          <w:p w14:paraId="1C5C2F4E" w14:textId="7589FF1E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2F2A272C" w14:textId="77777777" w:rsidR="005E61EB" w:rsidRPr="00EB62BD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socialinių paslaugų centras</w:t>
            </w:r>
          </w:p>
          <w:p w14:paraId="7F2D9E18" w14:textId="77777777" w:rsidR="005E61EB" w:rsidRPr="00EB62BD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Smurto artimoje aplinkoje prevencijos komisijos nariai</w:t>
            </w:r>
          </w:p>
          <w:p w14:paraId="1416FA21" w14:textId="77777777" w:rsidR="005E61EB" w:rsidRPr="00EB62BD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 xml:space="preserve">Šakių rajone dirbančios vyriausybinės organizacijos ir nevyriausybinės organizacijos dirbančios su smurto artimoje aplinkoje apraiškomis </w:t>
            </w:r>
          </w:p>
          <w:p w14:paraId="50867DC2" w14:textId="77777777" w:rsidR="005E61EB" w:rsidRPr="00EB62BD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Šakių </w:t>
            </w:r>
            <w:proofErr w:type="spellStart"/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Diakonija</w:t>
            </w:r>
            <w:proofErr w:type="spellEnd"/>
          </w:p>
          <w:p w14:paraId="178F74CB" w14:textId="5293570A" w:rsidR="005E61EB" w:rsidRPr="00EB62BD" w:rsidRDefault="005E61EB" w:rsidP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Tarpinstitucinio bendradarbiavimo koordinatorius.</w:t>
            </w:r>
          </w:p>
        </w:tc>
        <w:tc>
          <w:tcPr>
            <w:tcW w:w="1848" w:type="dxa"/>
          </w:tcPr>
          <w:p w14:paraId="75803EB9" w14:textId="7777777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3F33B23" w14:textId="77777777" w:rsidR="005E61EB" w:rsidRPr="00EB62BD" w:rsidRDefault="005E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BC9" w:rsidRPr="00EB62BD" w14:paraId="3314498F" w14:textId="77777777" w:rsidTr="00CE5BC9">
        <w:tc>
          <w:tcPr>
            <w:tcW w:w="988" w:type="dxa"/>
          </w:tcPr>
          <w:p w14:paraId="55D2ECA3" w14:textId="21F9DBF5" w:rsidR="00CE5BC9" w:rsidRPr="00EB62BD" w:rsidRDefault="00CE5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11962" w:type="dxa"/>
            <w:gridSpan w:val="6"/>
          </w:tcPr>
          <w:p w14:paraId="17CD1E68" w14:textId="6B5ADFAA" w:rsidR="00CE5BC9" w:rsidRPr="00EB62BD" w:rsidRDefault="00CE5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 - tobulinti paslaugų ir pagalbos teikimą smurtą artimoje aplinkoje pavojų keliantiems asmenims sistemą, gerinti paslaugų kokybę bei prieinamumą bei stiprinti institucijų ir nevyriausybinių organizacijų bendradarbiavimą.</w:t>
            </w:r>
          </w:p>
        </w:tc>
      </w:tr>
      <w:tr w:rsidR="00CE5BC9" w:rsidRPr="00EB62BD" w14:paraId="406D6DDF" w14:textId="77777777" w:rsidTr="00CE5BC9">
        <w:tc>
          <w:tcPr>
            <w:tcW w:w="988" w:type="dxa"/>
          </w:tcPr>
          <w:p w14:paraId="61D13CC5" w14:textId="665495AA" w:rsidR="00CE5BC9" w:rsidRPr="00EB62BD" w:rsidRDefault="00CE5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1.3.1.</w:t>
            </w:r>
          </w:p>
        </w:tc>
        <w:tc>
          <w:tcPr>
            <w:tcW w:w="2712" w:type="dxa"/>
          </w:tcPr>
          <w:p w14:paraId="33153F0A" w14:textId="7E640E80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tarpinstitucinius pasitarimus dėl pagalbos teikimo smurtą patyrusiems, smurto pavojų patiriantiems asmenims.</w:t>
            </w:r>
          </w:p>
        </w:tc>
        <w:tc>
          <w:tcPr>
            <w:tcW w:w="1848" w:type="dxa"/>
          </w:tcPr>
          <w:p w14:paraId="51202492" w14:textId="30493B63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2026 – 2027 m.</w:t>
            </w:r>
          </w:p>
        </w:tc>
        <w:tc>
          <w:tcPr>
            <w:tcW w:w="1849" w:type="dxa"/>
          </w:tcPr>
          <w:p w14:paraId="5927C8E2" w14:textId="0899D3BC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Pagal poreikį, tačiau ne rečiau kaip 2 karus per metus)</w:t>
            </w:r>
          </w:p>
        </w:tc>
        <w:tc>
          <w:tcPr>
            <w:tcW w:w="1857" w:type="dxa"/>
          </w:tcPr>
          <w:p w14:paraId="325DF908" w14:textId="77777777" w:rsidR="00CE5BC9" w:rsidRPr="00CE5BC9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BC9">
              <w:rPr>
                <w:rFonts w:ascii="Times New Roman" w:hAnsi="Times New Roman" w:cs="Times New Roman"/>
                <w:sz w:val="24"/>
                <w:szCs w:val="24"/>
              </w:rPr>
              <w:t>Šakių socialinių paslaugų centras</w:t>
            </w:r>
          </w:p>
          <w:p w14:paraId="5A276FC3" w14:textId="77777777" w:rsidR="00CE5BC9" w:rsidRPr="00CE5BC9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BC9">
              <w:rPr>
                <w:rFonts w:ascii="Times New Roman" w:hAnsi="Times New Roman" w:cs="Times New Roman"/>
                <w:sz w:val="24"/>
                <w:szCs w:val="24"/>
              </w:rPr>
              <w:t>Šakių švietimo pagalbos tarnyba</w:t>
            </w:r>
          </w:p>
          <w:p w14:paraId="35F76D19" w14:textId="77777777" w:rsidR="00CE5BC9" w:rsidRPr="00CE5BC9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BC9"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Šakių </w:t>
            </w:r>
            <w:proofErr w:type="spellStart"/>
            <w:r w:rsidRPr="00CE5BC9">
              <w:rPr>
                <w:rFonts w:ascii="Times New Roman" w:hAnsi="Times New Roman" w:cs="Times New Roman"/>
                <w:sz w:val="24"/>
                <w:szCs w:val="24"/>
              </w:rPr>
              <w:t>Diakonija</w:t>
            </w:r>
            <w:proofErr w:type="spellEnd"/>
          </w:p>
          <w:p w14:paraId="665269C1" w14:textId="70212914" w:rsidR="00CE5BC9" w:rsidRPr="00EB62BD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Tarpinstitucinio bendradarbiavimo koordinatorius</w:t>
            </w:r>
          </w:p>
        </w:tc>
        <w:tc>
          <w:tcPr>
            <w:tcW w:w="1848" w:type="dxa"/>
          </w:tcPr>
          <w:p w14:paraId="02B00149" w14:textId="77777777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52DFDC6" w14:textId="77777777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BC9" w:rsidRPr="00EB62BD" w14:paraId="05424037" w14:textId="77777777" w:rsidTr="00CE5BC9">
        <w:tc>
          <w:tcPr>
            <w:tcW w:w="988" w:type="dxa"/>
          </w:tcPr>
          <w:p w14:paraId="411CE5CB" w14:textId="61058D1E" w:rsidR="00CE5BC9" w:rsidRPr="00EB62BD" w:rsidRDefault="00CE5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1.3.2.</w:t>
            </w:r>
          </w:p>
        </w:tc>
        <w:tc>
          <w:tcPr>
            <w:tcW w:w="2712" w:type="dxa"/>
          </w:tcPr>
          <w:p w14:paraId="0CA87829" w14:textId="78180792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tarpinstitucinius pasitarimus dėl pagalbos teikimo smurtą artimoje aplinkoje pavojų keliantiems asmenims.</w:t>
            </w:r>
          </w:p>
        </w:tc>
        <w:tc>
          <w:tcPr>
            <w:tcW w:w="1848" w:type="dxa"/>
          </w:tcPr>
          <w:p w14:paraId="36168773" w14:textId="77777777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957165B" w14:textId="3556D35E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Pagal poreikį, tačiau ne rečiau kaip 2 karus per metus)</w:t>
            </w:r>
          </w:p>
        </w:tc>
        <w:tc>
          <w:tcPr>
            <w:tcW w:w="1857" w:type="dxa"/>
          </w:tcPr>
          <w:p w14:paraId="384AC5F3" w14:textId="77777777" w:rsidR="00CE5BC9" w:rsidRPr="00EB62BD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socialinių paslaugų centras</w:t>
            </w:r>
          </w:p>
          <w:p w14:paraId="2798DB56" w14:textId="77777777" w:rsidR="00CE5BC9" w:rsidRPr="00EB62BD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švietimo pagalbos tarnyba</w:t>
            </w:r>
          </w:p>
          <w:p w14:paraId="2E2346D6" w14:textId="77777777" w:rsidR="00CE5BC9" w:rsidRPr="00EB62BD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 xml:space="preserve">Šakių rajone dirbančios vyriausybinės organizacijos dirbančios su smurto artimoje aplinkoje apraiškomis </w:t>
            </w:r>
          </w:p>
          <w:p w14:paraId="3D0150CA" w14:textId="1A615C5B" w:rsidR="00CE5BC9" w:rsidRPr="00EB62BD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Tarpinstitucinio bendradarbiavimo koordinatorius</w:t>
            </w:r>
          </w:p>
        </w:tc>
        <w:tc>
          <w:tcPr>
            <w:tcW w:w="1848" w:type="dxa"/>
          </w:tcPr>
          <w:p w14:paraId="768523E8" w14:textId="77777777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CBF62E8" w14:textId="77777777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BC9" w:rsidRPr="00EB62BD" w14:paraId="721796BF" w14:textId="77777777" w:rsidTr="00CE5BC9">
        <w:tc>
          <w:tcPr>
            <w:tcW w:w="988" w:type="dxa"/>
          </w:tcPr>
          <w:p w14:paraId="59A6410A" w14:textId="68869D82" w:rsidR="00CE5BC9" w:rsidRPr="00EB62BD" w:rsidRDefault="00CE5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1.3.3.</w:t>
            </w:r>
          </w:p>
        </w:tc>
        <w:tc>
          <w:tcPr>
            <w:tcW w:w="2712" w:type="dxa"/>
          </w:tcPr>
          <w:p w14:paraId="5A1A0C46" w14:textId="43122D97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Organizuoti paskaitas dėl pagalbos teikimo seksualinį smurtą patyrusiems asmenims ar seksualinio smurto pavojų patiriantiems asmenims</w:t>
            </w:r>
          </w:p>
        </w:tc>
        <w:tc>
          <w:tcPr>
            <w:tcW w:w="1848" w:type="dxa"/>
          </w:tcPr>
          <w:p w14:paraId="3455CBFF" w14:textId="77777777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A7FC50F" w14:textId="06C8CF0E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Vienas renginys per metus</w:t>
            </w:r>
          </w:p>
        </w:tc>
        <w:tc>
          <w:tcPr>
            <w:tcW w:w="1857" w:type="dxa"/>
          </w:tcPr>
          <w:p w14:paraId="20045A9C" w14:textId="77777777" w:rsidR="00CE5BC9" w:rsidRPr="00EB62BD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t>Šakių socialinių paslaugų centras</w:t>
            </w:r>
          </w:p>
          <w:p w14:paraId="2CC0DE7E" w14:textId="44BCF4B3" w:rsidR="00CE5BC9" w:rsidRPr="00CE5BC9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BC9">
              <w:rPr>
                <w:rFonts w:ascii="Times New Roman" w:hAnsi="Times New Roman" w:cs="Times New Roman"/>
                <w:sz w:val="24"/>
                <w:szCs w:val="24"/>
              </w:rPr>
              <w:t>Šakių švietimo pagalbos tarnyba</w:t>
            </w:r>
          </w:p>
          <w:p w14:paraId="7E244E47" w14:textId="77777777" w:rsidR="00CE5BC9" w:rsidRPr="00CE5BC9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BC9">
              <w:rPr>
                <w:rFonts w:ascii="Times New Roman" w:hAnsi="Times New Roman" w:cs="Times New Roman"/>
                <w:sz w:val="24"/>
                <w:szCs w:val="24"/>
              </w:rPr>
              <w:t xml:space="preserve">Šakių rajone dirbančios vyriausybinės organizacijos dirbančios su smurto artimoje aplinkoje apraiškomis </w:t>
            </w:r>
          </w:p>
          <w:p w14:paraId="72B7BEF7" w14:textId="51DBF713" w:rsidR="00CE5BC9" w:rsidRPr="00EB62BD" w:rsidRDefault="00CE5BC9" w:rsidP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Tarpinstitucinio bendradarbiavimo koordinatorius</w:t>
            </w:r>
          </w:p>
        </w:tc>
        <w:tc>
          <w:tcPr>
            <w:tcW w:w="1848" w:type="dxa"/>
          </w:tcPr>
          <w:p w14:paraId="0E2606DD" w14:textId="77777777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3E20CF2" w14:textId="77777777" w:rsidR="00CE5BC9" w:rsidRPr="00EB62BD" w:rsidRDefault="00CE5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5500F" w14:textId="77777777" w:rsidR="006B1135" w:rsidRPr="00EB62BD" w:rsidRDefault="006B1135">
      <w:pPr>
        <w:rPr>
          <w:rFonts w:ascii="Times New Roman" w:hAnsi="Times New Roman" w:cs="Times New Roman"/>
          <w:sz w:val="24"/>
          <w:szCs w:val="24"/>
        </w:rPr>
      </w:pPr>
    </w:p>
    <w:sectPr w:rsidR="006B1135" w:rsidRPr="00EB62BD" w:rsidSect="006B113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35"/>
    <w:rsid w:val="00104F35"/>
    <w:rsid w:val="002A7FFE"/>
    <w:rsid w:val="005E61EB"/>
    <w:rsid w:val="006029DA"/>
    <w:rsid w:val="006B1135"/>
    <w:rsid w:val="00721C64"/>
    <w:rsid w:val="00AA0651"/>
    <w:rsid w:val="00C97C5D"/>
    <w:rsid w:val="00CE5BC9"/>
    <w:rsid w:val="00EB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8EFF"/>
  <w15:chartTrackingRefBased/>
  <w15:docId w15:val="{AD93E141-9D15-42BA-AEFD-C156416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1135"/>
    <w:pPr>
      <w:spacing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B1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1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1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1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1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1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1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1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1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1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1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113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113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11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11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11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11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1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1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1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11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11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113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1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113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113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B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Danielė</dc:creator>
  <cp:keywords/>
  <dc:description/>
  <cp:lastModifiedBy>Daiva Danielė</cp:lastModifiedBy>
  <cp:revision>1</cp:revision>
  <dcterms:created xsi:type="dcterms:W3CDTF">2026-03-26T12:41:00Z</dcterms:created>
  <dcterms:modified xsi:type="dcterms:W3CDTF">2026-03-26T13:41:00Z</dcterms:modified>
</cp:coreProperties>
</file>