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850" w:rsidRDefault="00805850" w:rsidP="0080585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lt-LT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-31750</wp:posOffset>
            </wp:positionV>
            <wp:extent cx="499745" cy="606425"/>
            <wp:effectExtent l="19050" t="0" r="0" b="0"/>
            <wp:wrapTopAndBottom/>
            <wp:docPr id="2" name="Picture 2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-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</w:rPr>
        <w:t>ŠAKIŲ RAJONO SAVIVALDYBĖS ADMINISTRACIJOS DIREKTORIUS</w:t>
      </w:r>
    </w:p>
    <w:p w:rsidR="00805850" w:rsidRDefault="00805850" w:rsidP="00805850">
      <w:pPr>
        <w:jc w:val="center"/>
        <w:rPr>
          <w:rFonts w:ascii="Times New Roman" w:hAnsi="Times New Roman"/>
          <w:b/>
        </w:rPr>
      </w:pPr>
    </w:p>
    <w:p w:rsidR="00805850" w:rsidRDefault="00805850" w:rsidP="0080585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805850" w:rsidRDefault="00805850" w:rsidP="0080585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ATSAKINGO ASMENS SKYRIMO</w:t>
      </w:r>
    </w:p>
    <w:p w:rsidR="00805850" w:rsidRDefault="00805850" w:rsidP="0080585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805850" w:rsidRDefault="00805850" w:rsidP="0080585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2015 m. spalio </w:t>
      </w:r>
      <w:r w:rsidR="00991FD7">
        <w:rPr>
          <w:rFonts w:ascii="Times New Roman" w:hAnsi="Times New Roman"/>
        </w:rPr>
        <w:t>30</w:t>
      </w:r>
      <w:r>
        <w:rPr>
          <w:rFonts w:ascii="Times New Roman" w:hAnsi="Times New Roman"/>
        </w:rPr>
        <w:t xml:space="preserve"> d. Nr. AT-</w:t>
      </w:r>
      <w:r w:rsidR="00991FD7">
        <w:rPr>
          <w:rFonts w:ascii="Times New Roman" w:hAnsi="Times New Roman"/>
        </w:rPr>
        <w:t>1124</w:t>
      </w:r>
    </w:p>
    <w:p w:rsidR="00805850" w:rsidRDefault="00805850" w:rsidP="00805850">
      <w:pPr>
        <w:pStyle w:val="Heading1"/>
        <w:ind w:left="0" w:firstLine="0"/>
        <w:jc w:val="center"/>
      </w:pPr>
      <w:r>
        <w:t>Šakiai</w:t>
      </w:r>
    </w:p>
    <w:p w:rsidR="00805850" w:rsidRDefault="00805850" w:rsidP="008058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05850" w:rsidRDefault="00805850" w:rsidP="008058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05850" w:rsidRDefault="00805850" w:rsidP="00805850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</w:t>
      </w:r>
      <w:r w:rsidR="00346713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rajono savivaldybės tarybos 2009 m. sausio 22 d. sprendimu Nr. T-6 patvirtintų rajono savivaldybės administracijos nuostatų 23.2 ir 24 punktais, </w:t>
      </w:r>
    </w:p>
    <w:p w:rsidR="00805850" w:rsidRDefault="00805850" w:rsidP="00805850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Kriūkų</w:t>
      </w:r>
      <w:proofErr w:type="spellEnd"/>
      <w:r>
        <w:rPr>
          <w:rFonts w:ascii="Times New Roman" w:hAnsi="Times New Roman"/>
        </w:rPr>
        <w:t xml:space="preserve"> seniūnijos seniūnę Oną Rakauskienę atsakinga už Rajono savivaldybės ilgalaikio materialiojo turto nuomos sutarties Nr. 1D-30/15IN-621111-3233, sudarytos 2015 m. spalio 2 d. su AB Lietuvos paštu, vykdymą.</w:t>
      </w:r>
    </w:p>
    <w:p w:rsidR="00805850" w:rsidRDefault="00805850" w:rsidP="00805850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805850" w:rsidRDefault="00805850" w:rsidP="008058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05850" w:rsidRDefault="00805850" w:rsidP="00805850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</w:p>
    <w:p w:rsidR="00805850" w:rsidRDefault="00805850" w:rsidP="00805850"/>
    <w:p w:rsidR="00805850" w:rsidRDefault="00805850" w:rsidP="00805850"/>
    <w:p w:rsidR="00805850" w:rsidRDefault="00805850" w:rsidP="00805850"/>
    <w:p w:rsidR="00805850" w:rsidRDefault="00805850" w:rsidP="00805850"/>
    <w:p w:rsidR="00805850" w:rsidRDefault="00805850" w:rsidP="00805850"/>
    <w:p w:rsidR="00805850" w:rsidRDefault="00805850" w:rsidP="00805850"/>
    <w:p w:rsidR="00805850" w:rsidRDefault="00805850" w:rsidP="00805850"/>
    <w:p w:rsidR="00805850" w:rsidRDefault="00805850" w:rsidP="00805850"/>
    <w:p w:rsidR="00805850" w:rsidRDefault="00805850" w:rsidP="00805850"/>
    <w:p w:rsidR="00805850" w:rsidRDefault="00805850" w:rsidP="00805850"/>
    <w:p w:rsidR="00805850" w:rsidRDefault="00805850" w:rsidP="00805850"/>
    <w:p w:rsidR="00805850" w:rsidRDefault="00805850" w:rsidP="00805850"/>
    <w:p w:rsidR="00805850" w:rsidRDefault="00805850" w:rsidP="00805850"/>
    <w:p w:rsidR="00805850" w:rsidRDefault="00805850" w:rsidP="00805850"/>
    <w:p w:rsidR="00805850" w:rsidRDefault="00805850" w:rsidP="00805850"/>
    <w:p w:rsidR="00805850" w:rsidRDefault="00805850" w:rsidP="00805850"/>
    <w:p w:rsidR="00805850" w:rsidRDefault="00805850" w:rsidP="00805850"/>
    <w:p w:rsidR="00690C8E" w:rsidRDefault="00690C8E"/>
    <w:sectPr w:rsidR="00690C8E" w:rsidSect="00C41DA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805850"/>
    <w:rsid w:val="00346713"/>
    <w:rsid w:val="00690C8E"/>
    <w:rsid w:val="00805850"/>
    <w:rsid w:val="00991FD7"/>
    <w:rsid w:val="00C41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850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805850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05850"/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585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05850"/>
    <w:rPr>
      <w:rFonts w:ascii="TimesLT" w:eastAsia="Times New Roman" w:hAnsi="TimesLT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213</Characters>
  <Application>Microsoft Office Word</Application>
  <DocSecurity>0</DocSecurity>
  <Lines>1</Lines>
  <Paragraphs>1</Paragraphs>
  <ScaleCrop>false</ScaleCrop>
  <Company>sav</Company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</dc:creator>
  <cp:keywords/>
  <dc:description/>
  <cp:lastModifiedBy>son</cp:lastModifiedBy>
  <cp:revision>3</cp:revision>
  <dcterms:created xsi:type="dcterms:W3CDTF">2015-10-28T13:33:00Z</dcterms:created>
  <dcterms:modified xsi:type="dcterms:W3CDTF">2015-11-02T10:34:00Z</dcterms:modified>
</cp:coreProperties>
</file>