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DB8" w:rsidRPr="00EF0C26" w:rsidRDefault="00AA4DB8" w:rsidP="00AA4DB8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0" t="0" r="0" b="3175"/>
            <wp:wrapTopAndBottom/>
            <wp:docPr id="1" name="Picture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4DB8" w:rsidRPr="00EF0C26" w:rsidRDefault="00AA4DB8" w:rsidP="00AA4DB8">
      <w:pPr>
        <w:jc w:val="center"/>
        <w:rPr>
          <w:rFonts w:ascii="Times New Roman" w:hAnsi="Times New Roman"/>
          <w:b/>
          <w:sz w:val="24"/>
          <w:lang w:val="lt-LT"/>
        </w:rPr>
      </w:pPr>
      <w:r w:rsidRPr="00EF0C26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AA4DB8" w:rsidRPr="00EF0C26" w:rsidRDefault="00AA4DB8" w:rsidP="00AA4DB8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AA4DB8" w:rsidRPr="00EF0C26" w:rsidRDefault="00AA4DB8" w:rsidP="00AA4DB8">
      <w:pPr>
        <w:pStyle w:val="Antrat3"/>
        <w:rPr>
          <w:b/>
          <w:lang w:val="lt-LT"/>
        </w:rPr>
      </w:pPr>
      <w:r w:rsidRPr="00EF0C26">
        <w:rPr>
          <w:b/>
          <w:lang w:val="lt-LT"/>
        </w:rPr>
        <w:t>POTVARKIS</w:t>
      </w:r>
    </w:p>
    <w:p w:rsidR="00AA4DB8" w:rsidRPr="00EF0C26" w:rsidRDefault="00AA4DB8" w:rsidP="00AA4DB8">
      <w:pPr>
        <w:pStyle w:val="Antrat1"/>
        <w:jc w:val="center"/>
        <w:rPr>
          <w:b/>
          <w:lang w:val="lt-LT"/>
        </w:rPr>
      </w:pPr>
      <w:r w:rsidRPr="00EF0C26">
        <w:rPr>
          <w:b/>
          <w:lang w:val="lt-LT"/>
        </w:rPr>
        <w:t>DĖL KOMISIJOS SUDARYMO</w:t>
      </w:r>
    </w:p>
    <w:p w:rsidR="00AA4DB8" w:rsidRPr="00EF0C26" w:rsidRDefault="00AA4DB8" w:rsidP="00AA4DB8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AA4DB8" w:rsidRPr="00EF0C26" w:rsidRDefault="00323AD7" w:rsidP="00AA4DB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2015 m.  spalio 27</w:t>
      </w:r>
      <w:r w:rsidR="00AA4DB8" w:rsidRPr="00EF0C26">
        <w:rPr>
          <w:rFonts w:ascii="Times New Roman" w:hAnsi="Times New Roman"/>
          <w:sz w:val="24"/>
          <w:lang w:val="lt-LT"/>
        </w:rPr>
        <w:t xml:space="preserve"> d. </w:t>
      </w:r>
      <w:r w:rsidR="00AA4DB8" w:rsidRPr="00EF0C26">
        <w:rPr>
          <w:rFonts w:ascii="Times New Roman" w:hAnsi="Times New Roman"/>
          <w:b/>
          <w:sz w:val="24"/>
          <w:lang w:val="lt-LT"/>
        </w:rPr>
        <w:t>Nr</w:t>
      </w:r>
      <w:r w:rsidR="00AA4DB8" w:rsidRPr="00EF0C26">
        <w:rPr>
          <w:rFonts w:ascii="Times New Roman" w:hAnsi="Times New Roman"/>
          <w:sz w:val="24"/>
          <w:lang w:val="lt-LT"/>
        </w:rPr>
        <w:t>.</w:t>
      </w:r>
      <w:r w:rsidR="00AA4DB8">
        <w:rPr>
          <w:rFonts w:ascii="Times New Roman" w:hAnsi="Times New Roman"/>
          <w:sz w:val="24"/>
          <w:lang w:val="lt-LT"/>
        </w:rPr>
        <w:t xml:space="preserve"> MT</w:t>
      </w:r>
      <w:r w:rsidR="00CB06DB">
        <w:rPr>
          <w:rFonts w:ascii="Times New Roman" w:hAnsi="Times New Roman"/>
          <w:sz w:val="24"/>
          <w:lang w:val="lt-LT"/>
        </w:rPr>
        <w:t>-</w:t>
      </w:r>
      <w:r>
        <w:rPr>
          <w:rFonts w:ascii="Times New Roman" w:hAnsi="Times New Roman"/>
          <w:sz w:val="24"/>
          <w:lang w:val="lt-LT"/>
        </w:rPr>
        <w:t>76</w:t>
      </w:r>
      <w:bookmarkStart w:id="0" w:name="_GoBack"/>
      <w:bookmarkEnd w:id="0"/>
    </w:p>
    <w:p w:rsidR="00AA4DB8" w:rsidRPr="00EF0C26" w:rsidRDefault="00AA4DB8" w:rsidP="00647B1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F0C26">
        <w:rPr>
          <w:rFonts w:ascii="Times New Roman" w:hAnsi="Times New Roman"/>
          <w:sz w:val="24"/>
          <w:lang w:val="lt-LT"/>
        </w:rPr>
        <w:t>Šakiai</w:t>
      </w:r>
    </w:p>
    <w:p w:rsidR="00AA4DB8" w:rsidRPr="00EF0C26" w:rsidRDefault="00AA4DB8" w:rsidP="00AA4DB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AA4DB8" w:rsidRPr="00EF0C26" w:rsidRDefault="00AA4DB8" w:rsidP="00CB06D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F0C26">
        <w:rPr>
          <w:rFonts w:ascii="Times New Roman" w:hAnsi="Times New Roman"/>
          <w:lang w:val="lt-LT"/>
        </w:rPr>
        <w:tab/>
      </w:r>
      <w:r w:rsidRPr="00EF0C26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 w:rsidR="00CB06DB">
        <w:rPr>
          <w:rFonts w:ascii="Times New Roman" w:hAnsi="Times New Roman"/>
          <w:sz w:val="24"/>
          <w:szCs w:val="24"/>
          <w:lang w:val="lt-LT"/>
        </w:rPr>
        <w:t xml:space="preserve"> 18 straipsnio 1 dalimi,</w:t>
      </w:r>
      <w:r w:rsidRPr="00EF0C26">
        <w:rPr>
          <w:rFonts w:ascii="Times New Roman" w:hAnsi="Times New Roman"/>
          <w:sz w:val="24"/>
          <w:szCs w:val="24"/>
          <w:lang w:val="lt-LT"/>
        </w:rPr>
        <w:t xml:space="preserve"> 20 straipsnio 5 dalimi, rajono savivaldybės taryb</w:t>
      </w:r>
      <w:r>
        <w:rPr>
          <w:rFonts w:ascii="Times New Roman" w:hAnsi="Times New Roman"/>
          <w:sz w:val="24"/>
          <w:szCs w:val="24"/>
          <w:lang w:val="lt-LT"/>
        </w:rPr>
        <w:t>os 2015</w:t>
      </w:r>
      <w:r w:rsidRPr="00EF0C26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spalio 16 </w:t>
      </w:r>
      <w:r w:rsidRPr="00EF0C26">
        <w:rPr>
          <w:rFonts w:ascii="Times New Roman" w:hAnsi="Times New Roman"/>
          <w:sz w:val="24"/>
          <w:szCs w:val="24"/>
          <w:lang w:val="lt-LT"/>
        </w:rPr>
        <w:t>d. sprendimu Nr. T-</w:t>
      </w:r>
      <w:r>
        <w:rPr>
          <w:rFonts w:ascii="Times New Roman" w:hAnsi="Times New Roman"/>
          <w:sz w:val="24"/>
          <w:szCs w:val="24"/>
          <w:lang w:val="lt-LT"/>
        </w:rPr>
        <w:t>173</w:t>
      </w:r>
      <w:r w:rsidRPr="00EF0C26">
        <w:rPr>
          <w:rFonts w:ascii="Times New Roman" w:hAnsi="Times New Roman"/>
          <w:sz w:val="24"/>
          <w:szCs w:val="24"/>
          <w:lang w:val="lt-LT"/>
        </w:rPr>
        <w:t xml:space="preserve"> patvirtint</w:t>
      </w:r>
      <w:r>
        <w:rPr>
          <w:rFonts w:ascii="Times New Roman" w:hAnsi="Times New Roman"/>
          <w:sz w:val="24"/>
          <w:szCs w:val="24"/>
          <w:lang w:val="lt-LT"/>
        </w:rPr>
        <w:t>o</w:t>
      </w:r>
      <w:r w:rsidRPr="00EF0C2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EF0C26">
        <w:rPr>
          <w:rFonts w:ascii="Times New Roman" w:hAnsi="Times New Roman"/>
          <w:sz w:val="24"/>
          <w:szCs w:val="24"/>
          <w:lang w:val="lt-LT"/>
        </w:rPr>
        <w:t xml:space="preserve">avivaldybės </w:t>
      </w:r>
      <w:r>
        <w:rPr>
          <w:rFonts w:ascii="Times New Roman" w:hAnsi="Times New Roman"/>
          <w:sz w:val="24"/>
          <w:szCs w:val="24"/>
          <w:lang w:val="lt-LT"/>
        </w:rPr>
        <w:t>tarybos veiklos reglamento 17</w:t>
      </w:r>
      <w:r w:rsidR="008B7CC9">
        <w:rPr>
          <w:rFonts w:ascii="Times New Roman" w:hAnsi="Times New Roman"/>
          <w:sz w:val="24"/>
          <w:szCs w:val="24"/>
          <w:lang w:val="lt-LT"/>
        </w:rPr>
        <w:t>9</w:t>
      </w:r>
      <w:r w:rsidRPr="00EF0C26">
        <w:rPr>
          <w:rFonts w:ascii="Times New Roman" w:hAnsi="Times New Roman"/>
          <w:sz w:val="24"/>
          <w:szCs w:val="24"/>
          <w:lang w:val="lt-LT"/>
        </w:rPr>
        <w:t xml:space="preserve"> punktu,</w:t>
      </w:r>
      <w:r>
        <w:rPr>
          <w:rFonts w:ascii="Times New Roman" w:hAnsi="Times New Roman"/>
          <w:sz w:val="24"/>
          <w:szCs w:val="24"/>
          <w:lang w:val="lt-LT"/>
        </w:rPr>
        <w:t xml:space="preserve"> rajono savivaldybės administracijos direktoriaus 2015 m. sp</w:t>
      </w:r>
      <w:r w:rsidR="00CB06DB">
        <w:rPr>
          <w:rFonts w:ascii="Times New Roman" w:hAnsi="Times New Roman"/>
          <w:sz w:val="24"/>
          <w:szCs w:val="24"/>
          <w:lang w:val="lt-LT"/>
        </w:rPr>
        <w:t xml:space="preserve">alio 22 d. įsakymu Nr. AT-1069 </w:t>
      </w:r>
      <w:r>
        <w:rPr>
          <w:rFonts w:ascii="Times New Roman" w:hAnsi="Times New Roman"/>
          <w:sz w:val="24"/>
          <w:szCs w:val="24"/>
          <w:lang w:val="lt-LT"/>
        </w:rPr>
        <w:t>„Dėl delegavimo į komisiją”:</w:t>
      </w:r>
    </w:p>
    <w:p w:rsidR="00AA4DB8" w:rsidRDefault="00AA4DB8" w:rsidP="00CB06DB">
      <w:pPr>
        <w:tabs>
          <w:tab w:val="left" w:pos="1191"/>
          <w:tab w:val="left" w:pos="3686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F0C26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1.</w:t>
      </w:r>
      <w:r w:rsidRPr="00EF0C2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S </w:t>
      </w:r>
      <w:r w:rsidRPr="00EF0C26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>
        <w:rPr>
          <w:rFonts w:ascii="Times New Roman" w:hAnsi="Times New Roman"/>
          <w:sz w:val="24"/>
          <w:szCs w:val="24"/>
          <w:lang w:val="lt-LT"/>
        </w:rPr>
        <w:t xml:space="preserve">  ,,Aitvaro“ apdovanojimų už metų kultūrinę veiklą</w:t>
      </w:r>
      <w:r w:rsidR="00CB06DB">
        <w:rPr>
          <w:rFonts w:ascii="Times New Roman" w:hAnsi="Times New Roman"/>
          <w:sz w:val="24"/>
          <w:szCs w:val="24"/>
          <w:lang w:val="lt-LT"/>
        </w:rPr>
        <w:t xml:space="preserve"> skyrimo komisiją:</w:t>
      </w:r>
    </w:p>
    <w:p w:rsidR="00AA4DB8" w:rsidRPr="002B4BE0" w:rsidRDefault="00AA4DB8" w:rsidP="00CB06DB">
      <w:pPr>
        <w:tabs>
          <w:tab w:val="left" w:pos="1242"/>
          <w:tab w:val="left" w:pos="1276"/>
          <w:tab w:val="left" w:pos="3686"/>
        </w:tabs>
        <w:spacing w:line="360" w:lineRule="auto"/>
        <w:jc w:val="both"/>
        <w:rPr>
          <w:rFonts w:ascii="Times New Roman" w:hAnsi="Times New Roman"/>
          <w:szCs w:val="24"/>
          <w:lang w:val="lt-LT"/>
        </w:rPr>
      </w:pPr>
      <w:r w:rsidRPr="00EF0C26">
        <w:rPr>
          <w:rFonts w:ascii="Times New Roman" w:hAnsi="Times New Roman"/>
          <w:sz w:val="24"/>
          <w:szCs w:val="24"/>
          <w:lang w:val="lt-LT"/>
        </w:rPr>
        <w:t xml:space="preserve">      </w:t>
      </w:r>
      <w:r>
        <w:rPr>
          <w:rFonts w:ascii="Times New Roman" w:hAnsi="Times New Roman"/>
          <w:sz w:val="24"/>
          <w:szCs w:val="24"/>
          <w:lang w:val="lt-LT"/>
        </w:rPr>
        <w:tab/>
        <w:t>Edgaras Pilypaitis</w:t>
      </w:r>
      <w:r w:rsidRPr="00EF0C26">
        <w:rPr>
          <w:rFonts w:ascii="Times New Roman" w:hAnsi="Times New Roman"/>
          <w:sz w:val="24"/>
          <w:szCs w:val="24"/>
          <w:lang w:val="lt-LT"/>
        </w:rPr>
        <w:t xml:space="preserve"> - rajono savivaldybės </w:t>
      </w:r>
      <w:r>
        <w:rPr>
          <w:rFonts w:ascii="Times New Roman" w:hAnsi="Times New Roman"/>
          <w:sz w:val="24"/>
          <w:szCs w:val="24"/>
          <w:lang w:val="lt-LT"/>
        </w:rPr>
        <w:t xml:space="preserve">mero pavaduotojas </w:t>
      </w:r>
      <w:r w:rsidRPr="00B602B5">
        <w:rPr>
          <w:rFonts w:ascii="Times New Roman" w:hAnsi="Times New Roman"/>
          <w:szCs w:val="24"/>
          <w:lang w:val="lt-LT"/>
        </w:rPr>
        <w:t>(</w:t>
      </w:r>
      <w:r w:rsidR="00DA3C46">
        <w:rPr>
          <w:rFonts w:ascii="Times New Roman" w:hAnsi="Times New Roman"/>
          <w:sz w:val="24"/>
          <w:szCs w:val="24"/>
          <w:lang w:val="lt-LT"/>
        </w:rPr>
        <w:t>komisijos</w:t>
      </w:r>
      <w:r>
        <w:rPr>
          <w:rFonts w:ascii="Times New Roman" w:hAnsi="Times New Roman"/>
          <w:sz w:val="24"/>
          <w:szCs w:val="24"/>
          <w:lang w:val="lt-LT"/>
        </w:rPr>
        <w:t xml:space="preserve"> pirmininkas);</w:t>
      </w:r>
    </w:p>
    <w:p w:rsidR="00DA3C46" w:rsidRDefault="00DA3C46" w:rsidP="00CB06DB">
      <w:pPr>
        <w:tabs>
          <w:tab w:val="left" w:pos="1242"/>
          <w:tab w:val="left" w:pos="1276"/>
          <w:tab w:val="left" w:pos="3686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>Rima Amonienė – Griškabūdžio kultūros centro Dailės studijos  vadovė;</w:t>
      </w:r>
    </w:p>
    <w:p w:rsidR="00301C54" w:rsidRPr="00301C54" w:rsidRDefault="00301C54" w:rsidP="00CB06DB">
      <w:pPr>
        <w:tabs>
          <w:tab w:val="left" w:pos="1242"/>
          <w:tab w:val="left" w:pos="1276"/>
          <w:tab w:val="left" w:pos="3686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ab/>
        <w:t xml:space="preserve">Vitas Daniliauskas – Šakių </w:t>
      </w:r>
      <w:r w:rsidRPr="00DA4C2F">
        <w:rPr>
          <w:rFonts w:ascii="Times New Roman" w:hAnsi="Times New Roman"/>
          <w:sz w:val="24"/>
          <w:szCs w:val="24"/>
          <w:lang w:val="lt-LT" w:eastAsia="lt-LT"/>
        </w:rPr>
        <w:t>,,Varpo“ mokyklos direktorius;</w:t>
      </w:r>
    </w:p>
    <w:p w:rsidR="00DA3C46" w:rsidRDefault="00DA3C46" w:rsidP="00CB06DB">
      <w:pPr>
        <w:tabs>
          <w:tab w:val="left" w:pos="1242"/>
          <w:tab w:val="left" w:pos="1276"/>
          <w:tab w:val="left" w:pos="3686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>Raimondas Januševičius – Šakių kultūros centro direktorius;</w:t>
      </w:r>
    </w:p>
    <w:p w:rsidR="00AA4DB8" w:rsidRDefault="00AA4DB8" w:rsidP="00CB06DB">
      <w:pPr>
        <w:tabs>
          <w:tab w:val="left" w:pos="1242"/>
          <w:tab w:val="left" w:pos="1276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 w:eastAsia="lt-LT"/>
        </w:rPr>
        <w:t>Danutė Jurgutienė</w:t>
      </w:r>
      <w:r w:rsidRPr="00AA4DB8">
        <w:rPr>
          <w:rFonts w:ascii="Times New Roman" w:hAnsi="Times New Roman"/>
          <w:sz w:val="24"/>
          <w:lang w:val="lt-LT" w:eastAsia="lt-LT"/>
        </w:rPr>
        <w:t xml:space="preserve"> – rajono savivaldybės</w:t>
      </w:r>
      <w:r>
        <w:rPr>
          <w:rFonts w:ascii="Times New Roman" w:hAnsi="Times New Roman"/>
          <w:sz w:val="24"/>
          <w:lang w:val="lt-LT" w:eastAsia="lt-LT"/>
        </w:rPr>
        <w:t xml:space="preserve"> administracijos vyriausioji speciali</w:t>
      </w:r>
      <w:r w:rsidR="00301C54">
        <w:rPr>
          <w:rFonts w:ascii="Times New Roman" w:hAnsi="Times New Roman"/>
          <w:sz w:val="24"/>
          <w:lang w:val="lt-LT" w:eastAsia="lt-LT"/>
        </w:rPr>
        <w:t>s</w:t>
      </w:r>
      <w:r>
        <w:rPr>
          <w:rFonts w:ascii="Times New Roman" w:hAnsi="Times New Roman"/>
          <w:sz w:val="24"/>
          <w:lang w:val="lt-LT" w:eastAsia="lt-LT"/>
        </w:rPr>
        <w:t>tė (jaunimo reikalų koordinatorė</w:t>
      </w:r>
      <w:r w:rsidRPr="00AA4DB8">
        <w:rPr>
          <w:rFonts w:ascii="Times New Roman" w:hAnsi="Times New Roman"/>
          <w:sz w:val="24"/>
          <w:lang w:val="lt-LT" w:eastAsia="lt-LT"/>
        </w:rPr>
        <w:t>);</w:t>
      </w:r>
    </w:p>
    <w:p w:rsidR="00AA4DB8" w:rsidRDefault="00AA4DB8" w:rsidP="00CB06DB">
      <w:pPr>
        <w:tabs>
          <w:tab w:val="left" w:pos="1242"/>
          <w:tab w:val="left" w:pos="1276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ab/>
        <w:t>Augenija Julė Kasparevičienė</w:t>
      </w:r>
      <w:r w:rsidRPr="00C85B45">
        <w:rPr>
          <w:rFonts w:ascii="Times New Roman" w:hAnsi="Times New Roman"/>
          <w:sz w:val="24"/>
          <w:lang w:val="lt-LT" w:eastAsia="lt-LT"/>
        </w:rPr>
        <w:t xml:space="preserve"> – rajono savivaldybės administracijos Kul</w:t>
      </w:r>
      <w:r>
        <w:rPr>
          <w:rFonts w:ascii="Times New Roman" w:hAnsi="Times New Roman"/>
          <w:sz w:val="24"/>
          <w:lang w:val="lt-LT" w:eastAsia="lt-LT"/>
        </w:rPr>
        <w:t>tūros ir turizmo skyriaus vedėja;</w:t>
      </w:r>
    </w:p>
    <w:p w:rsidR="00301C54" w:rsidRPr="00AA4DB8" w:rsidRDefault="00301C54" w:rsidP="00CB06DB">
      <w:pPr>
        <w:tabs>
          <w:tab w:val="left" w:pos="1242"/>
          <w:tab w:val="left" w:pos="1276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ab/>
        <w:t>Asta Kėvelaitytė</w:t>
      </w:r>
      <w:r w:rsidRPr="00AA4DB8">
        <w:rPr>
          <w:rFonts w:ascii="Times New Roman" w:hAnsi="Times New Roman"/>
          <w:sz w:val="24"/>
          <w:lang w:val="lt-LT" w:eastAsia="lt-LT"/>
        </w:rPr>
        <w:t xml:space="preserve"> – rajono savivaldybės administracijos Kultūro</w:t>
      </w:r>
      <w:r>
        <w:rPr>
          <w:rFonts w:ascii="Times New Roman" w:hAnsi="Times New Roman"/>
          <w:sz w:val="24"/>
          <w:lang w:val="lt-LT" w:eastAsia="lt-LT"/>
        </w:rPr>
        <w:t>s ir turizmo skyriaus vyresnioji specialistė;</w:t>
      </w:r>
    </w:p>
    <w:p w:rsidR="00AA4DB8" w:rsidRPr="00AA4DB8" w:rsidRDefault="00AA4DB8" w:rsidP="00CB06DB">
      <w:pPr>
        <w:tabs>
          <w:tab w:val="left" w:pos="1242"/>
          <w:tab w:val="left" w:pos="1276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ab/>
        <w:t>Elvydas Pauliukėnas</w:t>
      </w:r>
      <w:r w:rsidRPr="00AA4DB8">
        <w:rPr>
          <w:rFonts w:ascii="Times New Roman" w:hAnsi="Times New Roman"/>
          <w:sz w:val="24"/>
          <w:lang w:val="lt-LT" w:eastAsia="lt-LT"/>
        </w:rPr>
        <w:t xml:space="preserve"> – rajono savivaldybės administracijos Švietimo ir sporto</w:t>
      </w:r>
      <w:r>
        <w:rPr>
          <w:rFonts w:ascii="Times New Roman" w:hAnsi="Times New Roman"/>
          <w:sz w:val="24"/>
          <w:lang w:val="lt-LT" w:eastAsia="lt-LT"/>
        </w:rPr>
        <w:t xml:space="preserve"> skyriaus vedėjas;</w:t>
      </w:r>
    </w:p>
    <w:p w:rsidR="00AA4DB8" w:rsidRPr="00AA4DB8" w:rsidRDefault="00277EE1" w:rsidP="00CB06DB">
      <w:pPr>
        <w:tabs>
          <w:tab w:val="left" w:pos="1242"/>
          <w:tab w:val="left" w:pos="1276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ab/>
        <w:t>Aurelija Papievienė</w:t>
      </w:r>
      <w:r w:rsidR="00AA4DB8" w:rsidRPr="00AA4DB8">
        <w:rPr>
          <w:rFonts w:ascii="Times New Roman" w:hAnsi="Times New Roman"/>
          <w:sz w:val="24"/>
          <w:lang w:val="lt-LT" w:eastAsia="lt-LT"/>
        </w:rPr>
        <w:t xml:space="preserve"> – rajono savivaldybės administracijos Kultūros</w:t>
      </w:r>
      <w:r w:rsidR="00AA4DB8">
        <w:rPr>
          <w:rFonts w:ascii="Times New Roman" w:hAnsi="Times New Roman"/>
          <w:sz w:val="24"/>
          <w:lang w:val="lt-LT" w:eastAsia="lt-LT"/>
        </w:rPr>
        <w:t xml:space="preserve"> ir turizmo skyriaus vyriausioji specialistė;</w:t>
      </w:r>
    </w:p>
    <w:p w:rsidR="00AA4DB8" w:rsidRPr="00DA4C2F" w:rsidRDefault="00AA4DB8" w:rsidP="00CB06DB">
      <w:pPr>
        <w:tabs>
          <w:tab w:val="left" w:pos="1242"/>
          <w:tab w:val="left" w:pos="1276"/>
          <w:tab w:val="left" w:pos="3686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Cs w:val="24"/>
          <w:lang w:val="es-ES"/>
        </w:rPr>
        <w:tab/>
      </w:r>
      <w:r w:rsidRPr="00DA4C2F">
        <w:rPr>
          <w:rFonts w:ascii="Times New Roman" w:hAnsi="Times New Roman"/>
          <w:sz w:val="24"/>
          <w:szCs w:val="24"/>
          <w:lang w:val="lt-LT" w:eastAsia="lt-LT"/>
        </w:rPr>
        <w:t>Rima Vasaitienė –</w:t>
      </w:r>
      <w:r w:rsidR="00953B34" w:rsidRPr="00DA4C2F">
        <w:rPr>
          <w:rFonts w:ascii="Times New Roman" w:hAnsi="Times New Roman"/>
          <w:sz w:val="24"/>
          <w:szCs w:val="24"/>
          <w:lang w:val="lt-LT" w:eastAsia="lt-LT"/>
        </w:rPr>
        <w:t xml:space="preserve"> Zanavykų muziejaus</w:t>
      </w:r>
      <w:r w:rsidRPr="00DA4C2F">
        <w:rPr>
          <w:rFonts w:ascii="Times New Roman" w:hAnsi="Times New Roman"/>
          <w:sz w:val="24"/>
          <w:szCs w:val="24"/>
          <w:lang w:val="lt-LT" w:eastAsia="lt-LT"/>
        </w:rPr>
        <w:t xml:space="preserve"> direktorė;</w:t>
      </w:r>
    </w:p>
    <w:p w:rsidR="00AA4DB8" w:rsidRPr="00DA4C2F" w:rsidRDefault="00DA3C46" w:rsidP="00CB06DB">
      <w:pPr>
        <w:tabs>
          <w:tab w:val="left" w:pos="1242"/>
          <w:tab w:val="left" w:pos="1276"/>
          <w:tab w:val="left" w:pos="3686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ab/>
      </w:r>
      <w:r w:rsidR="00AA4DB8" w:rsidRPr="00DA4C2F">
        <w:rPr>
          <w:rFonts w:ascii="Times New Roman" w:hAnsi="Times New Roman"/>
          <w:sz w:val="24"/>
          <w:szCs w:val="24"/>
          <w:lang w:val="lt-LT" w:eastAsia="lt-LT"/>
        </w:rPr>
        <w:tab/>
      </w:r>
      <w:r>
        <w:rPr>
          <w:rFonts w:ascii="Times New Roman" w:hAnsi="Times New Roman"/>
          <w:sz w:val="24"/>
          <w:szCs w:val="24"/>
          <w:lang w:val="lt-LT" w:eastAsia="lt-LT"/>
        </w:rPr>
        <w:t>Lolita Rūgytė –</w:t>
      </w:r>
      <w:r w:rsidR="00277EE1">
        <w:rPr>
          <w:rFonts w:ascii="Times New Roman" w:hAnsi="Times New Roman"/>
          <w:sz w:val="24"/>
          <w:szCs w:val="24"/>
          <w:lang w:val="lt-LT" w:eastAsia="lt-LT"/>
        </w:rPr>
        <w:t xml:space="preserve"> Šakių m</w:t>
      </w:r>
      <w:r w:rsidR="00AA4DB8" w:rsidRPr="00DA4C2F">
        <w:rPr>
          <w:rFonts w:ascii="Times New Roman" w:hAnsi="Times New Roman"/>
          <w:sz w:val="24"/>
          <w:szCs w:val="24"/>
          <w:lang w:val="lt-LT" w:eastAsia="lt-LT"/>
        </w:rPr>
        <w:t>eno mokyklos Dailės skyriaus vedėja;</w:t>
      </w:r>
    </w:p>
    <w:p w:rsidR="00AA4DB8" w:rsidRPr="00DA4C2F" w:rsidRDefault="00AA4DB8" w:rsidP="00CB06DB">
      <w:pPr>
        <w:tabs>
          <w:tab w:val="left" w:pos="1242"/>
          <w:tab w:val="left" w:pos="1276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DA4C2F">
        <w:rPr>
          <w:rFonts w:ascii="Times New Roman" w:hAnsi="Times New Roman"/>
          <w:sz w:val="24"/>
          <w:szCs w:val="24"/>
          <w:lang w:val="es-ES"/>
        </w:rPr>
        <w:t xml:space="preserve"> </w:t>
      </w:r>
      <w:r w:rsidR="00DA3C46">
        <w:rPr>
          <w:rFonts w:ascii="Times New Roman" w:hAnsi="Times New Roman"/>
          <w:sz w:val="24"/>
          <w:szCs w:val="24"/>
          <w:lang w:val="es-ES"/>
        </w:rPr>
        <w:tab/>
      </w:r>
      <w:r w:rsidR="00DA4C2F">
        <w:rPr>
          <w:rFonts w:ascii="Times New Roman" w:hAnsi="Times New Roman"/>
          <w:sz w:val="24"/>
          <w:szCs w:val="24"/>
          <w:lang w:val="es-ES"/>
        </w:rPr>
        <w:t xml:space="preserve">Grina </w:t>
      </w:r>
      <w:proofErr w:type="spellStart"/>
      <w:r w:rsidR="00DA4C2F">
        <w:rPr>
          <w:rFonts w:ascii="Times New Roman" w:hAnsi="Times New Roman"/>
          <w:sz w:val="24"/>
          <w:szCs w:val="24"/>
          <w:lang w:val="lt-LT"/>
        </w:rPr>
        <w:t>Šnirpūnienė</w:t>
      </w:r>
      <w:proofErr w:type="spellEnd"/>
      <w:r w:rsidR="00DA4C2F">
        <w:rPr>
          <w:rFonts w:ascii="Times New Roman" w:hAnsi="Times New Roman"/>
          <w:sz w:val="24"/>
          <w:szCs w:val="24"/>
          <w:lang w:val="lt-LT"/>
        </w:rPr>
        <w:t xml:space="preserve"> – Šakių </w:t>
      </w:r>
      <w:r w:rsidR="0053147D">
        <w:rPr>
          <w:rFonts w:ascii="Times New Roman" w:hAnsi="Times New Roman"/>
          <w:sz w:val="24"/>
          <w:szCs w:val="24"/>
          <w:lang w:val="lt-LT"/>
        </w:rPr>
        <w:t>bendruomenių centrų asociacijos</w:t>
      </w:r>
      <w:r w:rsidR="00DA4C2F">
        <w:rPr>
          <w:rFonts w:ascii="Times New Roman" w:hAnsi="Times New Roman"/>
          <w:sz w:val="24"/>
          <w:szCs w:val="24"/>
          <w:lang w:val="lt-LT"/>
        </w:rPr>
        <w:t xml:space="preserve"> pirmininkė</w:t>
      </w:r>
      <w:r w:rsidR="00301C54">
        <w:rPr>
          <w:rFonts w:ascii="Times New Roman" w:hAnsi="Times New Roman"/>
          <w:sz w:val="24"/>
          <w:szCs w:val="24"/>
          <w:lang w:val="lt-LT"/>
        </w:rPr>
        <w:t>;</w:t>
      </w:r>
    </w:p>
    <w:p w:rsidR="00AA4DB8" w:rsidRPr="00DA4C2F" w:rsidRDefault="00CB06DB" w:rsidP="00CB06DB">
      <w:pPr>
        <w:tabs>
          <w:tab w:val="left" w:pos="1242"/>
          <w:tab w:val="left" w:pos="1281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ab/>
        <w:t>Regina Ūsienė –</w:t>
      </w:r>
      <w:r w:rsidR="00AA4DB8" w:rsidRPr="00DA4C2F">
        <w:rPr>
          <w:rFonts w:ascii="Times New Roman" w:hAnsi="Times New Roman"/>
          <w:sz w:val="24"/>
          <w:szCs w:val="24"/>
          <w:lang w:val="lt-LT" w:eastAsia="lt-LT"/>
        </w:rPr>
        <w:t xml:space="preserve"> Šakių </w:t>
      </w:r>
      <w:r w:rsidR="00301C54">
        <w:rPr>
          <w:rFonts w:ascii="Times New Roman" w:hAnsi="Times New Roman"/>
          <w:sz w:val="24"/>
          <w:szCs w:val="24"/>
          <w:lang w:val="lt-LT" w:eastAsia="lt-LT"/>
        </w:rPr>
        <w:t>viešosios bibliotekos direktorė.</w:t>
      </w:r>
    </w:p>
    <w:p w:rsidR="00AA4DB8" w:rsidRPr="00647B18" w:rsidRDefault="00301C54" w:rsidP="00CB06DB">
      <w:pPr>
        <w:tabs>
          <w:tab w:val="left" w:pos="1242"/>
          <w:tab w:val="left" w:pos="1281"/>
          <w:tab w:val="left" w:pos="3686"/>
          <w:tab w:val="left" w:pos="3969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AA4DB8" w:rsidRPr="00DA4C2F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CB06DB">
        <w:rPr>
          <w:rFonts w:ascii="Times New Roman" w:hAnsi="Times New Roman"/>
          <w:spacing w:val="60"/>
          <w:sz w:val="24"/>
          <w:szCs w:val="24"/>
          <w:lang w:val="lt-LT"/>
        </w:rPr>
        <w:t>Pripažįstu</w:t>
      </w:r>
      <w:r w:rsidR="00CB06DB">
        <w:rPr>
          <w:rFonts w:ascii="Times New Roman" w:hAnsi="Times New Roman"/>
          <w:sz w:val="24"/>
          <w:szCs w:val="24"/>
          <w:lang w:val="lt-LT"/>
        </w:rPr>
        <w:t xml:space="preserve"> netekusiu galios 2007 m. gruodžio 29 d. mero potvarkį Nr.MT-29 ,,Dėl komisijos sudarymo” su visais jo pakeitimais ir papildymais.</w:t>
      </w:r>
    </w:p>
    <w:p w:rsidR="00CB06DB" w:rsidRDefault="00CB06DB" w:rsidP="00CB06DB">
      <w:pPr>
        <w:jc w:val="both"/>
        <w:rPr>
          <w:rFonts w:ascii="Times New Roman" w:hAnsi="Times New Roman"/>
          <w:sz w:val="24"/>
          <w:lang w:val="lt-LT"/>
        </w:rPr>
      </w:pPr>
    </w:p>
    <w:p w:rsidR="00E53545" w:rsidRDefault="00AA4DB8" w:rsidP="00CB06DB">
      <w:pPr>
        <w:jc w:val="both"/>
      </w:pPr>
      <w:r>
        <w:rPr>
          <w:rFonts w:ascii="Times New Roman" w:hAnsi="Times New Roman"/>
          <w:sz w:val="24"/>
          <w:lang w:val="lt-LT"/>
        </w:rPr>
        <w:t>Savivaldybės meras</w:t>
      </w:r>
      <w:r>
        <w:rPr>
          <w:rFonts w:ascii="Times New Roman" w:hAnsi="Times New Roman"/>
          <w:sz w:val="24"/>
          <w:lang w:val="lt-LT"/>
        </w:rPr>
        <w:tab/>
      </w:r>
      <w:r w:rsidR="00647B18">
        <w:rPr>
          <w:rFonts w:ascii="Times New Roman" w:hAnsi="Times New Roman"/>
          <w:sz w:val="24"/>
          <w:lang w:val="lt-LT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  <w:lang w:val="lt-LT"/>
        </w:rPr>
        <w:t>Juozas Bertašius</w:t>
      </w:r>
    </w:p>
    <w:sectPr w:rsidR="00E53545" w:rsidSect="00CB06DB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DB8"/>
    <w:rsid w:val="00277EE1"/>
    <w:rsid w:val="00301C54"/>
    <w:rsid w:val="00323AD7"/>
    <w:rsid w:val="0053147D"/>
    <w:rsid w:val="00647B18"/>
    <w:rsid w:val="007C0517"/>
    <w:rsid w:val="008B7CC9"/>
    <w:rsid w:val="008D3C63"/>
    <w:rsid w:val="00953B34"/>
    <w:rsid w:val="009852ED"/>
    <w:rsid w:val="00AA4DB8"/>
    <w:rsid w:val="00C5083E"/>
    <w:rsid w:val="00CB06DB"/>
    <w:rsid w:val="00DA3C46"/>
    <w:rsid w:val="00DA4C2F"/>
    <w:rsid w:val="00E53545"/>
    <w:rsid w:val="00FD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4643A-D37A-44D4-84BD-D79437F5B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A4DB8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AA4DB8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AA4DB8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A4DB8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AA4DB8"/>
    <w:rPr>
      <w:rFonts w:ascii="Times New Roman" w:eastAsia="Times New Roman" w:hAnsi="Times New Roman" w:cs="Times New Roman"/>
      <w:bCs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1FAC2-2780-494E-BFFA-577B9148D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1196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Vartotojas</cp:lastModifiedBy>
  <cp:revision>9</cp:revision>
  <cp:lastPrinted>2015-10-27T07:18:00Z</cp:lastPrinted>
  <dcterms:created xsi:type="dcterms:W3CDTF">2015-10-23T11:00:00Z</dcterms:created>
  <dcterms:modified xsi:type="dcterms:W3CDTF">2015-10-27T08:54:00Z</dcterms:modified>
</cp:coreProperties>
</file>