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C3" w:rsidRDefault="003111C3" w:rsidP="003111C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3111C3" w:rsidRDefault="003111C3" w:rsidP="003111C3">
      <w:pPr>
        <w:jc w:val="center"/>
        <w:rPr>
          <w:rFonts w:ascii="Times New Roman" w:hAnsi="Times New Roman"/>
          <w:b/>
        </w:rPr>
      </w:pPr>
    </w:p>
    <w:p w:rsidR="003111C3" w:rsidRDefault="003111C3" w:rsidP="003111C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111C3" w:rsidRDefault="003111C3" w:rsidP="003111C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BŪSTO NUOMOS AR IŠPERKAMOSIOS BŪSTO NUOMOS MOKESČIŲ DALIES KOMPENSACIJOS</w:t>
      </w:r>
    </w:p>
    <w:p w:rsidR="003111C3" w:rsidRDefault="003111C3" w:rsidP="003111C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111C3" w:rsidRDefault="003111C3" w:rsidP="003111C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m. lapkričio</w:t>
      </w:r>
      <w:r w:rsidR="00A16E3A">
        <w:rPr>
          <w:rFonts w:ascii="Times New Roman" w:hAnsi="Times New Roman"/>
        </w:rPr>
        <w:t xml:space="preserve"> 17</w:t>
      </w:r>
      <w:r>
        <w:rPr>
          <w:rFonts w:ascii="Times New Roman" w:hAnsi="Times New Roman"/>
        </w:rPr>
        <w:t xml:space="preserve"> d. Nr. AT-</w:t>
      </w:r>
      <w:r w:rsidR="00A16E3A">
        <w:rPr>
          <w:rFonts w:ascii="Times New Roman" w:hAnsi="Times New Roman"/>
        </w:rPr>
        <w:t>1199</w:t>
      </w:r>
    </w:p>
    <w:p w:rsidR="003111C3" w:rsidRDefault="003111C3" w:rsidP="003111C3">
      <w:pPr>
        <w:pStyle w:val="Heading1"/>
        <w:ind w:left="0" w:firstLine="0"/>
        <w:jc w:val="center"/>
      </w:pPr>
      <w:r>
        <w:t>Šakiai</w:t>
      </w:r>
    </w:p>
    <w:p w:rsidR="003111C3" w:rsidRDefault="003111C3" w:rsidP="003111C3"/>
    <w:p w:rsidR="003111C3" w:rsidRDefault="003111C3" w:rsidP="003111C3"/>
    <w:p w:rsidR="003111C3" w:rsidRDefault="003111C3" w:rsidP="003111C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Vadovaudamasis Lietuvos Respublikos paramos būstui įsigyti ar išsinuomoti įstatymo 17 straipsnio 1 ir 4 dalimis</w:t>
      </w:r>
      <w:r w:rsidR="00DB569A">
        <w:rPr>
          <w:rFonts w:ascii="Times New Roman" w:hAnsi="Times New Roman"/>
        </w:rPr>
        <w:t>, rajono savivaldybės tarybos 2009 m. sausio 22 d. sprendimu Nr. T-6 patvirtintų rajono savivaldybės administracijos nuostatų 24 punktu</w:t>
      </w:r>
      <w:r>
        <w:rPr>
          <w:rFonts w:ascii="Times New Roman" w:hAnsi="Times New Roman"/>
        </w:rPr>
        <w:t>:</w:t>
      </w:r>
    </w:p>
    <w:p w:rsidR="003111C3" w:rsidRDefault="003111C3" w:rsidP="003111C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ab/>
        <w:t xml:space="preserve">1.Nustatau </w:t>
      </w:r>
      <w:r>
        <w:rPr>
          <w:rFonts w:ascii="Times New Roman" w:hAnsi="Times New Roman"/>
        </w:rPr>
        <w:t xml:space="preserve">16 (šešiolikos) asmenų ir šeimų, gaunančių būsto nuomos ar išperkamosios būsto nuomos mokesčių dalies kompensaciją, skaičių.  </w:t>
      </w:r>
    </w:p>
    <w:p w:rsidR="003111C3" w:rsidRDefault="003111C3" w:rsidP="003111C3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Siūlau </w:t>
      </w:r>
      <w:r w:rsidRPr="0007620A">
        <w:rPr>
          <w:rFonts w:ascii="Times New Roman" w:hAnsi="Times New Roman"/>
        </w:rPr>
        <w:t>laikydamasis eiliškumo</w:t>
      </w:r>
      <w:r>
        <w:rPr>
          <w:rFonts w:ascii="Times New Roman" w:hAnsi="Times New Roman"/>
        </w:rPr>
        <w:t xml:space="preserve"> įsakymo 1 punkte nurodytam skaičiui </w:t>
      </w:r>
      <w:r w:rsidRPr="0007620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asmenų ir šeimų, turinčių teisę į paramą būstui išsinuomoti,</w:t>
      </w:r>
      <w:r w:rsidRPr="00B102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pasinaudoti būsto nuomos ar išperkamosios būsto nuomos mokesčių dalies kompensacija. </w:t>
      </w:r>
    </w:p>
    <w:p w:rsidR="003111C3" w:rsidRDefault="003111C3" w:rsidP="003111C3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ab/>
        <w:t xml:space="preserve">Šis įsakymas gali būti skundžiamas Lietuvos Respublikos administracinių bylų teisenos įstatymo nustatyta tvarka. </w:t>
      </w:r>
    </w:p>
    <w:p w:rsidR="003111C3" w:rsidRDefault="003111C3" w:rsidP="003111C3">
      <w:pPr>
        <w:pStyle w:val="Header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3111C3" w:rsidRDefault="003111C3" w:rsidP="003111C3">
      <w:pPr>
        <w:rPr>
          <w:rFonts w:ascii="Times New Roman" w:hAnsi="Times New Roman"/>
        </w:rPr>
      </w:pPr>
    </w:p>
    <w:p w:rsidR="003111C3" w:rsidRPr="00673E09" w:rsidRDefault="003111C3" w:rsidP="003111C3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Pr="00673E09">
        <w:rPr>
          <w:rFonts w:ascii="Times New Roman" w:hAnsi="Times New Roman"/>
        </w:rPr>
        <w:t>irektorius</w:t>
      </w:r>
      <w:r>
        <w:rPr>
          <w:rFonts w:ascii="Times New Roman" w:hAnsi="Times New Roman"/>
        </w:rPr>
        <w:t xml:space="preserve">                                              </w:t>
      </w:r>
      <w:r w:rsidRPr="00673E0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Evaldas Sniečkus</w:t>
      </w:r>
      <w:r w:rsidRPr="00673E09">
        <w:rPr>
          <w:rFonts w:ascii="Times New Roman" w:hAnsi="Times New Roman"/>
        </w:rPr>
        <w:t xml:space="preserve"> </w:t>
      </w:r>
    </w:p>
    <w:p w:rsidR="003111C3" w:rsidRDefault="003111C3" w:rsidP="003111C3">
      <w:pPr>
        <w:pStyle w:val="Header"/>
        <w:tabs>
          <w:tab w:val="clear" w:pos="4320"/>
          <w:tab w:val="clear" w:pos="8640"/>
          <w:tab w:val="left" w:pos="1281"/>
          <w:tab w:val="left" w:pos="7371"/>
        </w:tabs>
        <w:rPr>
          <w:rFonts w:ascii="Times New Roman" w:hAnsi="Times New Roman"/>
        </w:rPr>
      </w:pPr>
    </w:p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3111C3" w:rsidRDefault="003111C3" w:rsidP="003111C3"/>
    <w:p w:rsidR="00A22803" w:rsidRDefault="00A22803"/>
    <w:sectPr w:rsidR="00A22803" w:rsidSect="0043688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6BD" w:rsidRDefault="009A56BD" w:rsidP="00436884">
      <w:r>
        <w:separator/>
      </w:r>
    </w:p>
  </w:endnote>
  <w:endnote w:type="continuationSeparator" w:id="0">
    <w:p w:rsidR="009A56BD" w:rsidRDefault="009A56BD" w:rsidP="00436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9C" w:rsidRDefault="00A21645">
    <w:pPr>
      <w:pStyle w:val="Footer"/>
      <w:jc w:val="right"/>
    </w:pPr>
    <w:fldSimple w:instr=" FILENAME \p \* MERGEFORMAT ">
      <w:r w:rsidR="003111C3">
        <w:rPr>
          <w:noProof/>
          <w:sz w:val="8"/>
        </w:rPr>
        <w:t>D:\My Documents\SONATA\2015\soc_bustas\0319_isak_pasiul.doc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6BD" w:rsidRDefault="009A56BD" w:rsidP="00436884">
      <w:r>
        <w:separator/>
      </w:r>
    </w:p>
  </w:footnote>
  <w:footnote w:type="continuationSeparator" w:id="0">
    <w:p w:rsidR="009A56BD" w:rsidRDefault="009A56BD" w:rsidP="004368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9C" w:rsidRDefault="003111C3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C3"/>
    <w:rsid w:val="003111C3"/>
    <w:rsid w:val="00436884"/>
    <w:rsid w:val="009A56BD"/>
    <w:rsid w:val="00A16E3A"/>
    <w:rsid w:val="00A21645"/>
    <w:rsid w:val="00A22803"/>
    <w:rsid w:val="00DB569A"/>
    <w:rsid w:val="00F0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1C3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3111C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11C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3111C3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rsid w:val="003111C3"/>
    <w:rPr>
      <w:rFonts w:ascii="TimesLT" w:eastAsia="Times New Roman" w:hAnsi="TimesLT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3111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111C3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668</Words>
  <Characters>382</Characters>
  <Application>Microsoft Office Word</Application>
  <DocSecurity>0</DocSecurity>
  <Lines>3</Lines>
  <Paragraphs>2</Paragraphs>
  <ScaleCrop>false</ScaleCrop>
  <Company>sav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</cp:lastModifiedBy>
  <cp:revision>3</cp:revision>
  <dcterms:created xsi:type="dcterms:W3CDTF">2015-11-16T09:56:00Z</dcterms:created>
  <dcterms:modified xsi:type="dcterms:W3CDTF">2015-11-25T10:19:00Z</dcterms:modified>
</cp:coreProperties>
</file>