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7CE" w:rsidRDefault="00ED113F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6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415B30" w:rsidRDefault="00415B30" w:rsidP="00415B30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 Bold" w:hAnsi="Times New Roman Bold"/>
          <w:b/>
          <w:caps/>
        </w:rPr>
      </w:pPr>
      <w:r w:rsidRPr="004D63CB">
        <w:rPr>
          <w:rFonts w:ascii="Times New Roman Bold" w:hAnsi="Times New Roman Bold"/>
          <w:b/>
          <w:caps/>
        </w:rPr>
        <w:t xml:space="preserve">DĖL </w:t>
      </w:r>
      <w:r>
        <w:rPr>
          <w:rFonts w:ascii="Times New Roman Bold" w:hAnsi="Times New Roman Bold"/>
          <w:b/>
          <w:caps/>
        </w:rPr>
        <w:t>ŠAKIŲ</w:t>
      </w:r>
      <w:r w:rsidRPr="004D63CB">
        <w:rPr>
          <w:rFonts w:ascii="Times New Roman Bold" w:hAnsi="Times New Roman Bold"/>
          <w:b/>
          <w:caps/>
        </w:rPr>
        <w:t xml:space="preserve"> RAJONO SAVIVALDYBĖS </w:t>
      </w:r>
      <w:r>
        <w:rPr>
          <w:rFonts w:ascii="Times New Roman Bold" w:hAnsi="Times New Roman Bold"/>
          <w:b/>
          <w:caps/>
        </w:rPr>
        <w:t xml:space="preserve">NUMATOMŲ STEBĖTI 2016 M. maudyklų sąrašo ir šių maudyklų </w:t>
      </w:r>
      <w:r w:rsidRPr="004D63CB">
        <w:rPr>
          <w:rFonts w:ascii="Times New Roman Bold" w:hAnsi="Times New Roman Bold"/>
          <w:b/>
          <w:caps/>
        </w:rPr>
        <w:t xml:space="preserve">VANDENS KOKYBĖS STEBĖSENOS KALENDORINIO GRAFIKO </w:t>
      </w:r>
      <w:r>
        <w:rPr>
          <w:rFonts w:ascii="Times New Roman Bold" w:hAnsi="Times New Roman Bold"/>
          <w:b/>
          <w:caps/>
        </w:rPr>
        <w:t>pa</w:t>
      </w:r>
      <w:r w:rsidRPr="004D63CB">
        <w:rPr>
          <w:rFonts w:ascii="Times New Roman Bold" w:hAnsi="Times New Roman Bold"/>
          <w:b/>
          <w:caps/>
        </w:rPr>
        <w:t>TVIRTINIMO</w:t>
      </w:r>
    </w:p>
    <w:p w:rsidR="00DD47CE" w:rsidRDefault="00DD47CE" w:rsidP="00692DCE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b/>
          <w:sz w:val="28"/>
        </w:rPr>
      </w:pPr>
    </w:p>
    <w:p w:rsidR="00DD47CE" w:rsidRDefault="00415B30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2016</w:t>
      </w:r>
      <w:r w:rsidR="004853A7">
        <w:rPr>
          <w:rFonts w:ascii="Times New Roman" w:hAnsi="Times New Roman"/>
        </w:rPr>
        <w:t xml:space="preserve"> m. kovo 23 d.</w:t>
      </w:r>
      <w:r>
        <w:rPr>
          <w:rFonts w:ascii="Times New Roman" w:hAnsi="Times New Roman"/>
        </w:rPr>
        <w:t xml:space="preserve"> </w:t>
      </w:r>
      <w:bookmarkStart w:id="0" w:name="_GoBack"/>
      <w:bookmarkEnd w:id="0"/>
      <w:r w:rsidR="00BE6D25">
        <w:rPr>
          <w:rFonts w:ascii="Times New Roman" w:hAnsi="Times New Roman"/>
        </w:rPr>
        <w:t>Nr.</w:t>
      </w:r>
      <w:r>
        <w:rPr>
          <w:rFonts w:ascii="Times New Roman" w:hAnsi="Times New Roman"/>
        </w:rPr>
        <w:t xml:space="preserve"> AT-</w:t>
      </w:r>
      <w:r w:rsidR="004853A7">
        <w:rPr>
          <w:rFonts w:ascii="Times New Roman" w:hAnsi="Times New Roman"/>
        </w:rPr>
        <w:t>266</w:t>
      </w:r>
    </w:p>
    <w:p w:rsidR="00DD47CE" w:rsidRDefault="00BE6D25">
      <w:pPr>
        <w:pStyle w:val="Antrat1"/>
        <w:ind w:left="0" w:firstLine="0"/>
        <w:jc w:val="center"/>
      </w:pPr>
      <w:r>
        <w:t>Šakiai</w:t>
      </w: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15B30" w:rsidRPr="004D63CB" w:rsidRDefault="00415B30" w:rsidP="00415B30">
      <w:pPr>
        <w:shd w:val="clear" w:color="auto" w:fill="FFFFFF"/>
        <w:spacing w:line="360" w:lineRule="auto"/>
        <w:jc w:val="both"/>
      </w:pPr>
      <w:r>
        <w:tab/>
      </w:r>
      <w:r w:rsidRPr="004D63CB">
        <w:t>Vadovaudamasis Lietuvos Respublikos vietos savivaldos įs</w:t>
      </w:r>
      <w:r>
        <w:t xml:space="preserve">tatymo </w:t>
      </w:r>
      <w:r w:rsidRPr="004D63CB">
        <w:t xml:space="preserve">29 straipsnio 8 dalies 2 </w:t>
      </w:r>
      <w:r>
        <w:t>punktu</w:t>
      </w:r>
      <w:r w:rsidR="00400B27">
        <w:t>, 6 straipsnio 36 punktu</w:t>
      </w:r>
      <w:r>
        <w:t xml:space="preserve"> ir </w:t>
      </w:r>
      <w:r w:rsidRPr="00A21AD4">
        <w:t>Lietuvos Respublikos sveikatos apsaugos ministro 2007 m. gruodžio 21 d. įsakymu Nr. V-1055 patvirtintos Lietuvos higienos normos HN 92:2007 „Paplūdimiai ir jų maudyklų vandens kokybė“ 14, 22, 23, 24 punktų nuostatomis</w:t>
      </w:r>
      <w:r w:rsidRPr="004D63CB">
        <w:t>:</w:t>
      </w:r>
    </w:p>
    <w:p w:rsidR="00415B30" w:rsidRDefault="00415B30" w:rsidP="00415B30">
      <w:pPr>
        <w:shd w:val="clear" w:color="auto" w:fill="FFFFFF"/>
        <w:spacing w:line="360" w:lineRule="auto"/>
        <w:jc w:val="both"/>
      </w:pPr>
      <w:r w:rsidRPr="004D63CB">
        <w:tab/>
        <w:t xml:space="preserve">1. T v </w:t>
      </w:r>
      <w:r>
        <w:t xml:space="preserve">i </w:t>
      </w:r>
      <w:r w:rsidRPr="004D63CB">
        <w:t>r t i n u</w:t>
      </w:r>
      <w:r>
        <w:t>:</w:t>
      </w:r>
    </w:p>
    <w:p w:rsidR="00415B30" w:rsidRDefault="00415B30" w:rsidP="00203EE6">
      <w:pPr>
        <w:shd w:val="clear" w:color="auto" w:fill="FFFFFF"/>
        <w:spacing w:line="360" w:lineRule="auto"/>
        <w:ind w:firstLine="720"/>
        <w:jc w:val="both"/>
      </w:pPr>
      <w:r>
        <w:t xml:space="preserve">1.1. </w:t>
      </w:r>
      <w:r w:rsidRPr="005641F3">
        <w:t xml:space="preserve">Numatomų stebėti </w:t>
      </w:r>
      <w:r>
        <w:t>201</w:t>
      </w:r>
      <w:r w:rsidR="00203EE6">
        <w:t>6</w:t>
      </w:r>
      <w:r>
        <w:t xml:space="preserve"> m. Šakių</w:t>
      </w:r>
      <w:r w:rsidRPr="005641F3">
        <w:t xml:space="preserve"> rajono savivaldybės maudyklų sąrašą</w:t>
      </w:r>
      <w:r>
        <w:t>:</w:t>
      </w:r>
    </w:p>
    <w:p w:rsidR="00415B30" w:rsidRDefault="00415B30" w:rsidP="00203EE6">
      <w:pPr>
        <w:shd w:val="clear" w:color="auto" w:fill="FFFFFF"/>
        <w:spacing w:line="360" w:lineRule="auto"/>
        <w:ind w:firstLine="720"/>
        <w:jc w:val="both"/>
      </w:pPr>
      <w:r>
        <w:t>1.1.1. Valiulių tvenkinys;</w:t>
      </w:r>
    </w:p>
    <w:p w:rsidR="00415B30" w:rsidRDefault="00415B30" w:rsidP="00203EE6">
      <w:pPr>
        <w:shd w:val="clear" w:color="auto" w:fill="FFFFFF"/>
        <w:spacing w:line="360" w:lineRule="auto"/>
        <w:ind w:firstLine="720"/>
        <w:jc w:val="both"/>
      </w:pPr>
      <w:r>
        <w:t>1.1.2.</w:t>
      </w:r>
      <w:r w:rsidRPr="00B02C40">
        <w:rPr>
          <w:lang w:eastAsia="ar-SA"/>
        </w:rPr>
        <w:t xml:space="preserve"> </w:t>
      </w:r>
      <w:r>
        <w:t>Lukšių tvenkinys;</w:t>
      </w:r>
    </w:p>
    <w:p w:rsidR="00415B30" w:rsidRDefault="00415B30" w:rsidP="00203EE6">
      <w:pPr>
        <w:shd w:val="clear" w:color="auto" w:fill="FFFFFF"/>
        <w:spacing w:line="360" w:lineRule="auto"/>
        <w:ind w:firstLine="720"/>
        <w:jc w:val="both"/>
      </w:pPr>
      <w:r>
        <w:t>1.1.3. Šakių miesto ežeras;</w:t>
      </w:r>
    </w:p>
    <w:p w:rsidR="00415B30" w:rsidRDefault="00415B30" w:rsidP="00203EE6">
      <w:pPr>
        <w:shd w:val="clear" w:color="auto" w:fill="FFFFFF"/>
        <w:spacing w:line="360" w:lineRule="auto"/>
        <w:ind w:firstLine="720"/>
        <w:jc w:val="both"/>
      </w:pPr>
      <w:r>
        <w:t>1.1.4. Upė Nemunas;</w:t>
      </w:r>
    </w:p>
    <w:p w:rsidR="00415B30" w:rsidRDefault="00415B30" w:rsidP="00203EE6">
      <w:pPr>
        <w:shd w:val="clear" w:color="auto" w:fill="FFFFFF"/>
        <w:spacing w:line="360" w:lineRule="auto"/>
        <w:ind w:firstLine="720"/>
        <w:jc w:val="both"/>
      </w:pPr>
      <w:r>
        <w:t>1.1.5. Upė Šešupė.</w:t>
      </w:r>
    </w:p>
    <w:p w:rsidR="00415B30" w:rsidRPr="004D63CB" w:rsidRDefault="00415B30" w:rsidP="00203EE6">
      <w:pPr>
        <w:shd w:val="clear" w:color="auto" w:fill="FFFFFF"/>
        <w:spacing w:line="360" w:lineRule="auto"/>
        <w:ind w:firstLine="720"/>
        <w:jc w:val="both"/>
      </w:pPr>
      <w:r>
        <w:t>1.2. Šakių</w:t>
      </w:r>
      <w:r w:rsidRPr="004D63CB">
        <w:t xml:space="preserve"> rajono savivaldybės maudyklų</w:t>
      </w:r>
      <w:r>
        <w:t xml:space="preserve"> vandens kokybės stebėsenos 2016</w:t>
      </w:r>
      <w:r w:rsidRPr="004D63CB">
        <w:t xml:space="preserve"> metų kalendorinį grafiką:</w:t>
      </w:r>
      <w:r w:rsidRPr="004D63CB">
        <w:tab/>
      </w: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31"/>
        <w:gridCol w:w="6981"/>
      </w:tblGrid>
      <w:tr w:rsidR="00415B30" w:rsidRPr="00277E6A" w:rsidTr="00203EE6">
        <w:trPr>
          <w:trHeight w:val="550"/>
        </w:trPr>
        <w:tc>
          <w:tcPr>
            <w:tcW w:w="1843" w:type="dxa"/>
            <w:shd w:val="clear" w:color="auto" w:fill="auto"/>
            <w:vAlign w:val="center"/>
          </w:tcPr>
          <w:p w:rsidR="00415B30" w:rsidRPr="00277E6A" w:rsidRDefault="00415B30" w:rsidP="00203EE6">
            <w:pPr>
              <w:shd w:val="clear" w:color="auto" w:fill="FFFFFF"/>
              <w:spacing w:line="360" w:lineRule="auto"/>
              <w:jc w:val="center"/>
              <w:rPr>
                <w:b/>
              </w:rPr>
            </w:pPr>
            <w:r w:rsidRPr="00277E6A">
              <w:rPr>
                <w:b/>
              </w:rPr>
              <w:t>Maudyklos pavadinimas</w:t>
            </w:r>
          </w:p>
        </w:tc>
        <w:tc>
          <w:tcPr>
            <w:tcW w:w="7194" w:type="dxa"/>
            <w:shd w:val="clear" w:color="auto" w:fill="auto"/>
            <w:vAlign w:val="center"/>
          </w:tcPr>
          <w:p w:rsidR="00415B30" w:rsidRPr="00277E6A" w:rsidRDefault="00415B30" w:rsidP="00203EE6">
            <w:pPr>
              <w:shd w:val="clear" w:color="auto" w:fill="FFFFFF"/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Maudyklų vandens stebėsenos 201</w:t>
            </w:r>
            <w:r w:rsidR="0056343C">
              <w:rPr>
                <w:b/>
              </w:rPr>
              <w:t>6</w:t>
            </w:r>
            <w:r w:rsidR="00203EE6">
              <w:rPr>
                <w:b/>
              </w:rPr>
              <w:t xml:space="preserve"> metų kalendorinis </w:t>
            </w:r>
            <w:r>
              <w:rPr>
                <w:b/>
              </w:rPr>
              <w:t>grafikas</w:t>
            </w:r>
          </w:p>
          <w:p w:rsidR="00415B30" w:rsidRPr="00277E6A" w:rsidRDefault="00415B30" w:rsidP="00203EE6">
            <w:pPr>
              <w:shd w:val="clear" w:color="auto" w:fill="FFFFFF"/>
              <w:spacing w:line="360" w:lineRule="auto"/>
              <w:rPr>
                <w:b/>
              </w:rPr>
            </w:pPr>
            <w:r>
              <w:rPr>
                <w:b/>
              </w:rPr>
              <w:t>(mėnuo-</w:t>
            </w:r>
            <w:r w:rsidRPr="00277E6A">
              <w:rPr>
                <w:b/>
              </w:rPr>
              <w:t>diena)</w:t>
            </w:r>
          </w:p>
        </w:tc>
      </w:tr>
      <w:tr w:rsidR="00415B30" w:rsidRPr="00277E6A" w:rsidTr="00203EE6">
        <w:tc>
          <w:tcPr>
            <w:tcW w:w="1843" w:type="dxa"/>
            <w:shd w:val="clear" w:color="auto" w:fill="auto"/>
          </w:tcPr>
          <w:p w:rsidR="00415B30" w:rsidRPr="006254B2" w:rsidRDefault="00415B30" w:rsidP="00203EE6">
            <w:pPr>
              <w:spacing w:line="360" w:lineRule="auto"/>
            </w:pPr>
            <w:r>
              <w:t>Valiulių tvenkinys</w:t>
            </w:r>
          </w:p>
        </w:tc>
        <w:tc>
          <w:tcPr>
            <w:tcW w:w="7194" w:type="dxa"/>
            <w:shd w:val="clear" w:color="auto" w:fill="auto"/>
          </w:tcPr>
          <w:p w:rsidR="00415B30" w:rsidRPr="00277E6A" w:rsidRDefault="00692DCE" w:rsidP="00203EE6">
            <w:pPr>
              <w:shd w:val="clear" w:color="auto" w:fill="FFFFFF"/>
              <w:spacing w:line="360" w:lineRule="auto"/>
              <w:jc w:val="both"/>
            </w:pPr>
            <w:r>
              <w:t>05-18; 06-01; 06-15; 06-29; 07-13; 07-27; 08-10; 08-24</w:t>
            </w:r>
          </w:p>
        </w:tc>
      </w:tr>
      <w:tr w:rsidR="00415B30" w:rsidRPr="00277E6A" w:rsidTr="00203EE6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5B30" w:rsidRPr="006254B2" w:rsidRDefault="00415B30" w:rsidP="00203EE6">
            <w:pPr>
              <w:spacing w:line="360" w:lineRule="auto"/>
            </w:pPr>
            <w:r>
              <w:t>Lukšių tvenkinys</w:t>
            </w:r>
          </w:p>
        </w:tc>
        <w:tc>
          <w:tcPr>
            <w:tcW w:w="7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5B30" w:rsidRPr="00277E6A" w:rsidRDefault="00692DCE" w:rsidP="00203EE6">
            <w:pPr>
              <w:shd w:val="clear" w:color="auto" w:fill="FFFFFF"/>
              <w:spacing w:line="360" w:lineRule="auto"/>
              <w:jc w:val="both"/>
            </w:pPr>
            <w:r>
              <w:t>05-18; 06-01; 06-15; 06-29; 07-13; 07-27; 08-10; 08-24</w:t>
            </w:r>
          </w:p>
        </w:tc>
      </w:tr>
      <w:tr w:rsidR="00415B30" w:rsidRPr="00277E6A" w:rsidTr="00203EE6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5B30" w:rsidRPr="006254B2" w:rsidRDefault="00415B30" w:rsidP="00203EE6">
            <w:pPr>
              <w:spacing w:line="360" w:lineRule="auto"/>
            </w:pPr>
            <w:r>
              <w:t>Šakių miesto ežeras</w:t>
            </w:r>
          </w:p>
        </w:tc>
        <w:tc>
          <w:tcPr>
            <w:tcW w:w="7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5B30" w:rsidRPr="00277E6A" w:rsidRDefault="00692DCE" w:rsidP="00203EE6">
            <w:pPr>
              <w:shd w:val="clear" w:color="auto" w:fill="FFFFFF"/>
              <w:spacing w:line="360" w:lineRule="auto"/>
              <w:jc w:val="both"/>
            </w:pPr>
            <w:r>
              <w:t>05-18; 06-01; 06-15; 06-29; 07-13; 07-27; 08-10; 08-24</w:t>
            </w:r>
          </w:p>
        </w:tc>
      </w:tr>
      <w:tr w:rsidR="00415B30" w:rsidRPr="00277E6A" w:rsidTr="00203EE6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5B30" w:rsidRPr="006254B2" w:rsidRDefault="00415B30" w:rsidP="00203EE6">
            <w:pPr>
              <w:spacing w:line="360" w:lineRule="auto"/>
            </w:pPr>
            <w:r>
              <w:t>Upė Nemunas</w:t>
            </w:r>
          </w:p>
        </w:tc>
        <w:tc>
          <w:tcPr>
            <w:tcW w:w="7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5B30" w:rsidRPr="00277E6A" w:rsidRDefault="00692DCE" w:rsidP="00203EE6">
            <w:pPr>
              <w:shd w:val="clear" w:color="auto" w:fill="FFFFFF"/>
              <w:spacing w:line="360" w:lineRule="auto"/>
              <w:jc w:val="both"/>
            </w:pPr>
            <w:r>
              <w:t>05-18; 06-01; 06-15; 06-29; 07-13; 07-27; 08-10; 08-24</w:t>
            </w:r>
          </w:p>
        </w:tc>
      </w:tr>
      <w:tr w:rsidR="00415B30" w:rsidRPr="00277E6A" w:rsidTr="00203EE6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5B30" w:rsidRPr="006254B2" w:rsidRDefault="00415B30" w:rsidP="00203EE6">
            <w:pPr>
              <w:spacing w:line="360" w:lineRule="auto"/>
            </w:pPr>
            <w:r>
              <w:t>Upė Šešupė</w:t>
            </w:r>
          </w:p>
        </w:tc>
        <w:tc>
          <w:tcPr>
            <w:tcW w:w="7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5B30" w:rsidRPr="00277E6A" w:rsidRDefault="00692DCE" w:rsidP="00203EE6">
            <w:pPr>
              <w:shd w:val="clear" w:color="auto" w:fill="FFFFFF"/>
              <w:spacing w:line="360" w:lineRule="auto"/>
              <w:jc w:val="both"/>
            </w:pPr>
            <w:r>
              <w:t>05-18; 06-01; 06-15; 06-29; 07-13; 07-27; 08-10; 08-24</w:t>
            </w:r>
          </w:p>
        </w:tc>
      </w:tr>
    </w:tbl>
    <w:p w:rsidR="00415B30" w:rsidRPr="004D63CB" w:rsidRDefault="00415B30" w:rsidP="00415B30">
      <w:pPr>
        <w:shd w:val="clear" w:color="auto" w:fill="FFFFFF"/>
        <w:spacing w:line="360" w:lineRule="auto"/>
        <w:jc w:val="both"/>
      </w:pPr>
    </w:p>
    <w:p w:rsidR="00415B30" w:rsidRDefault="00415B30" w:rsidP="00415B30">
      <w:pPr>
        <w:shd w:val="clear" w:color="auto" w:fill="FFFFFF"/>
        <w:spacing w:line="360" w:lineRule="auto"/>
        <w:jc w:val="both"/>
      </w:pPr>
      <w:r>
        <w:lastRenderedPageBreak/>
        <w:tab/>
        <w:t xml:space="preserve">2. </w:t>
      </w:r>
      <w:r w:rsidRPr="00F3180A">
        <w:t>N u r o d a u</w:t>
      </w:r>
      <w:r w:rsidR="004224C6">
        <w:t xml:space="preserve"> biudžetinei įstaigai Šakių rajono savivaldybės visuomenės sveikatos biurui</w:t>
      </w:r>
      <w:r w:rsidRPr="00F3180A">
        <w:t>:</w:t>
      </w:r>
    </w:p>
    <w:p w:rsidR="00415B30" w:rsidRPr="004D63CB" w:rsidRDefault="00400B27" w:rsidP="00203EE6">
      <w:pPr>
        <w:shd w:val="clear" w:color="auto" w:fill="FFFFFF"/>
        <w:spacing w:line="360" w:lineRule="auto"/>
        <w:ind w:firstLine="720"/>
        <w:jc w:val="both"/>
      </w:pPr>
      <w:r>
        <w:t xml:space="preserve">2.1. </w:t>
      </w:r>
      <w:r w:rsidR="004224C6" w:rsidRPr="004D63CB">
        <w:t xml:space="preserve">organizuoti </w:t>
      </w:r>
      <w:r w:rsidR="004224C6">
        <w:t xml:space="preserve">maudyklų vandens kokybės </w:t>
      </w:r>
      <w:r w:rsidRPr="004D63CB">
        <w:t>stebėseną</w:t>
      </w:r>
      <w:r w:rsidR="00415B30">
        <w:t>;</w:t>
      </w:r>
      <w:r w:rsidR="00415B30" w:rsidRPr="004D63CB">
        <w:t xml:space="preserve"> </w:t>
      </w:r>
    </w:p>
    <w:p w:rsidR="00415B30" w:rsidRPr="004D63CB" w:rsidRDefault="00400B27" w:rsidP="00203EE6">
      <w:pPr>
        <w:shd w:val="clear" w:color="auto" w:fill="FFFFFF"/>
        <w:spacing w:line="360" w:lineRule="auto"/>
        <w:ind w:firstLine="720"/>
        <w:jc w:val="both"/>
      </w:pPr>
      <w:r>
        <w:t xml:space="preserve">2.2. maudyklų vandens kokybės </w:t>
      </w:r>
      <w:r w:rsidRPr="004D63CB">
        <w:t>stebėseną vykdyti ne vėliau kaip pe</w:t>
      </w:r>
      <w:r>
        <w:t xml:space="preserve">r keturias dienas nuo </w:t>
      </w:r>
      <w:r w:rsidRPr="004D63CB">
        <w:t>kalendor</w:t>
      </w:r>
      <w:r>
        <w:t>iniame grafike numatytos dienos.</w:t>
      </w:r>
    </w:p>
    <w:p w:rsidR="00415B30" w:rsidRDefault="00415B30" w:rsidP="00415B30">
      <w:pPr>
        <w:tabs>
          <w:tab w:val="left" w:pos="1242"/>
          <w:tab w:val="left" w:pos="1281"/>
          <w:tab w:val="left" w:pos="3686"/>
          <w:tab w:val="left" w:pos="7371"/>
        </w:tabs>
        <w:spacing w:line="360" w:lineRule="auto"/>
        <w:ind w:right="-1054"/>
      </w:pPr>
    </w:p>
    <w:p w:rsidR="00434111" w:rsidRDefault="00415B30" w:rsidP="00415B30">
      <w:pPr>
        <w:rPr>
          <w:rFonts w:ascii="Times New Roman" w:hAnsi="Times New Roman"/>
          <w:szCs w:val="24"/>
        </w:rPr>
      </w:pPr>
      <w:r>
        <w:t>Administracijos direktorius</w:t>
      </w:r>
      <w:r w:rsidRPr="0087487D"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Evaldas Sniečkus</w:t>
      </w:r>
    </w:p>
    <w:p w:rsidR="00434111" w:rsidRDefault="00434111" w:rsidP="00434111">
      <w:pPr>
        <w:rPr>
          <w:rFonts w:ascii="Times New Roman" w:hAnsi="Times New Roman"/>
          <w:szCs w:val="24"/>
        </w:rPr>
      </w:pP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415B30" w:rsidRDefault="00415B30" w:rsidP="00415B30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:rsidR="00415B30" w:rsidRDefault="00415B30" w:rsidP="00415B30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:rsidR="00415B30" w:rsidRDefault="00415B30" w:rsidP="00415B30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Evelina </w:t>
      </w:r>
      <w:proofErr w:type="spellStart"/>
      <w:r>
        <w:rPr>
          <w:rFonts w:ascii="Times New Roman" w:hAnsi="Times New Roman"/>
          <w:szCs w:val="24"/>
        </w:rPr>
        <w:t>Domeikaitė</w:t>
      </w:r>
      <w:proofErr w:type="spellEnd"/>
      <w:r>
        <w:rPr>
          <w:rFonts w:ascii="Times New Roman" w:hAnsi="Times New Roman"/>
          <w:szCs w:val="24"/>
        </w:rPr>
        <w:t>-Dovydaitienė</w:t>
      </w:r>
    </w:p>
    <w:p w:rsidR="00415B30" w:rsidRPr="00434111" w:rsidRDefault="00415B30" w:rsidP="00415B30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2016-03-22</w:t>
      </w:r>
    </w:p>
    <w:p w:rsidR="001D38EF" w:rsidRPr="00434111" w:rsidRDefault="001D38EF" w:rsidP="00415B30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sectPr w:rsidR="001D38EF" w:rsidRPr="00434111" w:rsidSect="00E63BEB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7295" w:rsidRDefault="00D77295">
      <w:r>
        <w:separator/>
      </w:r>
    </w:p>
  </w:endnote>
  <w:endnote w:type="continuationSeparator" w:id="0">
    <w:p w:rsidR="00D77295" w:rsidRDefault="00D772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 New Roman Bold">
    <w:panose1 w:val="00000000000000000000"/>
    <w:charset w:val="00"/>
    <w:family w:val="roman"/>
    <w:notTrueType/>
    <w:pitch w:val="default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7295" w:rsidRDefault="00D77295">
      <w:r>
        <w:separator/>
      </w:r>
    </w:p>
  </w:footnote>
  <w:footnote w:type="continuationSeparator" w:id="0">
    <w:p w:rsidR="00D77295" w:rsidRDefault="00D772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C1B06"/>
    <w:rsid w:val="00117499"/>
    <w:rsid w:val="001D38EF"/>
    <w:rsid w:val="001E7250"/>
    <w:rsid w:val="00203EE6"/>
    <w:rsid w:val="0028720A"/>
    <w:rsid w:val="002D3ABC"/>
    <w:rsid w:val="00313CF0"/>
    <w:rsid w:val="00342E29"/>
    <w:rsid w:val="00361CEF"/>
    <w:rsid w:val="00400B27"/>
    <w:rsid w:val="00411538"/>
    <w:rsid w:val="00415B30"/>
    <w:rsid w:val="004224C6"/>
    <w:rsid w:val="00434111"/>
    <w:rsid w:val="004853A7"/>
    <w:rsid w:val="00521D86"/>
    <w:rsid w:val="0056343C"/>
    <w:rsid w:val="00583E25"/>
    <w:rsid w:val="00610881"/>
    <w:rsid w:val="00692DCE"/>
    <w:rsid w:val="0070001E"/>
    <w:rsid w:val="007F11F5"/>
    <w:rsid w:val="0098205C"/>
    <w:rsid w:val="009C4EAB"/>
    <w:rsid w:val="009F065C"/>
    <w:rsid w:val="00AA47E2"/>
    <w:rsid w:val="00AE7378"/>
    <w:rsid w:val="00BE1E33"/>
    <w:rsid w:val="00BE4C6A"/>
    <w:rsid w:val="00BE6D25"/>
    <w:rsid w:val="00C838D9"/>
    <w:rsid w:val="00C921BD"/>
    <w:rsid w:val="00CA6ECE"/>
    <w:rsid w:val="00D77295"/>
    <w:rsid w:val="00DD47CE"/>
    <w:rsid w:val="00E1416D"/>
    <w:rsid w:val="00E63BEB"/>
    <w:rsid w:val="00E918BB"/>
    <w:rsid w:val="00ED113F"/>
    <w:rsid w:val="00F01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9386716"/>
  <w15:docId w15:val="{826B857B-33C8-4CB2-84FB-A7DAD9C00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prastasis">
    <w:name w:val="Normal"/>
    <w:qFormat/>
    <w:rsid w:val="00E63BEB"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rsid w:val="00E63BEB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rsid w:val="00E63BEB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rsid w:val="00E63BEB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15B30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415B3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microsoft.com/office/2007/relationships/hdphoto" Target="media/hdphoto1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0</TotalTime>
  <Pages>2</Pages>
  <Words>1131</Words>
  <Characters>645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1773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Aušra Bajerčiūtė</cp:lastModifiedBy>
  <cp:revision>2</cp:revision>
  <cp:lastPrinted>2016-03-22T13:18:00Z</cp:lastPrinted>
  <dcterms:created xsi:type="dcterms:W3CDTF">2016-03-23T09:41:00Z</dcterms:created>
  <dcterms:modified xsi:type="dcterms:W3CDTF">2016-03-23T09:41:00Z</dcterms:modified>
</cp:coreProperties>
</file>