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910F05" w:rsidRDefault="00910F05" w:rsidP="00211B95">
      <w:pPr>
        <w:jc w:val="center"/>
        <w:rPr>
          <w:b/>
          <w:szCs w:val="24"/>
        </w:rPr>
      </w:pPr>
      <w:r w:rsidRPr="00851C6C">
        <w:rPr>
          <w:b/>
          <w:szCs w:val="24"/>
        </w:rPr>
        <w:t>D</w:t>
      </w:r>
      <w:r w:rsidRPr="00851C6C">
        <w:rPr>
          <w:b/>
          <w:caps/>
          <w:szCs w:val="24"/>
        </w:rPr>
        <w:t xml:space="preserve">ĖL  </w:t>
      </w:r>
      <w:r>
        <w:rPr>
          <w:b/>
          <w:szCs w:val="24"/>
        </w:rPr>
        <w:t xml:space="preserve">ŽEMĖS  SKLYPO, </w:t>
      </w:r>
      <w:r w:rsidRPr="00851C6C">
        <w:rPr>
          <w:b/>
          <w:szCs w:val="24"/>
        </w:rPr>
        <w:t>ESANČIO ŠA</w:t>
      </w:r>
      <w:r>
        <w:rPr>
          <w:b/>
          <w:szCs w:val="24"/>
        </w:rPr>
        <w:t xml:space="preserve">KIŲ </w:t>
      </w:r>
      <w:r w:rsidR="001132A8">
        <w:rPr>
          <w:b/>
          <w:szCs w:val="24"/>
        </w:rPr>
        <w:t>MIESTE</w:t>
      </w:r>
      <w:r>
        <w:rPr>
          <w:rFonts w:ascii="Times New Roman" w:hAnsi="Times New Roman"/>
          <w:b/>
          <w:szCs w:val="24"/>
        </w:rPr>
        <w:t>,</w:t>
      </w:r>
      <w:r w:rsidR="00211B95">
        <w:rPr>
          <w:rFonts w:ascii="Times New Roman" w:hAnsi="Times New Roman"/>
          <w:b/>
          <w:szCs w:val="24"/>
        </w:rPr>
        <w:t xml:space="preserve"> PAPARTYNŲ G.1C</w:t>
      </w:r>
      <w:r>
        <w:rPr>
          <w:rFonts w:ascii="Times New Roman" w:hAnsi="Times New Roman"/>
          <w:b/>
          <w:szCs w:val="24"/>
        </w:rPr>
        <w:t xml:space="preserve"> </w:t>
      </w:r>
      <w:r>
        <w:rPr>
          <w:b/>
          <w:szCs w:val="24"/>
        </w:rPr>
        <w:t xml:space="preserve"> (KADASTRINIS NR. </w:t>
      </w:r>
      <w:r w:rsidR="00C246EE">
        <w:rPr>
          <w:b/>
          <w:szCs w:val="24"/>
        </w:rPr>
        <w:t>84</w:t>
      </w:r>
      <w:r w:rsidR="00211B95">
        <w:rPr>
          <w:b/>
          <w:szCs w:val="24"/>
        </w:rPr>
        <w:t>86</w:t>
      </w:r>
      <w:r>
        <w:rPr>
          <w:b/>
          <w:szCs w:val="24"/>
        </w:rPr>
        <w:t>/00</w:t>
      </w:r>
      <w:r w:rsidR="003C0E88">
        <w:rPr>
          <w:b/>
          <w:szCs w:val="24"/>
        </w:rPr>
        <w:t>1</w:t>
      </w:r>
      <w:r w:rsidR="00211B95">
        <w:rPr>
          <w:b/>
          <w:szCs w:val="24"/>
        </w:rPr>
        <w:t>0</w:t>
      </w:r>
      <w:r w:rsidRPr="00851C6C">
        <w:rPr>
          <w:b/>
          <w:szCs w:val="24"/>
        </w:rPr>
        <w:t>:</w:t>
      </w:r>
      <w:r w:rsidR="00211B95">
        <w:rPr>
          <w:b/>
          <w:szCs w:val="24"/>
        </w:rPr>
        <w:t>2</w:t>
      </w:r>
      <w:r w:rsidR="00C246EE">
        <w:rPr>
          <w:b/>
          <w:szCs w:val="24"/>
        </w:rPr>
        <w:t>3</w:t>
      </w:r>
      <w:r>
        <w:rPr>
          <w:b/>
          <w:szCs w:val="24"/>
        </w:rPr>
        <w:t xml:space="preserve"> </w:t>
      </w:r>
      <w:r w:rsidR="00211B95">
        <w:rPr>
          <w:b/>
          <w:szCs w:val="24"/>
        </w:rPr>
        <w:t>ŠAKI</w:t>
      </w:r>
      <w:r w:rsidR="003C0E88">
        <w:rPr>
          <w:b/>
          <w:szCs w:val="24"/>
        </w:rPr>
        <w:t>Ų</w:t>
      </w:r>
      <w:r w:rsidR="00211B95">
        <w:rPr>
          <w:b/>
          <w:szCs w:val="24"/>
        </w:rPr>
        <w:t xml:space="preserve"> M. K.V.) PAPILDOMO BŪDO NUSTATYMO </w:t>
      </w:r>
      <w:r>
        <w:rPr>
          <w:b/>
          <w:szCs w:val="24"/>
        </w:rPr>
        <w:t xml:space="preserve"> PAGAL  </w:t>
      </w:r>
      <w:r w:rsidR="00C246EE">
        <w:rPr>
          <w:b/>
          <w:szCs w:val="24"/>
        </w:rPr>
        <w:t xml:space="preserve">ŠAKIŲ  MIESTO SU PRIEMIESČIAIS SU GIS SISTEMA </w:t>
      </w:r>
      <w:r w:rsidR="00C246EE" w:rsidRPr="00851C6C">
        <w:rPr>
          <w:b/>
          <w:szCs w:val="24"/>
        </w:rPr>
        <w:t>BENDRĄJĮ  PLANĄ</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C246EE">
      <w:pPr>
        <w:tabs>
          <w:tab w:val="left" w:pos="6804"/>
        </w:tabs>
        <w:jc w:val="center"/>
        <w:rPr>
          <w:rFonts w:ascii="Times New Roman" w:hAnsi="Times New Roman"/>
        </w:rPr>
      </w:pPr>
      <w:r>
        <w:rPr>
          <w:rFonts w:ascii="Times New Roman" w:hAnsi="Times New Roman"/>
        </w:rPr>
        <w:t>2016</w:t>
      </w:r>
      <w:r w:rsidR="009610BD">
        <w:rPr>
          <w:rFonts w:ascii="Times New Roman" w:hAnsi="Times New Roman"/>
        </w:rPr>
        <w:t xml:space="preserve"> m. balandžio 13 d.</w:t>
      </w:r>
      <w:r>
        <w:rPr>
          <w:rFonts w:ascii="Times New Roman" w:hAnsi="Times New Roman"/>
        </w:rPr>
        <w:t xml:space="preserve"> </w:t>
      </w:r>
      <w:r w:rsidR="00BE6D25">
        <w:rPr>
          <w:rFonts w:ascii="Times New Roman" w:hAnsi="Times New Roman"/>
        </w:rPr>
        <w:t>Nr.</w:t>
      </w:r>
      <w:r w:rsidR="001B4683">
        <w:rPr>
          <w:rFonts w:ascii="Times New Roman" w:hAnsi="Times New Roman"/>
        </w:rPr>
        <w:t>AT-</w:t>
      </w:r>
      <w:r w:rsidR="009610BD">
        <w:rPr>
          <w:rFonts w:ascii="Times New Roman" w:hAnsi="Times New Roman"/>
        </w:rPr>
        <w:t>345</w:t>
      </w:r>
      <w:bookmarkStart w:id="0" w:name="_GoBack"/>
      <w:bookmarkEnd w:id="0"/>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damasis</w:t>
      </w:r>
      <w:r w:rsidRPr="00FD2468">
        <w:rPr>
          <w:rFonts w:ascii="Times New Roman" w:hAnsi="Times New Roman"/>
          <w:bCs/>
        </w:rPr>
        <w:t xml:space="preserve"> </w:t>
      </w:r>
      <w:r w:rsidRPr="00FD2468">
        <w:rPr>
          <w:rFonts w:ascii="Times New Roman" w:hAnsi="Times New Roman"/>
          <w:szCs w:val="24"/>
        </w:rPr>
        <w:t>Lietuvos Respublikos vietos savivaldos įstatymo  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Respublikos Vyriausybės 1999 m. rugsėjo  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būdo nustatymo ir keitimo tvarkos  bei sąlygų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w:t>
      </w:r>
      <w:r w:rsidR="00E96447" w:rsidRPr="00E96447">
        <w:rPr>
          <w:rFonts w:ascii="Times New Roman" w:hAnsi="Times New Roman"/>
        </w:rPr>
        <w:t xml:space="preserve"> </w:t>
      </w:r>
      <w:r w:rsidR="00E96447">
        <w:rPr>
          <w:rFonts w:ascii="Times New Roman" w:hAnsi="Times New Roman"/>
        </w:rPr>
        <w:t xml:space="preserve">Šakių  miesto su priemiesčiais  </w:t>
      </w:r>
      <w:r w:rsidR="00E96447" w:rsidRPr="00550812">
        <w:rPr>
          <w:rFonts w:ascii="Times New Roman" w:hAnsi="Times New Roman"/>
        </w:rPr>
        <w:t>bendruoju planu</w:t>
      </w:r>
      <w:r w:rsidR="00E96447">
        <w:rPr>
          <w:rFonts w:ascii="Times New Roman" w:hAnsi="Times New Roman"/>
        </w:rPr>
        <w:t xml:space="preserve"> su GIS sistema, patvirtintu  Šakių rajono savivaldybės Tarybos 2013 m. kovo 28 d. sprendimu  Nr. T-106 „Dėl Šakių miesto su priemiesčiais bendrojo plano su GIS sistema tvirtinimo“</w:t>
      </w:r>
      <w:r w:rsidR="00B04D7D">
        <w:rPr>
          <w:rFonts w:ascii="Times New Roman" w:hAnsi="Times New Roman"/>
        </w:rPr>
        <w:t>, Nacionalinės žemės tarnybos prie Žemės ūkio  ministerijos Šakių skyriaus 2016 m. kovo 15 d. raštą Nr.18SD-1554-(14.18.104)</w:t>
      </w:r>
      <w:r w:rsidRPr="00A531F5">
        <w:rPr>
          <w:rFonts w:ascii="Times New Roman" w:hAnsi="Times New Roman"/>
        </w:rPr>
        <w:t xml:space="preserve"> </w:t>
      </w:r>
      <w:r w:rsidRPr="00550812">
        <w:rPr>
          <w:rFonts w:ascii="Times New Roman" w:hAnsi="Times New Roman"/>
          <w:bCs/>
          <w:szCs w:val="24"/>
        </w:rPr>
        <w:t>ir atsižvelgdamas į</w:t>
      </w:r>
      <w:r>
        <w:rPr>
          <w:rFonts w:ascii="Times New Roman" w:hAnsi="Times New Roman"/>
          <w:bCs/>
          <w:szCs w:val="24"/>
        </w:rPr>
        <w:t xml:space="preserve">  </w:t>
      </w:r>
      <w:r w:rsidR="00C46F86">
        <w:rPr>
          <w:rFonts w:ascii="Times New Roman" w:hAnsi="Times New Roman"/>
          <w:bCs/>
          <w:szCs w:val="24"/>
        </w:rPr>
        <w:t>UAB „Vailit“</w:t>
      </w:r>
      <w:r w:rsidR="00480346">
        <w:rPr>
          <w:rFonts w:ascii="Times New Roman" w:hAnsi="Times New Roman"/>
          <w:bCs/>
          <w:szCs w:val="24"/>
        </w:rPr>
        <w:t>, a.k. 302899225</w:t>
      </w:r>
      <w:r w:rsidR="00C46F86">
        <w:rPr>
          <w:rFonts w:ascii="Times New Roman" w:hAnsi="Times New Roman"/>
          <w:bCs/>
          <w:szCs w:val="24"/>
        </w:rPr>
        <w:t xml:space="preserve"> direktoriaus Vaido Litinsko 2016 m. kovo 5 d.</w:t>
      </w:r>
      <w:r w:rsidRPr="00550812">
        <w:rPr>
          <w:rFonts w:ascii="Times New Roman" w:hAnsi="Times New Roman"/>
          <w:bCs/>
          <w:szCs w:val="24"/>
        </w:rPr>
        <w:t xml:space="preserve"> </w:t>
      </w:r>
      <w:r w:rsidRPr="00550812">
        <w:rPr>
          <w:rFonts w:ascii="Times New Roman" w:hAnsi="Times New Roman"/>
          <w:szCs w:val="24"/>
        </w:rPr>
        <w:t>prašymą</w:t>
      </w:r>
      <w:r w:rsidRPr="00550812">
        <w:rPr>
          <w:rFonts w:ascii="Times New Roman" w:hAnsi="Times New Roman"/>
          <w:bCs/>
          <w:szCs w:val="24"/>
        </w:rPr>
        <w:t>:</w:t>
      </w:r>
    </w:p>
    <w:p w:rsidR="00910F05" w:rsidRPr="007914F2" w:rsidRDefault="00910F05" w:rsidP="00910F0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00480346">
        <w:rPr>
          <w:rFonts w:ascii="Times New Roman" w:hAnsi="Times New Roman"/>
        </w:rPr>
        <w:t>P a p i l d a u</w:t>
      </w:r>
      <w:r w:rsidRPr="007914F2">
        <w:rPr>
          <w:rFonts w:ascii="Times New Roman" w:hAnsi="Times New Roman"/>
        </w:rPr>
        <w:t xml:space="preserve"> </w:t>
      </w:r>
      <w:r w:rsidR="00480346">
        <w:rPr>
          <w:rFonts w:ascii="Times New Roman" w:hAnsi="Times New Roman"/>
          <w:kern w:val="24"/>
        </w:rPr>
        <w:t xml:space="preserve"> kitos</w:t>
      </w:r>
      <w:r>
        <w:rPr>
          <w:rFonts w:ascii="Times New Roman" w:hAnsi="Times New Roman"/>
          <w:kern w:val="24"/>
        </w:rPr>
        <w:t xml:space="preserve"> paskirties</w:t>
      </w:r>
      <w:r w:rsidR="00480346">
        <w:rPr>
          <w:rFonts w:ascii="Times New Roman" w:hAnsi="Times New Roman"/>
          <w:kern w:val="24"/>
        </w:rPr>
        <w:t xml:space="preserve">, komercinės paskirties objektų teritorijos </w:t>
      </w:r>
      <w:r>
        <w:rPr>
          <w:rFonts w:ascii="Times New Roman" w:hAnsi="Times New Roman"/>
          <w:kern w:val="24"/>
        </w:rPr>
        <w:t xml:space="preserve"> </w:t>
      </w:r>
      <w:r w:rsidRPr="007914F2">
        <w:rPr>
          <w:rFonts w:ascii="Times New Roman" w:hAnsi="Times New Roman"/>
          <w:kern w:val="24"/>
        </w:rPr>
        <w:t>0,</w:t>
      </w:r>
      <w:r w:rsidR="00480346">
        <w:rPr>
          <w:rFonts w:ascii="Times New Roman" w:hAnsi="Times New Roman"/>
          <w:kern w:val="24"/>
        </w:rPr>
        <w:t>2224</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480346">
        <w:rPr>
          <w:rFonts w:ascii="Times New Roman" w:hAnsi="Times New Roman"/>
        </w:rPr>
        <w:t>86</w:t>
      </w:r>
      <w:r w:rsidRPr="007914F2">
        <w:rPr>
          <w:rFonts w:ascii="Times New Roman" w:hAnsi="Times New Roman"/>
        </w:rPr>
        <w:t>/00</w:t>
      </w:r>
      <w:r w:rsidR="003C0E88">
        <w:rPr>
          <w:rFonts w:ascii="Times New Roman" w:hAnsi="Times New Roman"/>
        </w:rPr>
        <w:t>1</w:t>
      </w:r>
      <w:r w:rsidR="00480346">
        <w:rPr>
          <w:rFonts w:ascii="Times New Roman" w:hAnsi="Times New Roman"/>
        </w:rPr>
        <w:t>0</w:t>
      </w:r>
      <w:r w:rsidRPr="007914F2">
        <w:rPr>
          <w:rFonts w:ascii="Times New Roman" w:hAnsi="Times New Roman"/>
        </w:rPr>
        <w:t>:</w:t>
      </w:r>
      <w:r w:rsidR="00480346">
        <w:rPr>
          <w:rFonts w:ascii="Times New Roman" w:hAnsi="Times New Roman"/>
        </w:rPr>
        <w:t>2</w:t>
      </w:r>
      <w:r w:rsidR="00E96447">
        <w:rPr>
          <w:rFonts w:ascii="Times New Roman" w:hAnsi="Times New Roman"/>
        </w:rPr>
        <w:t>3</w:t>
      </w:r>
      <w:r w:rsidR="00E96447" w:rsidRPr="00E96447">
        <w:rPr>
          <w:rFonts w:ascii="Times New Roman" w:hAnsi="Times New Roman"/>
        </w:rPr>
        <w:t xml:space="preserve"> </w:t>
      </w:r>
      <w:r w:rsidR="00480346">
        <w:rPr>
          <w:rFonts w:ascii="Times New Roman" w:hAnsi="Times New Roman"/>
        </w:rPr>
        <w:t>Šaki</w:t>
      </w:r>
      <w:r w:rsidR="00E96447">
        <w:rPr>
          <w:rFonts w:ascii="Times New Roman" w:hAnsi="Times New Roman"/>
        </w:rPr>
        <w:t xml:space="preserve">ų </w:t>
      </w:r>
      <w:r w:rsidR="00480346">
        <w:rPr>
          <w:rFonts w:ascii="Times New Roman" w:hAnsi="Times New Roman"/>
        </w:rPr>
        <w:t>m.</w:t>
      </w:r>
      <w:r w:rsidR="00E96447" w:rsidRPr="007914F2">
        <w:rPr>
          <w:rFonts w:ascii="Times New Roman" w:hAnsi="Times New Roman"/>
        </w:rPr>
        <w:t xml:space="preserve"> k.v.</w:t>
      </w:r>
      <w:r w:rsidRPr="007914F2">
        <w:rPr>
          <w:rFonts w:ascii="Times New Roman" w:hAnsi="Times New Roman"/>
        </w:rPr>
        <w:t>)</w:t>
      </w:r>
      <w:r w:rsidR="00E96447">
        <w:rPr>
          <w:rFonts w:ascii="Times New Roman" w:hAnsi="Times New Roman"/>
        </w:rPr>
        <w:t>,</w:t>
      </w:r>
      <w:r>
        <w:rPr>
          <w:rFonts w:ascii="Times New Roman" w:hAnsi="Times New Roman"/>
        </w:rPr>
        <w:t xml:space="preserve"> </w:t>
      </w:r>
      <w:r w:rsidR="00480346">
        <w:rPr>
          <w:rFonts w:ascii="Times New Roman" w:hAnsi="Times New Roman"/>
        </w:rPr>
        <w:t xml:space="preserve">esančio  Papartynų g. 1C, </w:t>
      </w:r>
      <w:r w:rsidR="00E96447">
        <w:rPr>
          <w:rFonts w:ascii="Times New Roman" w:hAnsi="Times New Roman"/>
        </w:rPr>
        <w:t>Šak</w:t>
      </w:r>
      <w:r w:rsidR="003C0E88">
        <w:rPr>
          <w:rFonts w:ascii="Times New Roman" w:hAnsi="Times New Roman"/>
        </w:rPr>
        <w:t>i</w:t>
      </w:r>
      <w:r>
        <w:rPr>
          <w:rFonts w:ascii="Times New Roman" w:hAnsi="Times New Roman"/>
        </w:rPr>
        <w:t>ų</w:t>
      </w:r>
      <w:r w:rsidR="00480346">
        <w:rPr>
          <w:rFonts w:ascii="Times New Roman" w:hAnsi="Times New Roman"/>
        </w:rPr>
        <w:t xml:space="preserve"> mieste</w:t>
      </w:r>
      <w:r w:rsidR="002911E8">
        <w:rPr>
          <w:rFonts w:ascii="Times New Roman" w:hAnsi="Times New Roman"/>
        </w:rPr>
        <w:t xml:space="preserve">   registro duomenis </w:t>
      </w:r>
      <w:r w:rsidR="00480346">
        <w:rPr>
          <w:rFonts w:ascii="Times New Roman" w:hAnsi="Times New Roman"/>
        </w:rPr>
        <w:t xml:space="preserve"> </w:t>
      </w:r>
      <w:r>
        <w:rPr>
          <w:rFonts w:ascii="Times New Roman" w:hAnsi="Times New Roman"/>
        </w:rPr>
        <w:t xml:space="preserve">naudojimo </w:t>
      </w:r>
      <w:r w:rsidR="00480346">
        <w:rPr>
          <w:rFonts w:ascii="Times New Roman" w:hAnsi="Times New Roman"/>
        </w:rPr>
        <w:t>būdu</w:t>
      </w:r>
      <w:r>
        <w:rPr>
          <w:rFonts w:ascii="Times New Roman" w:hAnsi="Times New Roman"/>
        </w:rPr>
        <w:t xml:space="preserve"> – </w:t>
      </w:r>
      <w:r w:rsidR="002911E8">
        <w:rPr>
          <w:rFonts w:ascii="Times New Roman" w:hAnsi="Times New Roman"/>
        </w:rPr>
        <w:t xml:space="preserve">pramonės ir sandėliavimo </w:t>
      </w:r>
      <w:r w:rsidR="003C0E88">
        <w:rPr>
          <w:rFonts w:ascii="Times New Roman" w:hAnsi="Times New Roman"/>
        </w:rPr>
        <w:t xml:space="preserve">objektų </w:t>
      </w:r>
      <w:r>
        <w:rPr>
          <w:rFonts w:ascii="Times New Roman" w:hAnsi="Times New Roman"/>
        </w:rPr>
        <w:t xml:space="preserve"> </w:t>
      </w:r>
      <w:r w:rsidRPr="007914F2">
        <w:rPr>
          <w:rFonts w:ascii="Times New Roman" w:hAnsi="Times New Roman"/>
        </w:rPr>
        <w:t xml:space="preserve">teritorijos. </w:t>
      </w:r>
    </w:p>
    <w:p w:rsidR="00910F05" w:rsidRPr="007914F2" w:rsidRDefault="00910F05" w:rsidP="00910F05">
      <w:pPr>
        <w:widowControl w:val="0"/>
        <w:spacing w:line="360" w:lineRule="auto"/>
        <w:ind w:firstLine="709"/>
        <w:jc w:val="both"/>
        <w:rPr>
          <w:rFonts w:ascii="Times New Roman" w:hAnsi="Times New Roman"/>
        </w:rPr>
      </w:pPr>
      <w:r>
        <w:rPr>
          <w:rFonts w:ascii="Times New Roman" w:hAnsi="Times New Roman"/>
          <w:kern w:val="24"/>
        </w:rPr>
        <w:t xml:space="preserve">2. </w:t>
      </w:r>
      <w:r w:rsidRPr="007914F2">
        <w:rPr>
          <w:rFonts w:ascii="Times New Roman" w:hAnsi="Times New Roman"/>
          <w:kern w:val="24"/>
        </w:rPr>
        <w:t>N u s t a t a u  kitos paskirties</w:t>
      </w:r>
      <w:r>
        <w:rPr>
          <w:rFonts w:ascii="Times New Roman" w:hAnsi="Times New Roman"/>
          <w:kern w:val="24"/>
        </w:rPr>
        <w:t>,</w:t>
      </w:r>
      <w:r w:rsidRPr="00AF2F70">
        <w:rPr>
          <w:rFonts w:ascii="Times New Roman" w:hAnsi="Times New Roman"/>
        </w:rPr>
        <w:t xml:space="preserve"> </w:t>
      </w:r>
      <w:r w:rsidR="00BB1A22">
        <w:rPr>
          <w:rFonts w:ascii="Times New Roman" w:hAnsi="Times New Roman"/>
        </w:rPr>
        <w:t xml:space="preserve">komercinės  paskirties  objektų  </w:t>
      </w:r>
      <w:r w:rsidRPr="007914F2">
        <w:rPr>
          <w:rFonts w:ascii="Times New Roman" w:hAnsi="Times New Roman"/>
        </w:rPr>
        <w:t>teritorijos</w:t>
      </w:r>
      <w:r w:rsidR="002911E8">
        <w:rPr>
          <w:rFonts w:ascii="Times New Roman" w:hAnsi="Times New Roman"/>
        </w:rPr>
        <w:t xml:space="preserve">, bei </w:t>
      </w:r>
      <w:r>
        <w:rPr>
          <w:rFonts w:ascii="Times New Roman" w:hAnsi="Times New Roman"/>
        </w:rPr>
        <w:t xml:space="preserve"> </w:t>
      </w:r>
      <w:r w:rsidR="002911E8">
        <w:rPr>
          <w:rFonts w:ascii="Times New Roman" w:hAnsi="Times New Roman"/>
        </w:rPr>
        <w:t xml:space="preserve">pramonės ir sandėliavimo objektų  </w:t>
      </w:r>
      <w:r w:rsidR="002911E8" w:rsidRPr="007914F2">
        <w:rPr>
          <w:rFonts w:ascii="Times New Roman" w:hAnsi="Times New Roman"/>
        </w:rPr>
        <w:t>teritorijos</w:t>
      </w:r>
      <w:r w:rsidR="002911E8">
        <w:rPr>
          <w:rFonts w:ascii="Times New Roman" w:hAnsi="Times New Roman"/>
        </w:rPr>
        <w:t xml:space="preserve"> </w:t>
      </w:r>
      <w:r>
        <w:rPr>
          <w:rFonts w:ascii="Times New Roman" w:hAnsi="Times New Roman"/>
        </w:rPr>
        <w:t xml:space="preserve">naudojimo </w:t>
      </w:r>
      <w:r>
        <w:rPr>
          <w:rFonts w:ascii="Times New Roman" w:hAnsi="Times New Roman"/>
          <w:kern w:val="24"/>
        </w:rPr>
        <w:t xml:space="preserve"> </w:t>
      </w:r>
      <w:r w:rsidRPr="007914F2">
        <w:rPr>
          <w:rFonts w:ascii="Times New Roman" w:hAnsi="Times New Roman"/>
        </w:rPr>
        <w:t xml:space="preserve">būdo </w:t>
      </w:r>
      <w:r>
        <w:rPr>
          <w:rFonts w:ascii="Times New Roman" w:hAnsi="Times New Roman"/>
          <w:kern w:val="24"/>
        </w:rPr>
        <w:t xml:space="preserve"> 0,</w:t>
      </w:r>
      <w:r w:rsidR="002911E8">
        <w:rPr>
          <w:rFonts w:ascii="Times New Roman" w:hAnsi="Times New Roman"/>
          <w:kern w:val="24"/>
        </w:rPr>
        <w:t>2224</w:t>
      </w:r>
      <w:r w:rsidRPr="007914F2">
        <w:rPr>
          <w:rFonts w:ascii="Times New Roman" w:hAnsi="Times New Roman"/>
          <w:kern w:val="24"/>
        </w:rPr>
        <w:t xml:space="preserve"> ha ploto </w:t>
      </w:r>
      <w:r w:rsidRPr="007914F2">
        <w:rPr>
          <w:rFonts w:ascii="Times New Roman" w:hAnsi="Times New Roman"/>
        </w:rPr>
        <w:t>(kadastro Nr.84</w:t>
      </w:r>
      <w:r w:rsidR="002911E8">
        <w:rPr>
          <w:rFonts w:ascii="Times New Roman" w:hAnsi="Times New Roman"/>
        </w:rPr>
        <w:t>86</w:t>
      </w:r>
      <w:r w:rsidRPr="007914F2">
        <w:rPr>
          <w:rFonts w:ascii="Times New Roman" w:hAnsi="Times New Roman"/>
        </w:rPr>
        <w:t>/00</w:t>
      </w:r>
      <w:r w:rsidR="00BB1A22">
        <w:rPr>
          <w:rFonts w:ascii="Times New Roman" w:hAnsi="Times New Roman"/>
        </w:rPr>
        <w:t>1</w:t>
      </w:r>
      <w:r w:rsidR="002911E8">
        <w:rPr>
          <w:rFonts w:ascii="Times New Roman" w:hAnsi="Times New Roman"/>
        </w:rPr>
        <w:t>0</w:t>
      </w:r>
      <w:r w:rsidRPr="007914F2">
        <w:rPr>
          <w:rFonts w:ascii="Times New Roman" w:hAnsi="Times New Roman"/>
        </w:rPr>
        <w:t>:</w:t>
      </w:r>
      <w:r w:rsidR="002911E8">
        <w:rPr>
          <w:rFonts w:ascii="Times New Roman" w:hAnsi="Times New Roman"/>
        </w:rPr>
        <w:t>2</w:t>
      </w:r>
      <w:r w:rsidR="004D76CE">
        <w:rPr>
          <w:rFonts w:ascii="Times New Roman" w:hAnsi="Times New Roman"/>
        </w:rPr>
        <w:t>3</w:t>
      </w:r>
      <w:r>
        <w:rPr>
          <w:rFonts w:ascii="Times New Roman" w:hAnsi="Times New Roman"/>
        </w:rPr>
        <w:t xml:space="preserve"> </w:t>
      </w:r>
      <w:r w:rsidR="002911E8">
        <w:rPr>
          <w:rFonts w:ascii="Times New Roman" w:hAnsi="Times New Roman"/>
        </w:rPr>
        <w:t>Šaki</w:t>
      </w:r>
      <w:r w:rsidR="00BB1A22">
        <w:rPr>
          <w:rFonts w:ascii="Times New Roman" w:hAnsi="Times New Roman"/>
        </w:rPr>
        <w:t>ų</w:t>
      </w:r>
      <w:r w:rsidRPr="007914F2">
        <w:rPr>
          <w:rFonts w:ascii="Times New Roman" w:hAnsi="Times New Roman"/>
        </w:rPr>
        <w:t xml:space="preserve"> </w:t>
      </w:r>
      <w:r w:rsidR="002911E8">
        <w:rPr>
          <w:rFonts w:ascii="Times New Roman" w:hAnsi="Times New Roman"/>
        </w:rPr>
        <w:t xml:space="preserve"> m.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w:t>
      </w:r>
      <w:r w:rsidR="002911E8">
        <w:rPr>
          <w:rFonts w:ascii="Times New Roman" w:hAnsi="Times New Roman"/>
        </w:rPr>
        <w:t xml:space="preserve">Papartynų g. 1C, Šakių mieste  </w:t>
      </w:r>
      <w:r w:rsidRPr="007914F2">
        <w:rPr>
          <w:rFonts w:ascii="Times New Roman" w:hAnsi="Times New Roman"/>
        </w:rPr>
        <w:t>vertes:</w:t>
      </w:r>
    </w:p>
    <w:p w:rsidR="00910F05" w:rsidRPr="007914F2" w:rsidRDefault="00B560FA" w:rsidP="00910F05">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 nominalią vertę – 2500</w:t>
      </w:r>
      <w:r w:rsidR="00910F05" w:rsidRPr="007914F2">
        <w:rPr>
          <w:rFonts w:ascii="Times New Roman" w:hAnsi="Times New Roman"/>
          <w:kern w:val="24"/>
        </w:rPr>
        <w:t xml:space="preserve"> (</w:t>
      </w:r>
      <w:r>
        <w:rPr>
          <w:rFonts w:ascii="Times New Roman" w:hAnsi="Times New Roman"/>
          <w:kern w:val="24"/>
        </w:rPr>
        <w:t>du tūkstančiai penki</w:t>
      </w:r>
      <w:r w:rsidR="00910F05">
        <w:rPr>
          <w:rFonts w:ascii="Times New Roman" w:hAnsi="Times New Roman"/>
          <w:kern w:val="24"/>
        </w:rPr>
        <w:t xml:space="preserve"> ši</w:t>
      </w:r>
      <w:r w:rsidR="00910F05" w:rsidRPr="007914F2">
        <w:rPr>
          <w:rFonts w:ascii="Times New Roman" w:hAnsi="Times New Roman"/>
          <w:kern w:val="24"/>
        </w:rPr>
        <w:t xml:space="preserve">mtai) </w:t>
      </w:r>
      <w:r w:rsidR="00910F05">
        <w:rPr>
          <w:rFonts w:ascii="Times New Roman" w:hAnsi="Times New Roman"/>
          <w:kern w:val="24"/>
        </w:rPr>
        <w:t>eur</w:t>
      </w:r>
      <w:r>
        <w:rPr>
          <w:rFonts w:ascii="Times New Roman" w:hAnsi="Times New Roman"/>
          <w:kern w:val="24"/>
        </w:rPr>
        <w:t>ų</w:t>
      </w:r>
      <w:r w:rsidR="00910F05" w:rsidRPr="007914F2">
        <w:rPr>
          <w:rFonts w:ascii="Times New Roman" w:hAnsi="Times New Roman"/>
          <w:kern w:val="24"/>
        </w:rPr>
        <w:t xml:space="preserve">,  nominali indeksuota sklypo vertė – </w:t>
      </w:r>
      <w:r>
        <w:rPr>
          <w:rFonts w:ascii="Times New Roman" w:hAnsi="Times New Roman"/>
          <w:kern w:val="24"/>
        </w:rPr>
        <w:t>4000</w:t>
      </w:r>
      <w:r w:rsidR="004D76CE">
        <w:rPr>
          <w:rFonts w:ascii="Times New Roman" w:hAnsi="Times New Roman"/>
          <w:kern w:val="24"/>
        </w:rPr>
        <w:t xml:space="preserve"> (</w:t>
      </w:r>
      <w:r>
        <w:rPr>
          <w:rFonts w:ascii="Times New Roman" w:hAnsi="Times New Roman"/>
          <w:kern w:val="24"/>
        </w:rPr>
        <w:t>keturi</w:t>
      </w:r>
      <w:r w:rsidR="00E971DC">
        <w:rPr>
          <w:rFonts w:ascii="Times New Roman" w:hAnsi="Times New Roman"/>
          <w:kern w:val="24"/>
        </w:rPr>
        <w:t xml:space="preserve"> </w:t>
      </w:r>
      <w:r w:rsidR="004D76CE">
        <w:rPr>
          <w:rFonts w:ascii="Times New Roman" w:hAnsi="Times New Roman"/>
          <w:kern w:val="24"/>
        </w:rPr>
        <w:t>tūkstan</w:t>
      </w:r>
      <w:r>
        <w:rPr>
          <w:rFonts w:ascii="Times New Roman" w:hAnsi="Times New Roman"/>
          <w:kern w:val="24"/>
        </w:rPr>
        <w:t>čiai e</w:t>
      </w:r>
      <w:r w:rsidR="00910F05" w:rsidRPr="007914F2">
        <w:rPr>
          <w:rFonts w:ascii="Times New Roman" w:hAnsi="Times New Roman"/>
          <w:kern w:val="24"/>
        </w:rPr>
        <w:t>ur</w:t>
      </w:r>
      <w:r w:rsidR="004D76CE">
        <w:rPr>
          <w:rFonts w:ascii="Times New Roman" w:hAnsi="Times New Roman"/>
          <w:kern w:val="24"/>
        </w:rPr>
        <w:t>ų</w:t>
      </w:r>
      <w:r w:rsidR="00910F05">
        <w:rPr>
          <w:rFonts w:ascii="Times New Roman" w:hAnsi="Times New Roman"/>
          <w:kern w:val="24"/>
        </w:rPr>
        <w:t>);</w:t>
      </w:r>
    </w:p>
    <w:p w:rsidR="00910F05" w:rsidRPr="007914F2" w:rsidRDefault="00910F05" w:rsidP="00910F05">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B560FA">
        <w:rPr>
          <w:rFonts w:ascii="Times New Roman" w:hAnsi="Times New Roman"/>
          <w:kern w:val="24"/>
        </w:rPr>
        <w:t xml:space="preserve"> 9810</w:t>
      </w:r>
      <w:r w:rsidRPr="007914F2">
        <w:rPr>
          <w:rFonts w:ascii="Times New Roman" w:hAnsi="Times New Roman"/>
          <w:kern w:val="24"/>
        </w:rPr>
        <w:t xml:space="preserve"> (</w:t>
      </w:r>
      <w:r w:rsidR="00B560FA">
        <w:rPr>
          <w:rFonts w:ascii="Times New Roman" w:hAnsi="Times New Roman"/>
          <w:kern w:val="24"/>
        </w:rPr>
        <w:t>devyni</w:t>
      </w:r>
      <w:r w:rsidR="00F0026E">
        <w:rPr>
          <w:rFonts w:ascii="Times New Roman" w:hAnsi="Times New Roman"/>
          <w:kern w:val="24"/>
        </w:rPr>
        <w:t xml:space="preserve"> tūkstančiai </w:t>
      </w:r>
      <w:r w:rsidR="00B560FA">
        <w:rPr>
          <w:rFonts w:ascii="Times New Roman" w:hAnsi="Times New Roman"/>
          <w:kern w:val="24"/>
        </w:rPr>
        <w:t xml:space="preserve"> aštuoni šimtai d</w:t>
      </w:r>
      <w:r>
        <w:rPr>
          <w:rFonts w:ascii="Times New Roman" w:hAnsi="Times New Roman"/>
          <w:kern w:val="24"/>
        </w:rPr>
        <w:t>ešimt</w:t>
      </w:r>
      <w:r w:rsidRPr="007914F2">
        <w:rPr>
          <w:rFonts w:ascii="Times New Roman" w:hAnsi="Times New Roman"/>
          <w:kern w:val="24"/>
        </w:rPr>
        <w:t>) eur</w:t>
      </w:r>
      <w:r w:rsidR="00F0026E">
        <w:rPr>
          <w:rFonts w:ascii="Times New Roman" w:hAnsi="Times New Roman"/>
          <w:kern w:val="24"/>
        </w:rPr>
        <w:t>ų</w:t>
      </w:r>
      <w:r w:rsidRPr="007914F2">
        <w:rPr>
          <w:rFonts w:ascii="Times New Roman" w:hAnsi="Times New Roman"/>
          <w:kern w:val="24"/>
        </w:rPr>
        <w:t>.</w:t>
      </w:r>
    </w:p>
    <w:p w:rsidR="00910F05" w:rsidRPr="007914F2" w:rsidRDefault="00910F05" w:rsidP="00910F05">
      <w:pPr>
        <w:tabs>
          <w:tab w:val="left" w:pos="1242"/>
        </w:tabs>
        <w:spacing w:line="360" w:lineRule="auto"/>
        <w:jc w:val="both"/>
        <w:rPr>
          <w:rFonts w:ascii="Times New Roman" w:hAnsi="Times New Roman"/>
          <w:szCs w:val="24"/>
        </w:rPr>
      </w:pPr>
      <w:r w:rsidRPr="007914F2">
        <w:rPr>
          <w:rFonts w:ascii="Times New Roman" w:hAnsi="Times New Roman"/>
          <w:szCs w:val="24"/>
        </w:rPr>
        <w:lastRenderedPageBreak/>
        <w:t xml:space="preserve">       </w:t>
      </w:r>
      <w:r>
        <w:rPr>
          <w:rFonts w:ascii="Times New Roman" w:hAnsi="Times New Roman"/>
          <w:szCs w:val="24"/>
        </w:rPr>
        <w:t xml:space="preserve">   </w:t>
      </w:r>
      <w:r w:rsidRPr="007914F2">
        <w:rPr>
          <w:rFonts w:ascii="Times New Roman" w:hAnsi="Times New Roman"/>
          <w:szCs w:val="24"/>
        </w:rPr>
        <w:t xml:space="preserve"> 3. P a ž y m i u, kad  šis įsakymas yra skelbiamas Šakių rajono savivaldybės interneto svetainėje </w:t>
      </w:r>
      <w:r w:rsidRPr="00A32948">
        <w:rPr>
          <w:rFonts w:ascii="Times New Roman" w:hAnsi="Times New Roman"/>
          <w:szCs w:val="24"/>
        </w:rPr>
        <w:t>(</w:t>
      </w:r>
      <w:hyperlink r:id="rId8" w:history="1">
        <w:r w:rsidRPr="00A32948">
          <w:rPr>
            <w:rFonts w:ascii="Times New Roman" w:hAnsi="Times New Roman"/>
            <w:szCs w:val="24"/>
            <w:u w:val="single"/>
          </w:rPr>
          <w:t>www.sakiai.lt</w:t>
        </w:r>
      </w:hyperlink>
      <w:r w:rsidRPr="007914F2">
        <w:rPr>
          <w:rFonts w:ascii="Times New Roman" w:hAnsi="Times New Roman"/>
          <w:szCs w:val="24"/>
        </w:rPr>
        <w:t xml:space="preserve">). </w:t>
      </w:r>
      <w:r w:rsidRPr="007914F2">
        <w:rPr>
          <w:rFonts w:ascii="Times New Roman" w:hAnsi="Times New Roman"/>
          <w:kern w:val="24"/>
          <w:szCs w:val="24"/>
        </w:rPr>
        <w:t xml:space="preserve">Žemės sklypo </w:t>
      </w:r>
      <w:r>
        <w:rPr>
          <w:rFonts w:ascii="Times New Roman" w:hAnsi="Times New Roman"/>
          <w:kern w:val="24"/>
          <w:szCs w:val="24"/>
        </w:rPr>
        <w:t xml:space="preserve"> </w:t>
      </w:r>
      <w:r w:rsidR="0075373B">
        <w:rPr>
          <w:rFonts w:ascii="Times New Roman" w:hAnsi="Times New Roman"/>
          <w:kern w:val="24"/>
          <w:szCs w:val="24"/>
        </w:rPr>
        <w:t xml:space="preserve">valdytojas </w:t>
      </w:r>
      <w:r w:rsidRPr="007914F2">
        <w:rPr>
          <w:rFonts w:ascii="Times New Roman" w:hAnsi="Times New Roman"/>
          <w:kern w:val="24"/>
          <w:szCs w:val="24"/>
        </w:rPr>
        <w:t>turi kreiptis į Valstybės įmonės Registrų centrą dėl 1  ir 2 punktuose  nurodyto žemės sklypo</w:t>
      </w:r>
      <w:r w:rsidR="0075373B">
        <w:rPr>
          <w:rFonts w:ascii="Times New Roman" w:hAnsi="Times New Roman"/>
          <w:kern w:val="24"/>
          <w:szCs w:val="24"/>
        </w:rPr>
        <w:t xml:space="preserve"> </w:t>
      </w:r>
      <w:r>
        <w:rPr>
          <w:rFonts w:ascii="Times New Roman" w:hAnsi="Times New Roman"/>
          <w:kern w:val="24"/>
          <w:szCs w:val="24"/>
        </w:rPr>
        <w:t xml:space="preserve"> naudojimo </w:t>
      </w:r>
      <w:r w:rsidRPr="007914F2">
        <w:rPr>
          <w:rFonts w:ascii="Times New Roman" w:hAnsi="Times New Roman"/>
          <w:kern w:val="24"/>
          <w:szCs w:val="24"/>
        </w:rPr>
        <w:t xml:space="preserve"> būdo </w:t>
      </w:r>
      <w:r>
        <w:rPr>
          <w:rFonts w:ascii="Times New Roman" w:hAnsi="Times New Roman"/>
          <w:kern w:val="24"/>
          <w:szCs w:val="24"/>
        </w:rPr>
        <w:t xml:space="preserve"> nustatymo bei </w:t>
      </w:r>
      <w:r w:rsidRPr="007914F2">
        <w:rPr>
          <w:rFonts w:ascii="Times New Roman" w:hAnsi="Times New Roman"/>
          <w:kern w:val="24"/>
          <w:szCs w:val="24"/>
        </w:rPr>
        <w:t xml:space="preserve"> nustatytų verčių </w:t>
      </w:r>
      <w:r w:rsidRPr="007914F2">
        <w:rPr>
          <w:rFonts w:ascii="Times New Roman" w:hAnsi="Times New Roman"/>
          <w:bCs/>
          <w:iCs/>
          <w:color w:val="000000"/>
          <w:szCs w:val="24"/>
          <w:shd w:val="clear" w:color="auto" w:fill="FFFFFF"/>
        </w:rPr>
        <w:t>įregistravimo.</w:t>
      </w:r>
    </w:p>
    <w:p w:rsidR="00910F05" w:rsidRPr="007914F2" w:rsidRDefault="00E971DC"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teisenos įstatymo  nustatyta tvarka.</w:t>
      </w: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C921BD" w:rsidP="00117499">
      <w:pPr>
        <w:overflowPunct w:val="0"/>
        <w:autoSpaceDE w:val="0"/>
        <w:autoSpaceDN w:val="0"/>
        <w:adjustRightInd w:val="0"/>
        <w:rPr>
          <w:rFonts w:ascii="Times New Roman" w:hAnsi="Times New Roman"/>
          <w:szCs w:val="24"/>
        </w:rPr>
      </w:pPr>
      <w:r>
        <w:rPr>
          <w:rFonts w:ascii="Times New Roman" w:hAnsi="Times New Roman"/>
        </w:rPr>
        <w:t>Administracijos direktorius</w:t>
      </w:r>
      <w:r w:rsidR="00117499">
        <w:rPr>
          <w:rFonts w:ascii="Times New Roman" w:hAnsi="Times New Roman"/>
        </w:rPr>
        <w:tab/>
      </w:r>
      <w:r w:rsidR="00117499">
        <w:rPr>
          <w:rFonts w:ascii="Times New Roman" w:hAnsi="Times New Roman"/>
        </w:rPr>
        <w:tab/>
      </w:r>
      <w:r w:rsidR="00117499">
        <w:rPr>
          <w:rFonts w:ascii="Times New Roman" w:hAnsi="Times New Roman"/>
        </w:rPr>
        <w:tab/>
      </w:r>
      <w:r w:rsidR="00910F05">
        <w:rPr>
          <w:rFonts w:ascii="Times New Roman" w:hAnsi="Times New Roman"/>
          <w:szCs w:val="24"/>
        </w:rPr>
        <w:t xml:space="preserve">                   </w:t>
      </w:r>
      <w:r w:rsidR="00117499" w:rsidRPr="005D72B6">
        <w:rPr>
          <w:rFonts w:ascii="Times New Roman" w:hAnsi="Times New Roman"/>
          <w:szCs w:val="24"/>
        </w:rPr>
        <w:tab/>
      </w:r>
      <w:r w:rsidR="00117499" w:rsidRPr="005D72B6">
        <w:rPr>
          <w:rFonts w:ascii="Times New Roman" w:hAnsi="Times New Roman"/>
          <w:szCs w:val="24"/>
        </w:rPr>
        <w:tab/>
      </w:r>
      <w:r w:rsidR="00117499" w:rsidRPr="005D72B6">
        <w:rPr>
          <w:rFonts w:ascii="Times New Roman" w:hAnsi="Times New Roman"/>
          <w:szCs w:val="24"/>
        </w:rPr>
        <w:tab/>
      </w:r>
      <w:r w:rsidR="00910F05">
        <w:rPr>
          <w:rFonts w:ascii="Times New Roman" w:hAnsi="Times New Roman"/>
          <w:bCs/>
        </w:rPr>
        <w:t>Evaldas  Sniečkus</w:t>
      </w:r>
    </w:p>
    <w:p w:rsidR="00117499" w:rsidRPr="005D72B6" w:rsidRDefault="00117499" w:rsidP="00117499">
      <w:pPr>
        <w:rPr>
          <w:rFonts w:ascii="Times New Roman" w:hAnsi="Times New Roman"/>
          <w:szCs w:val="24"/>
        </w:rPr>
      </w:pPr>
    </w:p>
    <w:p w:rsidR="00C246EE" w:rsidRPr="009A493C" w:rsidRDefault="00C246EE" w:rsidP="00C246EE">
      <w:pPr>
        <w:tabs>
          <w:tab w:val="left" w:pos="1242"/>
          <w:tab w:val="left" w:pos="1281"/>
          <w:tab w:val="left" w:pos="7450"/>
          <w:tab w:val="left" w:pos="7655"/>
        </w:tabs>
        <w:rPr>
          <w:rFonts w:ascii="Times New Roman" w:hAnsi="Times New Roman"/>
          <w:bCs/>
        </w:rPr>
      </w:pPr>
    </w:p>
    <w:p w:rsidR="001D38EF" w:rsidRPr="001D38EF" w:rsidRDefault="001D38EF" w:rsidP="001D38EF">
      <w:pPr>
        <w:overflowPunct w:val="0"/>
        <w:rPr>
          <w:rFonts w:ascii="Times New Roman" w:hAnsi="Times New Roman"/>
        </w:rPr>
      </w:pPr>
    </w:p>
    <w:sectPr w:rsidR="001D38EF" w:rsidRPr="001D38EF">
      <w:headerReference w:type="default" r:id="rId9"/>
      <w:footerReference w:type="even" r:id="rId10"/>
      <w:footerReference w:type="default" r:id="rId11"/>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CF7" w:rsidRDefault="00076CF7">
      <w:r>
        <w:separator/>
      </w:r>
    </w:p>
  </w:endnote>
  <w:endnote w:type="continuationSeparator" w:id="0">
    <w:p w:rsidR="00076CF7" w:rsidRDefault="00076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AC5D8E"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w:t>
    </w:r>
    <w:r>
      <w:rPr>
        <w:rFonts w:ascii="Times New Roman" w:hAnsi="Times New Roman"/>
        <w:szCs w:val="24"/>
      </w:rPr>
      <w:t xml:space="preserve">ialistė </w:t>
    </w:r>
    <w:r w:rsidR="00910F05" w:rsidRPr="00A04E9C">
      <w:rPr>
        <w:rFonts w:ascii="Times New Roman" w:hAnsi="Times New Roman"/>
        <w:szCs w:val="24"/>
      </w:rPr>
      <w:t>Laima  Savukaitienė</w:t>
    </w:r>
  </w:p>
  <w:p w:rsidR="00910F05" w:rsidRPr="00E918BB" w:rsidRDefault="00F0026E" w:rsidP="00910F05">
    <w:pPr>
      <w:overflowPunct w:val="0"/>
      <w:rPr>
        <w:rFonts w:ascii="Times New Roman" w:hAnsi="Times New Roman"/>
        <w:sz w:val="20"/>
      </w:rPr>
    </w:pPr>
    <w:r>
      <w:rPr>
        <w:rFonts w:ascii="Times New Roman" w:hAnsi="Times New Roman"/>
        <w:szCs w:val="24"/>
      </w:rPr>
      <w:t>2016-0</w:t>
    </w:r>
    <w:r w:rsidR="0075373B">
      <w:rPr>
        <w:rFonts w:ascii="Times New Roman" w:hAnsi="Times New Roman"/>
        <w:szCs w:val="24"/>
      </w:rPr>
      <w:t>4</w:t>
    </w:r>
    <w:r>
      <w:rPr>
        <w:rFonts w:ascii="Times New Roman" w:hAnsi="Times New Roman"/>
        <w:szCs w:val="24"/>
      </w:rPr>
      <w:t>-</w:t>
    </w:r>
    <w:r w:rsidR="0075373B">
      <w:rPr>
        <w:rFonts w:ascii="Times New Roman" w:hAnsi="Times New Roman"/>
        <w:szCs w:val="24"/>
      </w:rPr>
      <w:t>06</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1D38EF">
      <w:rPr>
        <w:noProof/>
        <w:sz w:val="8"/>
      </w:rPr>
      <w:t>Dokumentas2</w:t>
    </w:r>
    <w:r w:rsidR="00BE6D25">
      <w:rPr>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CF7" w:rsidRDefault="00076CF7">
      <w:r>
        <w:separator/>
      </w:r>
    </w:p>
  </w:footnote>
  <w:footnote w:type="continuationSeparator" w:id="0">
    <w:p w:rsidR="00076CF7" w:rsidRDefault="00076C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76CF7"/>
    <w:rsid w:val="001132A8"/>
    <w:rsid w:val="00117499"/>
    <w:rsid w:val="00157C16"/>
    <w:rsid w:val="001B4683"/>
    <w:rsid w:val="001D38EF"/>
    <w:rsid w:val="001E7250"/>
    <w:rsid w:val="00211B95"/>
    <w:rsid w:val="0028720A"/>
    <w:rsid w:val="002911E8"/>
    <w:rsid w:val="002D3ABC"/>
    <w:rsid w:val="00313CF0"/>
    <w:rsid w:val="00342E29"/>
    <w:rsid w:val="003C0E88"/>
    <w:rsid w:val="00480346"/>
    <w:rsid w:val="004A598E"/>
    <w:rsid w:val="004D76CE"/>
    <w:rsid w:val="00521D86"/>
    <w:rsid w:val="00610881"/>
    <w:rsid w:val="00647DB2"/>
    <w:rsid w:val="006C2D1E"/>
    <w:rsid w:val="0070001E"/>
    <w:rsid w:val="0075373B"/>
    <w:rsid w:val="00793724"/>
    <w:rsid w:val="008A5B88"/>
    <w:rsid w:val="00910F05"/>
    <w:rsid w:val="009610BD"/>
    <w:rsid w:val="0098205C"/>
    <w:rsid w:val="009C4EAB"/>
    <w:rsid w:val="009F065C"/>
    <w:rsid w:val="00A04E9C"/>
    <w:rsid w:val="00A32948"/>
    <w:rsid w:val="00A72689"/>
    <w:rsid w:val="00AC5D8E"/>
    <w:rsid w:val="00B04D7D"/>
    <w:rsid w:val="00B560FA"/>
    <w:rsid w:val="00BB1A22"/>
    <w:rsid w:val="00BE1E33"/>
    <w:rsid w:val="00BE6D25"/>
    <w:rsid w:val="00BE74EF"/>
    <w:rsid w:val="00C246EE"/>
    <w:rsid w:val="00C43235"/>
    <w:rsid w:val="00C46F86"/>
    <w:rsid w:val="00C838D9"/>
    <w:rsid w:val="00C921BD"/>
    <w:rsid w:val="00CA6ECE"/>
    <w:rsid w:val="00CA7373"/>
    <w:rsid w:val="00DB4D34"/>
    <w:rsid w:val="00DD47CE"/>
    <w:rsid w:val="00E918BB"/>
    <w:rsid w:val="00E96447"/>
    <w:rsid w:val="00E971DC"/>
    <w:rsid w:val="00ED113F"/>
    <w:rsid w:val="00F0026E"/>
    <w:rsid w:val="00F01EF6"/>
    <w:rsid w:val="00FA5BD6"/>
    <w:rsid w:val="00FB2A2A"/>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3AEFA1"/>
  <w15:docId w15:val="{FB67FA80-F402-429E-8F49-E0241222B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2</Pages>
  <Words>1887</Words>
  <Characters>1077</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2959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Aušra Bajerčiūtė</cp:lastModifiedBy>
  <cp:revision>2</cp:revision>
  <cp:lastPrinted>2001-05-23T08:36:00Z</cp:lastPrinted>
  <dcterms:created xsi:type="dcterms:W3CDTF">2016-04-13T11:44:00Z</dcterms:created>
  <dcterms:modified xsi:type="dcterms:W3CDTF">2016-04-13T11:44:00Z</dcterms:modified>
</cp:coreProperties>
</file>