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wdp" ContentType="image/vnd.ms-photo"/>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D47CE" w:rsidRDefault="00ED113F">
      <w:pPr>
        <w:jc w:val="center"/>
        <w:rPr>
          <w:rFonts w:ascii="Times New Roman" w:hAnsi="Times New Roman"/>
          <w:b/>
          <w:sz w:val="8"/>
        </w:rPr>
      </w:pPr>
      <w:r>
        <w:rPr>
          <w:noProof/>
        </w:rPr>
        <w:drawing>
          <wp:inline distT="0" distB="0" distL="0" distR="0" wp14:anchorId="765E0E0D" wp14:editId="114DFD77">
            <wp:extent cx="499745" cy="606425"/>
            <wp:effectExtent l="0" t="0" r="0" b="3175"/>
            <wp:docPr id="1" name="Paveikslėlis 1" descr="NEW-4"/>
            <wp:cNvGraphicFramePr/>
            <a:graphic xmlns:a="http://schemas.openxmlformats.org/drawingml/2006/main">
              <a:graphicData uri="http://schemas.openxmlformats.org/drawingml/2006/picture">
                <pic:pic xmlns:pic="http://schemas.openxmlformats.org/drawingml/2006/picture">
                  <pic:nvPicPr>
                    <pic:cNvPr id="2" name="Paveikslėlis 2" descr="NEW-4"/>
                    <pic:cNvPicPr/>
                  </pic:nvPicPr>
                  <pic:blipFill>
                    <a:blip r:embed="rId6" cstate="print">
                      <a:grayscl/>
                      <a:extLst>
                        <a:ext uri="{BEBA8EAE-BF5A-486C-A8C5-ECC9F3942E4B}">
                          <a14:imgProps xmlns:a14="http://schemas.microsoft.com/office/drawing/2010/main">
                            <a14:imgLayer r:embed="rId7">
                              <a14:imgEffect>
                                <a14:sharpenSoften amount="50000"/>
                              </a14:imgEffect>
                              <a14:imgEffect>
                                <a14:brightnessContrast bright="36000" contrast="55000"/>
                              </a14:imgEffect>
                            </a14:imgLayer>
                          </a14:imgProps>
                        </a:ext>
                        <a:ext uri="{28A0092B-C50C-407E-A947-70E740481C1C}">
                          <a14:useLocalDpi xmlns:a14="http://schemas.microsoft.com/office/drawing/2010/main" val="0"/>
                        </a:ext>
                      </a:extLst>
                    </a:blip>
                    <a:srcRect/>
                    <a:stretch>
                      <a:fillRect/>
                    </a:stretch>
                  </pic:blipFill>
                  <pic:spPr bwMode="auto">
                    <a:xfrm>
                      <a:off x="0" y="0"/>
                      <a:ext cx="499745" cy="606425"/>
                    </a:xfrm>
                    <a:prstGeom prst="rect">
                      <a:avLst/>
                    </a:prstGeom>
                    <a:noFill/>
                    <a:ln>
                      <a:noFill/>
                    </a:ln>
                  </pic:spPr>
                </pic:pic>
              </a:graphicData>
            </a:graphic>
          </wp:inline>
        </w:drawing>
      </w:r>
    </w:p>
    <w:p w:rsidR="00ED113F" w:rsidRDefault="00ED113F">
      <w:pPr>
        <w:jc w:val="center"/>
        <w:rPr>
          <w:rFonts w:ascii="Times New Roman" w:hAnsi="Times New Roman"/>
          <w:b/>
        </w:rPr>
      </w:pPr>
    </w:p>
    <w:p w:rsidR="00DD47CE" w:rsidRDefault="00BE6D25">
      <w:pPr>
        <w:jc w:val="center"/>
        <w:rPr>
          <w:rFonts w:ascii="Times New Roman" w:hAnsi="Times New Roman"/>
          <w:b/>
        </w:rPr>
      </w:pPr>
      <w:r>
        <w:rPr>
          <w:rFonts w:ascii="Times New Roman" w:hAnsi="Times New Roman"/>
          <w:b/>
        </w:rPr>
        <w:t>ŠAKIŲ RAJONO SAVIVALDYBĖS ADMINISTRACIJOS DIREKTORIUS</w:t>
      </w:r>
    </w:p>
    <w:p w:rsidR="00DD47CE" w:rsidRDefault="00DD47CE">
      <w:pPr>
        <w:jc w:val="center"/>
        <w:rPr>
          <w:rFonts w:ascii="Times New Roman" w:hAnsi="Times New Roman"/>
          <w:b/>
        </w:rPr>
      </w:pPr>
    </w:p>
    <w:p w:rsidR="00DD47CE" w:rsidRDefault="00BE6D25">
      <w:pPr>
        <w:jc w:val="center"/>
        <w:rPr>
          <w:rFonts w:ascii="Times New Roman" w:hAnsi="Times New Roman"/>
          <w:b/>
        </w:rPr>
      </w:pPr>
      <w:r>
        <w:rPr>
          <w:rFonts w:ascii="Times New Roman" w:hAnsi="Times New Roman"/>
          <w:b/>
        </w:rPr>
        <w:t>ĮSAKYMAS</w:t>
      </w:r>
    </w:p>
    <w:p w:rsidR="00910F05" w:rsidRDefault="00910F05" w:rsidP="00211B95">
      <w:pPr>
        <w:jc w:val="center"/>
        <w:rPr>
          <w:b/>
          <w:szCs w:val="24"/>
        </w:rPr>
      </w:pPr>
      <w:r w:rsidRPr="00851C6C">
        <w:rPr>
          <w:b/>
          <w:szCs w:val="24"/>
        </w:rPr>
        <w:t>D</w:t>
      </w:r>
      <w:r w:rsidRPr="00851C6C">
        <w:rPr>
          <w:b/>
          <w:caps/>
          <w:szCs w:val="24"/>
        </w:rPr>
        <w:t xml:space="preserve">ĖL  </w:t>
      </w:r>
      <w:r w:rsidR="004C2E60">
        <w:rPr>
          <w:b/>
          <w:szCs w:val="24"/>
        </w:rPr>
        <w:t xml:space="preserve">ŽEMĖS </w:t>
      </w:r>
      <w:r>
        <w:rPr>
          <w:b/>
          <w:szCs w:val="24"/>
        </w:rPr>
        <w:t xml:space="preserve">SKLYPO, </w:t>
      </w:r>
      <w:r w:rsidRPr="00851C6C">
        <w:rPr>
          <w:b/>
          <w:szCs w:val="24"/>
        </w:rPr>
        <w:t>ESANČIO ŠA</w:t>
      </w:r>
      <w:r>
        <w:rPr>
          <w:b/>
          <w:szCs w:val="24"/>
        </w:rPr>
        <w:t xml:space="preserve">KIŲ </w:t>
      </w:r>
      <w:r w:rsidR="001132A8">
        <w:rPr>
          <w:b/>
          <w:szCs w:val="24"/>
        </w:rPr>
        <w:t>MIESTE</w:t>
      </w:r>
      <w:r>
        <w:rPr>
          <w:rFonts w:ascii="Times New Roman" w:hAnsi="Times New Roman"/>
          <w:b/>
          <w:szCs w:val="24"/>
        </w:rPr>
        <w:t>,</w:t>
      </w:r>
      <w:r w:rsidR="00211B95">
        <w:rPr>
          <w:rFonts w:ascii="Times New Roman" w:hAnsi="Times New Roman"/>
          <w:b/>
          <w:szCs w:val="24"/>
        </w:rPr>
        <w:t xml:space="preserve"> PAPARTYNŲ G.1</w:t>
      </w:r>
      <w:r>
        <w:rPr>
          <w:rFonts w:ascii="Times New Roman" w:hAnsi="Times New Roman"/>
          <w:b/>
          <w:szCs w:val="24"/>
        </w:rPr>
        <w:t xml:space="preserve"> </w:t>
      </w:r>
      <w:r>
        <w:rPr>
          <w:b/>
          <w:szCs w:val="24"/>
        </w:rPr>
        <w:t xml:space="preserve"> (KADASTRINIS NR. </w:t>
      </w:r>
      <w:r w:rsidR="00C246EE">
        <w:rPr>
          <w:b/>
          <w:szCs w:val="24"/>
        </w:rPr>
        <w:t>84</w:t>
      </w:r>
      <w:r w:rsidR="00211B95">
        <w:rPr>
          <w:b/>
          <w:szCs w:val="24"/>
        </w:rPr>
        <w:t>86</w:t>
      </w:r>
      <w:r>
        <w:rPr>
          <w:b/>
          <w:szCs w:val="24"/>
        </w:rPr>
        <w:t>/00</w:t>
      </w:r>
      <w:r w:rsidR="003C0E88">
        <w:rPr>
          <w:b/>
          <w:szCs w:val="24"/>
        </w:rPr>
        <w:t>1</w:t>
      </w:r>
      <w:r w:rsidR="00211B95">
        <w:rPr>
          <w:b/>
          <w:szCs w:val="24"/>
        </w:rPr>
        <w:t>0</w:t>
      </w:r>
      <w:r w:rsidRPr="00851C6C">
        <w:rPr>
          <w:b/>
          <w:szCs w:val="24"/>
        </w:rPr>
        <w:t>:</w:t>
      </w:r>
      <w:r w:rsidR="00211B95">
        <w:rPr>
          <w:b/>
          <w:szCs w:val="24"/>
        </w:rPr>
        <w:t>2</w:t>
      </w:r>
      <w:r w:rsidR="003A191C">
        <w:rPr>
          <w:b/>
          <w:szCs w:val="24"/>
        </w:rPr>
        <w:t>0</w:t>
      </w:r>
      <w:r>
        <w:rPr>
          <w:b/>
          <w:szCs w:val="24"/>
        </w:rPr>
        <w:t xml:space="preserve"> </w:t>
      </w:r>
      <w:r w:rsidR="00211B95">
        <w:rPr>
          <w:b/>
          <w:szCs w:val="24"/>
        </w:rPr>
        <w:t>ŠAKI</w:t>
      </w:r>
      <w:r w:rsidR="003C0E88">
        <w:rPr>
          <w:b/>
          <w:szCs w:val="24"/>
        </w:rPr>
        <w:t>Ų</w:t>
      </w:r>
      <w:r w:rsidR="004C2E60">
        <w:rPr>
          <w:b/>
          <w:szCs w:val="24"/>
        </w:rPr>
        <w:t xml:space="preserve"> M.</w:t>
      </w:r>
      <w:r w:rsidR="00211B95">
        <w:rPr>
          <w:b/>
          <w:szCs w:val="24"/>
        </w:rPr>
        <w:t xml:space="preserve">K.V.) PAPILDOMO BŪDO NUSTATYMO </w:t>
      </w:r>
      <w:r w:rsidR="004C2E60">
        <w:rPr>
          <w:b/>
          <w:szCs w:val="24"/>
        </w:rPr>
        <w:t xml:space="preserve">PAGAL </w:t>
      </w:r>
      <w:r w:rsidR="00C246EE">
        <w:rPr>
          <w:b/>
          <w:szCs w:val="24"/>
        </w:rPr>
        <w:t xml:space="preserve">ŠAKIŲ  MIESTO SU PRIEMIESČIAIS SU GIS SISTEMA </w:t>
      </w:r>
      <w:r w:rsidR="004C2E60">
        <w:rPr>
          <w:b/>
          <w:szCs w:val="24"/>
        </w:rPr>
        <w:t xml:space="preserve">BENDRĄJĮ </w:t>
      </w:r>
      <w:r w:rsidR="00C246EE" w:rsidRPr="00851C6C">
        <w:rPr>
          <w:b/>
          <w:szCs w:val="24"/>
        </w:rPr>
        <w:t>PLANĄ</w:t>
      </w:r>
    </w:p>
    <w:p w:rsidR="00DD47CE" w:rsidRDefault="00DD47CE">
      <w:pPr>
        <w:tabs>
          <w:tab w:val="left" w:pos="1242"/>
          <w:tab w:val="left" w:pos="1281"/>
          <w:tab w:val="left" w:pos="7450"/>
          <w:tab w:val="left" w:pos="7655"/>
        </w:tabs>
        <w:jc w:val="center"/>
        <w:rPr>
          <w:rFonts w:ascii="Times New Roman" w:hAnsi="Times New Roman"/>
          <w:b/>
          <w:sz w:val="28"/>
        </w:rPr>
      </w:pPr>
    </w:p>
    <w:p w:rsidR="00DD47CE" w:rsidRDefault="00C246EE">
      <w:pPr>
        <w:tabs>
          <w:tab w:val="left" w:pos="6804"/>
        </w:tabs>
        <w:jc w:val="center"/>
        <w:rPr>
          <w:rFonts w:ascii="Times New Roman" w:hAnsi="Times New Roman"/>
        </w:rPr>
      </w:pPr>
      <w:r>
        <w:rPr>
          <w:rFonts w:ascii="Times New Roman" w:hAnsi="Times New Roman"/>
        </w:rPr>
        <w:t>2016</w:t>
      </w:r>
      <w:r w:rsidR="00065025">
        <w:rPr>
          <w:rFonts w:ascii="Times New Roman" w:hAnsi="Times New Roman"/>
        </w:rPr>
        <w:t xml:space="preserve"> m. gegužės 2 d.</w:t>
      </w:r>
      <w:r w:rsidR="00BE6D25">
        <w:rPr>
          <w:rFonts w:ascii="Times New Roman" w:hAnsi="Times New Roman"/>
        </w:rPr>
        <w:t xml:space="preserve"> Nr.</w:t>
      </w:r>
      <w:r w:rsidR="001B4683">
        <w:rPr>
          <w:rFonts w:ascii="Times New Roman" w:hAnsi="Times New Roman"/>
        </w:rPr>
        <w:t>AT-</w:t>
      </w:r>
      <w:r w:rsidR="00065025">
        <w:rPr>
          <w:rFonts w:ascii="Times New Roman" w:hAnsi="Times New Roman"/>
        </w:rPr>
        <w:t xml:space="preserve"> 426</w:t>
      </w:r>
      <w:bookmarkStart w:id="0" w:name="_GoBack"/>
      <w:bookmarkEnd w:id="0"/>
    </w:p>
    <w:p w:rsidR="00DD47CE" w:rsidRDefault="00BE6D25">
      <w:pPr>
        <w:pStyle w:val="Antrat1"/>
        <w:ind w:left="0" w:firstLine="0"/>
        <w:jc w:val="center"/>
      </w:pPr>
      <w:r>
        <w:t>Šakiai</w:t>
      </w:r>
    </w:p>
    <w:p w:rsidR="001D38EF" w:rsidRDefault="001D38EF">
      <w:pPr>
        <w:tabs>
          <w:tab w:val="left" w:pos="1281"/>
          <w:tab w:val="left" w:pos="7371"/>
        </w:tabs>
        <w:rPr>
          <w:rFonts w:ascii="Times New Roman" w:hAnsi="Times New Roman"/>
        </w:rPr>
      </w:pPr>
    </w:p>
    <w:p w:rsidR="00910F05" w:rsidRDefault="00910F05" w:rsidP="00910F05">
      <w:pPr>
        <w:tabs>
          <w:tab w:val="left" w:pos="709"/>
        </w:tabs>
        <w:spacing w:line="360" w:lineRule="auto"/>
        <w:ind w:firstLine="720"/>
        <w:jc w:val="both"/>
        <w:rPr>
          <w:rFonts w:ascii="Times New Roman" w:hAnsi="Times New Roman"/>
          <w:bCs/>
          <w:szCs w:val="24"/>
        </w:rPr>
      </w:pPr>
      <w:r w:rsidRPr="00FD2468">
        <w:rPr>
          <w:rFonts w:ascii="Times New Roman" w:hAnsi="Times New Roman"/>
          <w:bCs/>
        </w:rPr>
        <w:t>Vadovau</w:t>
      </w:r>
      <w:r>
        <w:rPr>
          <w:rFonts w:ascii="Times New Roman" w:hAnsi="Times New Roman"/>
          <w:bCs/>
        </w:rPr>
        <w:t>damasis</w:t>
      </w:r>
      <w:r w:rsidRPr="00FD2468">
        <w:rPr>
          <w:rFonts w:ascii="Times New Roman" w:hAnsi="Times New Roman"/>
          <w:bCs/>
        </w:rPr>
        <w:t xml:space="preserve"> </w:t>
      </w:r>
      <w:r w:rsidRPr="00FD2468">
        <w:rPr>
          <w:rFonts w:ascii="Times New Roman" w:hAnsi="Times New Roman"/>
          <w:szCs w:val="24"/>
        </w:rPr>
        <w:t>Lietuvos Respubli</w:t>
      </w:r>
      <w:r w:rsidR="004C2E60">
        <w:rPr>
          <w:rFonts w:ascii="Times New Roman" w:hAnsi="Times New Roman"/>
          <w:szCs w:val="24"/>
        </w:rPr>
        <w:t xml:space="preserve">kos vietos savivaldos įstatymo </w:t>
      </w:r>
      <w:r w:rsidRPr="00FD2468">
        <w:rPr>
          <w:rFonts w:ascii="Times New Roman" w:hAnsi="Times New Roman"/>
          <w:szCs w:val="24"/>
        </w:rPr>
        <w:t>29 straipsnio 8 dalies 1 ir 2 punktais</w:t>
      </w:r>
      <w:r>
        <w:rPr>
          <w:rFonts w:ascii="Times New Roman" w:hAnsi="Times New Roman"/>
          <w:szCs w:val="24"/>
        </w:rPr>
        <w:t xml:space="preserve">, </w:t>
      </w:r>
      <w:r w:rsidRPr="00FD2468">
        <w:rPr>
          <w:rFonts w:ascii="Times New Roman" w:hAnsi="Times New Roman"/>
        </w:rPr>
        <w:t xml:space="preserve">Lietuvos Respublikos teritorijų planavimo įstatymo 20 </w:t>
      </w:r>
      <w:r w:rsidRPr="00550812">
        <w:rPr>
          <w:rFonts w:ascii="Times New Roman" w:hAnsi="Times New Roman"/>
        </w:rPr>
        <w:t>straipsnio 2 dalies 2 punktu</w:t>
      </w:r>
      <w:r>
        <w:rPr>
          <w:rFonts w:ascii="Times New Roman" w:hAnsi="Times New Roman"/>
        </w:rPr>
        <w:t>,</w:t>
      </w:r>
      <w:r w:rsidRPr="00504CBC">
        <w:rPr>
          <w:rFonts w:ascii="Times New Roman" w:hAnsi="Times New Roman"/>
        </w:rPr>
        <w:t xml:space="preserve"> </w:t>
      </w:r>
      <w:r w:rsidR="004C2E60">
        <w:rPr>
          <w:rFonts w:ascii="Times New Roman" w:hAnsi="Times New Roman"/>
        </w:rPr>
        <w:t xml:space="preserve">Lietuvos Respublikos Vyriausybės 1999 m. rugsėjo </w:t>
      </w:r>
      <w:r w:rsidRPr="00550812">
        <w:rPr>
          <w:rFonts w:ascii="Times New Roman" w:hAnsi="Times New Roman"/>
        </w:rPr>
        <w:t>2</w:t>
      </w:r>
      <w:r>
        <w:rPr>
          <w:rFonts w:ascii="Times New Roman" w:hAnsi="Times New Roman"/>
        </w:rPr>
        <w:t>9</w:t>
      </w:r>
      <w:r w:rsidRPr="00550812">
        <w:rPr>
          <w:rFonts w:ascii="Times New Roman" w:hAnsi="Times New Roman"/>
        </w:rPr>
        <w:t xml:space="preserve"> d. nutarimu Nr. 1073</w:t>
      </w:r>
      <w:r>
        <w:rPr>
          <w:rFonts w:ascii="Times New Roman" w:hAnsi="Times New Roman"/>
        </w:rPr>
        <w:t xml:space="preserve"> patvirtinto  p</w:t>
      </w:r>
      <w:r w:rsidRPr="00550812">
        <w:rPr>
          <w:rFonts w:ascii="Times New Roman" w:hAnsi="Times New Roman"/>
        </w:rPr>
        <w:t>agrindinės žemės naudojimo paskirties</w:t>
      </w:r>
      <w:r>
        <w:rPr>
          <w:rFonts w:ascii="Times New Roman" w:hAnsi="Times New Roman"/>
        </w:rPr>
        <w:t xml:space="preserve"> ir būd</w:t>
      </w:r>
      <w:r w:rsidR="004C2E60">
        <w:rPr>
          <w:rFonts w:ascii="Times New Roman" w:hAnsi="Times New Roman"/>
        </w:rPr>
        <w:t xml:space="preserve">o nustatymo ir keitimo tvarkos </w:t>
      </w:r>
      <w:r>
        <w:rPr>
          <w:rFonts w:ascii="Times New Roman" w:hAnsi="Times New Roman"/>
        </w:rPr>
        <w:t>bei sąly</w:t>
      </w:r>
      <w:r w:rsidR="004C2E60">
        <w:rPr>
          <w:rFonts w:ascii="Times New Roman" w:hAnsi="Times New Roman"/>
        </w:rPr>
        <w:t xml:space="preserve">gų </w:t>
      </w:r>
      <w:r>
        <w:rPr>
          <w:rFonts w:ascii="Times New Roman" w:hAnsi="Times New Roman"/>
        </w:rPr>
        <w:t>aprašo 10 p</w:t>
      </w:r>
      <w:r w:rsidR="004A598E">
        <w:rPr>
          <w:rFonts w:ascii="Times New Roman" w:hAnsi="Times New Roman"/>
        </w:rPr>
        <w:t>unktu</w:t>
      </w:r>
      <w:r w:rsidRPr="00550812">
        <w:rPr>
          <w:rFonts w:ascii="Times New Roman" w:hAnsi="Times New Roman"/>
          <w:szCs w:val="24"/>
        </w:rPr>
        <w:t>,</w:t>
      </w:r>
      <w:r w:rsidRPr="00550812">
        <w:rPr>
          <w:rFonts w:ascii="Times New Roman" w:hAnsi="Times New Roman"/>
        </w:rPr>
        <w:t xml:space="preserve"> Lietuvos Respublikos Vyriausybės 1999 m. vasario 24 d. nutarimu Nr. 205 „Dėl žemės įvertinimo tvarkos“, Lietuvos Respublikos Vyriausybės 2012 m. gruodžio 12 d. nutarimu Nr. 1523 „Dėl Masinio žemės vertinimo taisyklių patvirtinimo ir Lietuvos Respublikos žemės mokesčio į</w:t>
      </w:r>
      <w:r>
        <w:rPr>
          <w:rFonts w:ascii="Times New Roman" w:hAnsi="Times New Roman"/>
        </w:rPr>
        <w:t xml:space="preserve">statymo nuostatų įgyvendinimo“, </w:t>
      </w:r>
      <w:r w:rsidRPr="00550812">
        <w:rPr>
          <w:rFonts w:ascii="Times New Roman" w:hAnsi="Times New Roman"/>
        </w:rPr>
        <w:t>Lietuvos Respublikos žemės ūkio ministro ir Lietuvos Res</w:t>
      </w:r>
      <w:r>
        <w:rPr>
          <w:rFonts w:ascii="Times New Roman" w:hAnsi="Times New Roman"/>
        </w:rPr>
        <w:t>publikos aplinkos ministro 2005 m. sausio 20 d. įsakymu Nr.</w:t>
      </w:r>
      <w:r w:rsidRPr="00550812">
        <w:rPr>
          <w:rFonts w:ascii="Times New Roman" w:hAnsi="Times New Roman"/>
        </w:rPr>
        <w:t xml:space="preserve">3D-37/D1-40 </w:t>
      </w:r>
      <w:r>
        <w:rPr>
          <w:rFonts w:ascii="Times New Roman" w:hAnsi="Times New Roman"/>
          <w:color w:val="000000"/>
          <w:shd w:val="clear" w:color="auto" w:fill="FFFFFF"/>
        </w:rPr>
        <w:t>„Dėl</w:t>
      </w:r>
      <w:r w:rsidRPr="00550812">
        <w:rPr>
          <w:rFonts w:ascii="Times New Roman" w:hAnsi="Times New Roman"/>
          <w:color w:val="000000"/>
          <w:shd w:val="clear" w:color="auto" w:fill="FFFFFF"/>
        </w:rPr>
        <w:t xml:space="preserve"> žemės naud</w:t>
      </w:r>
      <w:r w:rsidR="004C2E60">
        <w:rPr>
          <w:rFonts w:ascii="Times New Roman" w:hAnsi="Times New Roman"/>
          <w:color w:val="000000"/>
          <w:shd w:val="clear" w:color="auto" w:fill="FFFFFF"/>
        </w:rPr>
        <w:t xml:space="preserve">ojimo būdų turinio aprašo </w:t>
      </w:r>
      <w:r w:rsidRPr="00550812">
        <w:rPr>
          <w:rFonts w:ascii="Times New Roman" w:hAnsi="Times New Roman"/>
          <w:color w:val="000000"/>
          <w:shd w:val="clear" w:color="auto" w:fill="FFFFFF"/>
        </w:rPr>
        <w:t>patvirtinimo“</w:t>
      </w:r>
      <w:r>
        <w:rPr>
          <w:rFonts w:ascii="Times New Roman" w:hAnsi="Times New Roman"/>
        </w:rPr>
        <w:t>,</w:t>
      </w:r>
      <w:r w:rsidR="00E96447" w:rsidRPr="00E96447">
        <w:rPr>
          <w:rFonts w:ascii="Times New Roman" w:hAnsi="Times New Roman"/>
        </w:rPr>
        <w:t xml:space="preserve"> </w:t>
      </w:r>
      <w:r w:rsidR="004C2E60">
        <w:rPr>
          <w:rFonts w:ascii="Times New Roman" w:hAnsi="Times New Roman"/>
        </w:rPr>
        <w:t xml:space="preserve">Šakių </w:t>
      </w:r>
      <w:r w:rsidR="00E96447">
        <w:rPr>
          <w:rFonts w:ascii="Times New Roman" w:hAnsi="Times New Roman"/>
        </w:rPr>
        <w:t>miesto su priemies</w:t>
      </w:r>
      <w:r w:rsidR="004C2E60">
        <w:rPr>
          <w:rFonts w:ascii="Times New Roman" w:hAnsi="Times New Roman"/>
        </w:rPr>
        <w:t xml:space="preserve">čiais </w:t>
      </w:r>
      <w:r w:rsidR="00E96447" w:rsidRPr="00550812">
        <w:rPr>
          <w:rFonts w:ascii="Times New Roman" w:hAnsi="Times New Roman"/>
        </w:rPr>
        <w:t>bendruoju planu</w:t>
      </w:r>
      <w:r w:rsidR="00E96447">
        <w:rPr>
          <w:rFonts w:ascii="Times New Roman" w:hAnsi="Times New Roman"/>
        </w:rPr>
        <w:t xml:space="preserve"> su GIS sistema, patvirtintu  Šakių rajono savivaldybės Tarybos 2013 m. kovo 28 d. sprendimu  Nr. T-106 „Dėl Šakių miesto su priemiesčiais bendrojo plano su GIS sistema tvirtinimo“</w:t>
      </w:r>
      <w:r w:rsidR="00B04D7D">
        <w:rPr>
          <w:rFonts w:ascii="Times New Roman" w:hAnsi="Times New Roman"/>
        </w:rPr>
        <w:t>, Nacionalinės žemės tarnybos prie Žemės ūkio  ministe</w:t>
      </w:r>
      <w:r w:rsidR="003A191C">
        <w:rPr>
          <w:rFonts w:ascii="Times New Roman" w:hAnsi="Times New Roman"/>
        </w:rPr>
        <w:t>rijos Šakių skyriaus 2016 m. balandžio 20</w:t>
      </w:r>
      <w:r w:rsidR="00B04D7D">
        <w:rPr>
          <w:rFonts w:ascii="Times New Roman" w:hAnsi="Times New Roman"/>
        </w:rPr>
        <w:t xml:space="preserve"> d. raštą Nr.18SD-</w:t>
      </w:r>
      <w:r w:rsidR="003A191C">
        <w:rPr>
          <w:rFonts w:ascii="Times New Roman" w:hAnsi="Times New Roman"/>
        </w:rPr>
        <w:t>2347</w:t>
      </w:r>
      <w:r w:rsidR="00B04D7D">
        <w:rPr>
          <w:rFonts w:ascii="Times New Roman" w:hAnsi="Times New Roman"/>
        </w:rPr>
        <w:t>-(14.18.104)</w:t>
      </w:r>
      <w:r w:rsidRPr="00A531F5">
        <w:rPr>
          <w:rFonts w:ascii="Times New Roman" w:hAnsi="Times New Roman"/>
        </w:rPr>
        <w:t xml:space="preserve"> </w:t>
      </w:r>
      <w:r w:rsidRPr="00550812">
        <w:rPr>
          <w:rFonts w:ascii="Times New Roman" w:hAnsi="Times New Roman"/>
          <w:bCs/>
          <w:szCs w:val="24"/>
        </w:rPr>
        <w:t>ir atsižvelgdamas į</w:t>
      </w:r>
      <w:r w:rsidR="004C2E60">
        <w:rPr>
          <w:rFonts w:ascii="Times New Roman" w:hAnsi="Times New Roman"/>
          <w:bCs/>
          <w:szCs w:val="24"/>
        </w:rPr>
        <w:t xml:space="preserve"> </w:t>
      </w:r>
      <w:r w:rsidR="00C46F86">
        <w:rPr>
          <w:rFonts w:ascii="Times New Roman" w:hAnsi="Times New Roman"/>
          <w:bCs/>
          <w:szCs w:val="24"/>
        </w:rPr>
        <w:t>UAB „</w:t>
      </w:r>
      <w:r w:rsidR="003A191C">
        <w:rPr>
          <w:rFonts w:ascii="Times New Roman" w:hAnsi="Times New Roman"/>
          <w:bCs/>
          <w:szCs w:val="24"/>
        </w:rPr>
        <w:t>Litagros prekyba</w:t>
      </w:r>
      <w:r w:rsidR="00C46F86">
        <w:rPr>
          <w:rFonts w:ascii="Times New Roman" w:hAnsi="Times New Roman"/>
          <w:bCs/>
          <w:szCs w:val="24"/>
        </w:rPr>
        <w:t>“</w:t>
      </w:r>
      <w:r w:rsidR="00A64CC8">
        <w:rPr>
          <w:rFonts w:ascii="Times New Roman" w:hAnsi="Times New Roman"/>
          <w:bCs/>
          <w:szCs w:val="24"/>
        </w:rPr>
        <w:t>, į</w:t>
      </w:r>
      <w:r w:rsidR="00480346">
        <w:rPr>
          <w:rFonts w:ascii="Times New Roman" w:hAnsi="Times New Roman"/>
          <w:bCs/>
          <w:szCs w:val="24"/>
        </w:rPr>
        <w:t xml:space="preserve">.k. </w:t>
      </w:r>
      <w:r w:rsidR="003A191C">
        <w:rPr>
          <w:rFonts w:ascii="Times New Roman" w:hAnsi="Times New Roman"/>
          <w:bCs/>
          <w:szCs w:val="24"/>
        </w:rPr>
        <w:t>122012020 statinių priežiūros  inžinieriaus</w:t>
      </w:r>
      <w:r w:rsidR="00834D3C">
        <w:rPr>
          <w:rFonts w:ascii="Times New Roman" w:hAnsi="Times New Roman"/>
          <w:bCs/>
          <w:szCs w:val="24"/>
        </w:rPr>
        <w:t xml:space="preserve"> Dariaus Linkono</w:t>
      </w:r>
      <w:r w:rsidR="003A191C">
        <w:rPr>
          <w:rFonts w:ascii="Times New Roman" w:hAnsi="Times New Roman"/>
          <w:bCs/>
          <w:szCs w:val="24"/>
        </w:rPr>
        <w:t xml:space="preserve">, atstovaujančio pagal </w:t>
      </w:r>
      <w:r w:rsidR="00C46F86">
        <w:rPr>
          <w:rFonts w:ascii="Times New Roman" w:hAnsi="Times New Roman"/>
          <w:bCs/>
          <w:szCs w:val="24"/>
        </w:rPr>
        <w:t xml:space="preserve">2016 m. kovo </w:t>
      </w:r>
      <w:r w:rsidR="003A191C">
        <w:rPr>
          <w:rFonts w:ascii="Times New Roman" w:hAnsi="Times New Roman"/>
          <w:bCs/>
          <w:szCs w:val="24"/>
        </w:rPr>
        <w:t>1</w:t>
      </w:r>
      <w:r w:rsidR="00C46F86">
        <w:rPr>
          <w:rFonts w:ascii="Times New Roman" w:hAnsi="Times New Roman"/>
          <w:bCs/>
          <w:szCs w:val="24"/>
        </w:rPr>
        <w:t>5 d.</w:t>
      </w:r>
      <w:r w:rsidRPr="00550812">
        <w:rPr>
          <w:rFonts w:ascii="Times New Roman" w:hAnsi="Times New Roman"/>
          <w:bCs/>
          <w:szCs w:val="24"/>
        </w:rPr>
        <w:t xml:space="preserve"> </w:t>
      </w:r>
      <w:r w:rsidR="004C2E60">
        <w:rPr>
          <w:rFonts w:ascii="Times New Roman" w:hAnsi="Times New Roman"/>
          <w:bCs/>
          <w:szCs w:val="24"/>
        </w:rPr>
        <w:t xml:space="preserve">įgaliojimą </w:t>
      </w:r>
      <w:r w:rsidR="0037074B">
        <w:rPr>
          <w:rFonts w:ascii="Times New Roman" w:hAnsi="Times New Roman"/>
          <w:bCs/>
          <w:szCs w:val="24"/>
        </w:rPr>
        <w:t>Nr. 2016/31,</w:t>
      </w:r>
      <w:r w:rsidR="003A191C">
        <w:rPr>
          <w:rFonts w:ascii="Times New Roman" w:hAnsi="Times New Roman"/>
          <w:bCs/>
          <w:szCs w:val="24"/>
        </w:rPr>
        <w:t xml:space="preserve"> prašy</w:t>
      </w:r>
      <w:r w:rsidRPr="00550812">
        <w:rPr>
          <w:rFonts w:ascii="Times New Roman" w:hAnsi="Times New Roman"/>
          <w:szCs w:val="24"/>
        </w:rPr>
        <w:t>mą</w:t>
      </w:r>
      <w:r w:rsidRPr="00550812">
        <w:rPr>
          <w:rFonts w:ascii="Times New Roman" w:hAnsi="Times New Roman"/>
          <w:bCs/>
          <w:szCs w:val="24"/>
        </w:rPr>
        <w:t>:</w:t>
      </w:r>
    </w:p>
    <w:p w:rsidR="00910F05" w:rsidRPr="007914F2" w:rsidRDefault="00910F05" w:rsidP="00910F05">
      <w:pPr>
        <w:tabs>
          <w:tab w:val="left" w:pos="709"/>
          <w:tab w:val="left" w:pos="993"/>
        </w:tabs>
        <w:spacing w:line="360" w:lineRule="auto"/>
        <w:ind w:firstLine="720"/>
        <w:jc w:val="both"/>
        <w:rPr>
          <w:rFonts w:ascii="Times New Roman" w:hAnsi="Times New Roman"/>
          <w:bCs/>
          <w:szCs w:val="24"/>
        </w:rPr>
      </w:pPr>
      <w:r w:rsidRPr="007914F2">
        <w:rPr>
          <w:rFonts w:ascii="Times New Roman" w:hAnsi="Times New Roman"/>
        </w:rPr>
        <w:t>1</w:t>
      </w:r>
      <w:r>
        <w:rPr>
          <w:rFonts w:ascii="Times New Roman" w:hAnsi="Times New Roman"/>
        </w:rPr>
        <w:t xml:space="preserve">. </w:t>
      </w:r>
      <w:r w:rsidR="00480346">
        <w:rPr>
          <w:rFonts w:ascii="Times New Roman" w:hAnsi="Times New Roman"/>
        </w:rPr>
        <w:t>P a p i l d a u</w:t>
      </w:r>
      <w:r w:rsidRPr="007914F2">
        <w:rPr>
          <w:rFonts w:ascii="Times New Roman" w:hAnsi="Times New Roman"/>
        </w:rPr>
        <w:t xml:space="preserve"> </w:t>
      </w:r>
      <w:r w:rsidR="00480346">
        <w:rPr>
          <w:rFonts w:ascii="Times New Roman" w:hAnsi="Times New Roman"/>
          <w:kern w:val="24"/>
        </w:rPr>
        <w:t>kitos</w:t>
      </w:r>
      <w:r>
        <w:rPr>
          <w:rFonts w:ascii="Times New Roman" w:hAnsi="Times New Roman"/>
          <w:kern w:val="24"/>
        </w:rPr>
        <w:t xml:space="preserve"> paskirties</w:t>
      </w:r>
      <w:r w:rsidR="00480346">
        <w:rPr>
          <w:rFonts w:ascii="Times New Roman" w:hAnsi="Times New Roman"/>
          <w:kern w:val="24"/>
        </w:rPr>
        <w:t xml:space="preserve">, komercinės paskirties objektų teritorijos </w:t>
      </w:r>
      <w:r w:rsidR="009D74CC">
        <w:rPr>
          <w:rFonts w:ascii="Times New Roman" w:hAnsi="Times New Roman"/>
          <w:kern w:val="24"/>
        </w:rPr>
        <w:t>1,9068</w:t>
      </w:r>
      <w:r>
        <w:rPr>
          <w:rFonts w:ascii="Times New Roman" w:hAnsi="Times New Roman"/>
          <w:kern w:val="24"/>
        </w:rPr>
        <w:t xml:space="preserve"> ha ploto žemės </w:t>
      </w:r>
      <w:r w:rsidRPr="007914F2">
        <w:rPr>
          <w:rFonts w:ascii="Times New Roman" w:hAnsi="Times New Roman"/>
          <w:kern w:val="24"/>
        </w:rPr>
        <w:t>sklypo</w:t>
      </w:r>
      <w:r>
        <w:rPr>
          <w:rFonts w:ascii="Times New Roman" w:hAnsi="Times New Roman"/>
          <w:kern w:val="24"/>
        </w:rPr>
        <w:t xml:space="preserve"> </w:t>
      </w:r>
      <w:r w:rsidRPr="007914F2">
        <w:rPr>
          <w:rFonts w:ascii="Times New Roman" w:hAnsi="Times New Roman"/>
        </w:rPr>
        <w:t>(kadastro Nr.84</w:t>
      </w:r>
      <w:r w:rsidR="00480346">
        <w:rPr>
          <w:rFonts w:ascii="Times New Roman" w:hAnsi="Times New Roman"/>
        </w:rPr>
        <w:t>86</w:t>
      </w:r>
      <w:r w:rsidRPr="007914F2">
        <w:rPr>
          <w:rFonts w:ascii="Times New Roman" w:hAnsi="Times New Roman"/>
        </w:rPr>
        <w:t>/00</w:t>
      </w:r>
      <w:r w:rsidR="003C0E88">
        <w:rPr>
          <w:rFonts w:ascii="Times New Roman" w:hAnsi="Times New Roman"/>
        </w:rPr>
        <w:t>1</w:t>
      </w:r>
      <w:r w:rsidR="00480346">
        <w:rPr>
          <w:rFonts w:ascii="Times New Roman" w:hAnsi="Times New Roman"/>
        </w:rPr>
        <w:t>0</w:t>
      </w:r>
      <w:r w:rsidRPr="007914F2">
        <w:rPr>
          <w:rFonts w:ascii="Times New Roman" w:hAnsi="Times New Roman"/>
        </w:rPr>
        <w:t>:</w:t>
      </w:r>
      <w:r w:rsidR="00480346">
        <w:rPr>
          <w:rFonts w:ascii="Times New Roman" w:hAnsi="Times New Roman"/>
        </w:rPr>
        <w:t>2</w:t>
      </w:r>
      <w:r w:rsidR="009D74CC">
        <w:rPr>
          <w:rFonts w:ascii="Times New Roman" w:hAnsi="Times New Roman"/>
        </w:rPr>
        <w:t>0</w:t>
      </w:r>
      <w:r w:rsidR="00E96447" w:rsidRPr="00E96447">
        <w:rPr>
          <w:rFonts w:ascii="Times New Roman" w:hAnsi="Times New Roman"/>
        </w:rPr>
        <w:t xml:space="preserve"> </w:t>
      </w:r>
      <w:r w:rsidR="00480346">
        <w:rPr>
          <w:rFonts w:ascii="Times New Roman" w:hAnsi="Times New Roman"/>
        </w:rPr>
        <w:t>Šaki</w:t>
      </w:r>
      <w:r w:rsidR="00E96447">
        <w:rPr>
          <w:rFonts w:ascii="Times New Roman" w:hAnsi="Times New Roman"/>
        </w:rPr>
        <w:t xml:space="preserve">ų </w:t>
      </w:r>
      <w:r w:rsidR="00480346">
        <w:rPr>
          <w:rFonts w:ascii="Times New Roman" w:hAnsi="Times New Roman"/>
        </w:rPr>
        <w:t>m.</w:t>
      </w:r>
      <w:r w:rsidR="00E96447" w:rsidRPr="007914F2">
        <w:rPr>
          <w:rFonts w:ascii="Times New Roman" w:hAnsi="Times New Roman"/>
        </w:rPr>
        <w:t xml:space="preserve"> k.v.</w:t>
      </w:r>
      <w:r w:rsidRPr="007914F2">
        <w:rPr>
          <w:rFonts w:ascii="Times New Roman" w:hAnsi="Times New Roman"/>
        </w:rPr>
        <w:t>)</w:t>
      </w:r>
      <w:r w:rsidR="00E96447">
        <w:rPr>
          <w:rFonts w:ascii="Times New Roman" w:hAnsi="Times New Roman"/>
        </w:rPr>
        <w:t>,</w:t>
      </w:r>
      <w:r>
        <w:rPr>
          <w:rFonts w:ascii="Times New Roman" w:hAnsi="Times New Roman"/>
        </w:rPr>
        <w:t xml:space="preserve"> </w:t>
      </w:r>
      <w:r w:rsidR="004C2E60">
        <w:rPr>
          <w:rFonts w:ascii="Times New Roman" w:hAnsi="Times New Roman"/>
        </w:rPr>
        <w:t>esančio</w:t>
      </w:r>
      <w:r w:rsidR="00480346">
        <w:rPr>
          <w:rFonts w:ascii="Times New Roman" w:hAnsi="Times New Roman"/>
        </w:rPr>
        <w:t xml:space="preserve"> Papartynų g. 1, </w:t>
      </w:r>
      <w:r w:rsidR="00E96447">
        <w:rPr>
          <w:rFonts w:ascii="Times New Roman" w:hAnsi="Times New Roman"/>
        </w:rPr>
        <w:t>Šak</w:t>
      </w:r>
      <w:r w:rsidR="003C0E88">
        <w:rPr>
          <w:rFonts w:ascii="Times New Roman" w:hAnsi="Times New Roman"/>
        </w:rPr>
        <w:t>i</w:t>
      </w:r>
      <w:r>
        <w:rPr>
          <w:rFonts w:ascii="Times New Roman" w:hAnsi="Times New Roman"/>
        </w:rPr>
        <w:t>ų</w:t>
      </w:r>
      <w:r w:rsidR="00480346">
        <w:rPr>
          <w:rFonts w:ascii="Times New Roman" w:hAnsi="Times New Roman"/>
        </w:rPr>
        <w:t xml:space="preserve"> mieste</w:t>
      </w:r>
      <w:r w:rsidR="004C2E60">
        <w:rPr>
          <w:rFonts w:ascii="Times New Roman" w:hAnsi="Times New Roman"/>
        </w:rPr>
        <w:t xml:space="preserve">   registro duomenis</w:t>
      </w:r>
      <w:r w:rsidR="00480346">
        <w:rPr>
          <w:rFonts w:ascii="Times New Roman" w:hAnsi="Times New Roman"/>
        </w:rPr>
        <w:t xml:space="preserve"> </w:t>
      </w:r>
      <w:r>
        <w:rPr>
          <w:rFonts w:ascii="Times New Roman" w:hAnsi="Times New Roman"/>
        </w:rPr>
        <w:t xml:space="preserve">naudojimo </w:t>
      </w:r>
      <w:r w:rsidR="00480346">
        <w:rPr>
          <w:rFonts w:ascii="Times New Roman" w:hAnsi="Times New Roman"/>
        </w:rPr>
        <w:t>būdu</w:t>
      </w:r>
      <w:r>
        <w:rPr>
          <w:rFonts w:ascii="Times New Roman" w:hAnsi="Times New Roman"/>
        </w:rPr>
        <w:t xml:space="preserve"> – </w:t>
      </w:r>
      <w:r w:rsidR="002911E8">
        <w:rPr>
          <w:rFonts w:ascii="Times New Roman" w:hAnsi="Times New Roman"/>
        </w:rPr>
        <w:t xml:space="preserve">pramonės ir sandėliavimo </w:t>
      </w:r>
      <w:r w:rsidR="003C0E88">
        <w:rPr>
          <w:rFonts w:ascii="Times New Roman" w:hAnsi="Times New Roman"/>
        </w:rPr>
        <w:t xml:space="preserve">objektų </w:t>
      </w:r>
      <w:r w:rsidRPr="007914F2">
        <w:rPr>
          <w:rFonts w:ascii="Times New Roman" w:hAnsi="Times New Roman"/>
        </w:rPr>
        <w:t xml:space="preserve">teritorijos. </w:t>
      </w:r>
    </w:p>
    <w:p w:rsidR="00910F05" w:rsidRPr="007914F2" w:rsidRDefault="00910F05" w:rsidP="00910F05">
      <w:pPr>
        <w:widowControl w:val="0"/>
        <w:spacing w:line="360" w:lineRule="auto"/>
        <w:ind w:firstLine="709"/>
        <w:jc w:val="both"/>
        <w:rPr>
          <w:rFonts w:ascii="Times New Roman" w:hAnsi="Times New Roman"/>
        </w:rPr>
      </w:pPr>
      <w:r>
        <w:rPr>
          <w:rFonts w:ascii="Times New Roman" w:hAnsi="Times New Roman"/>
          <w:kern w:val="24"/>
        </w:rPr>
        <w:t xml:space="preserve">2. </w:t>
      </w:r>
      <w:r w:rsidR="004C2E60">
        <w:rPr>
          <w:rFonts w:ascii="Times New Roman" w:hAnsi="Times New Roman"/>
          <w:kern w:val="24"/>
        </w:rPr>
        <w:t>N u s t a t a u</w:t>
      </w:r>
      <w:r w:rsidRPr="007914F2">
        <w:rPr>
          <w:rFonts w:ascii="Times New Roman" w:hAnsi="Times New Roman"/>
          <w:kern w:val="24"/>
        </w:rPr>
        <w:t xml:space="preserve"> kitos paskirties</w:t>
      </w:r>
      <w:r>
        <w:rPr>
          <w:rFonts w:ascii="Times New Roman" w:hAnsi="Times New Roman"/>
          <w:kern w:val="24"/>
        </w:rPr>
        <w:t>,</w:t>
      </w:r>
      <w:r w:rsidRPr="00AF2F70">
        <w:rPr>
          <w:rFonts w:ascii="Times New Roman" w:hAnsi="Times New Roman"/>
        </w:rPr>
        <w:t xml:space="preserve"> </w:t>
      </w:r>
      <w:r w:rsidR="00BB1A22">
        <w:rPr>
          <w:rFonts w:ascii="Times New Roman" w:hAnsi="Times New Roman"/>
        </w:rPr>
        <w:t>komercinės  paskirtie</w:t>
      </w:r>
      <w:r w:rsidR="004C2E60">
        <w:rPr>
          <w:rFonts w:ascii="Times New Roman" w:hAnsi="Times New Roman"/>
        </w:rPr>
        <w:t>s  objektų</w:t>
      </w:r>
      <w:r w:rsidR="00BB1A22">
        <w:rPr>
          <w:rFonts w:ascii="Times New Roman" w:hAnsi="Times New Roman"/>
        </w:rPr>
        <w:t xml:space="preserve"> </w:t>
      </w:r>
      <w:r w:rsidRPr="007914F2">
        <w:rPr>
          <w:rFonts w:ascii="Times New Roman" w:hAnsi="Times New Roman"/>
        </w:rPr>
        <w:t>teritorijos</w:t>
      </w:r>
      <w:r w:rsidR="002911E8">
        <w:rPr>
          <w:rFonts w:ascii="Times New Roman" w:hAnsi="Times New Roman"/>
        </w:rPr>
        <w:t>, bei pr</w:t>
      </w:r>
      <w:r w:rsidR="004C2E60">
        <w:rPr>
          <w:rFonts w:ascii="Times New Roman" w:hAnsi="Times New Roman"/>
        </w:rPr>
        <w:t xml:space="preserve">amonės ir sandėliavimo objektų </w:t>
      </w:r>
      <w:r w:rsidR="002911E8" w:rsidRPr="007914F2">
        <w:rPr>
          <w:rFonts w:ascii="Times New Roman" w:hAnsi="Times New Roman"/>
        </w:rPr>
        <w:t>teritorijos</w:t>
      </w:r>
      <w:r w:rsidR="002911E8">
        <w:rPr>
          <w:rFonts w:ascii="Times New Roman" w:hAnsi="Times New Roman"/>
        </w:rPr>
        <w:t xml:space="preserve"> </w:t>
      </w:r>
      <w:r>
        <w:rPr>
          <w:rFonts w:ascii="Times New Roman" w:hAnsi="Times New Roman"/>
        </w:rPr>
        <w:t xml:space="preserve">naudojimo </w:t>
      </w:r>
      <w:r>
        <w:rPr>
          <w:rFonts w:ascii="Times New Roman" w:hAnsi="Times New Roman"/>
          <w:kern w:val="24"/>
        </w:rPr>
        <w:t xml:space="preserve"> </w:t>
      </w:r>
      <w:r w:rsidRPr="007914F2">
        <w:rPr>
          <w:rFonts w:ascii="Times New Roman" w:hAnsi="Times New Roman"/>
        </w:rPr>
        <w:t xml:space="preserve">būdo </w:t>
      </w:r>
      <w:r>
        <w:rPr>
          <w:rFonts w:ascii="Times New Roman" w:hAnsi="Times New Roman"/>
          <w:kern w:val="24"/>
        </w:rPr>
        <w:t xml:space="preserve"> </w:t>
      </w:r>
      <w:r w:rsidR="009D74CC">
        <w:rPr>
          <w:rFonts w:ascii="Times New Roman" w:hAnsi="Times New Roman"/>
          <w:kern w:val="24"/>
        </w:rPr>
        <w:t>1,9068</w:t>
      </w:r>
      <w:r w:rsidRPr="007914F2">
        <w:rPr>
          <w:rFonts w:ascii="Times New Roman" w:hAnsi="Times New Roman"/>
          <w:kern w:val="24"/>
        </w:rPr>
        <w:t xml:space="preserve"> ha ploto </w:t>
      </w:r>
      <w:r w:rsidRPr="007914F2">
        <w:rPr>
          <w:rFonts w:ascii="Times New Roman" w:hAnsi="Times New Roman"/>
        </w:rPr>
        <w:t>(kadastro Nr.84</w:t>
      </w:r>
      <w:r w:rsidR="002911E8">
        <w:rPr>
          <w:rFonts w:ascii="Times New Roman" w:hAnsi="Times New Roman"/>
        </w:rPr>
        <w:t>86</w:t>
      </w:r>
      <w:r w:rsidRPr="007914F2">
        <w:rPr>
          <w:rFonts w:ascii="Times New Roman" w:hAnsi="Times New Roman"/>
        </w:rPr>
        <w:t>/00</w:t>
      </w:r>
      <w:r w:rsidR="00BB1A22">
        <w:rPr>
          <w:rFonts w:ascii="Times New Roman" w:hAnsi="Times New Roman"/>
        </w:rPr>
        <w:t>1</w:t>
      </w:r>
      <w:r w:rsidR="002911E8">
        <w:rPr>
          <w:rFonts w:ascii="Times New Roman" w:hAnsi="Times New Roman"/>
        </w:rPr>
        <w:t>0</w:t>
      </w:r>
      <w:r w:rsidRPr="007914F2">
        <w:rPr>
          <w:rFonts w:ascii="Times New Roman" w:hAnsi="Times New Roman"/>
        </w:rPr>
        <w:t>:</w:t>
      </w:r>
      <w:r w:rsidR="002911E8">
        <w:rPr>
          <w:rFonts w:ascii="Times New Roman" w:hAnsi="Times New Roman"/>
        </w:rPr>
        <w:t>2</w:t>
      </w:r>
      <w:r w:rsidR="009D74CC">
        <w:rPr>
          <w:rFonts w:ascii="Times New Roman" w:hAnsi="Times New Roman"/>
        </w:rPr>
        <w:t>0</w:t>
      </w:r>
      <w:r>
        <w:rPr>
          <w:rFonts w:ascii="Times New Roman" w:hAnsi="Times New Roman"/>
        </w:rPr>
        <w:t xml:space="preserve"> </w:t>
      </w:r>
      <w:r w:rsidR="002911E8">
        <w:rPr>
          <w:rFonts w:ascii="Times New Roman" w:hAnsi="Times New Roman"/>
        </w:rPr>
        <w:t>Šaki</w:t>
      </w:r>
      <w:r w:rsidR="00BB1A22">
        <w:rPr>
          <w:rFonts w:ascii="Times New Roman" w:hAnsi="Times New Roman"/>
        </w:rPr>
        <w:t>ų</w:t>
      </w:r>
      <w:r w:rsidRPr="007914F2">
        <w:rPr>
          <w:rFonts w:ascii="Times New Roman" w:hAnsi="Times New Roman"/>
        </w:rPr>
        <w:t xml:space="preserve"> </w:t>
      </w:r>
      <w:r w:rsidR="002911E8">
        <w:rPr>
          <w:rFonts w:ascii="Times New Roman" w:hAnsi="Times New Roman"/>
        </w:rPr>
        <w:t xml:space="preserve"> m. </w:t>
      </w:r>
      <w:r w:rsidRPr="007914F2">
        <w:rPr>
          <w:rFonts w:ascii="Times New Roman" w:hAnsi="Times New Roman"/>
        </w:rPr>
        <w:t>k.v</w:t>
      </w:r>
      <w:r>
        <w:rPr>
          <w:rFonts w:ascii="Times New Roman" w:hAnsi="Times New Roman"/>
        </w:rPr>
        <w:t>),</w:t>
      </w:r>
      <w:r w:rsidRPr="007914F2">
        <w:rPr>
          <w:rFonts w:ascii="Times New Roman" w:hAnsi="Times New Roman"/>
        </w:rPr>
        <w:t xml:space="preserve"> esančio </w:t>
      </w:r>
      <w:r w:rsidR="009D74CC">
        <w:rPr>
          <w:rFonts w:ascii="Times New Roman" w:hAnsi="Times New Roman"/>
        </w:rPr>
        <w:t>Papartynų g. 1</w:t>
      </w:r>
      <w:r w:rsidR="004C2E60">
        <w:rPr>
          <w:rFonts w:ascii="Times New Roman" w:hAnsi="Times New Roman"/>
        </w:rPr>
        <w:t xml:space="preserve">, Šakių mieste </w:t>
      </w:r>
      <w:r w:rsidRPr="007914F2">
        <w:rPr>
          <w:rFonts w:ascii="Times New Roman" w:hAnsi="Times New Roman"/>
        </w:rPr>
        <w:t>vertes:</w:t>
      </w:r>
    </w:p>
    <w:p w:rsidR="00910F05" w:rsidRPr="007914F2" w:rsidRDefault="009D74CC" w:rsidP="00910F05">
      <w:pPr>
        <w:widowControl w:val="0"/>
        <w:spacing w:line="360" w:lineRule="auto"/>
        <w:ind w:firstLine="709"/>
        <w:jc w:val="both"/>
        <w:rPr>
          <w:rFonts w:ascii="Times New Roman" w:hAnsi="Times New Roman"/>
          <w:kern w:val="24"/>
          <w:u w:val="single"/>
        </w:rPr>
      </w:pPr>
      <w:r>
        <w:rPr>
          <w:rFonts w:ascii="Times New Roman" w:hAnsi="Times New Roman"/>
          <w:kern w:val="24"/>
        </w:rPr>
        <w:t xml:space="preserve"> nominalią vertę – 21434</w:t>
      </w:r>
      <w:r w:rsidR="00910F05" w:rsidRPr="007914F2">
        <w:rPr>
          <w:rFonts w:ascii="Times New Roman" w:hAnsi="Times New Roman"/>
          <w:kern w:val="24"/>
        </w:rPr>
        <w:t xml:space="preserve"> (</w:t>
      </w:r>
      <w:r>
        <w:rPr>
          <w:rFonts w:ascii="Times New Roman" w:hAnsi="Times New Roman"/>
          <w:kern w:val="24"/>
        </w:rPr>
        <w:t>dvidešimt vienas</w:t>
      </w:r>
      <w:r w:rsidR="00B560FA">
        <w:rPr>
          <w:rFonts w:ascii="Times New Roman" w:hAnsi="Times New Roman"/>
          <w:kern w:val="24"/>
        </w:rPr>
        <w:t xml:space="preserve"> tūkstan</w:t>
      </w:r>
      <w:r>
        <w:rPr>
          <w:rFonts w:ascii="Times New Roman" w:hAnsi="Times New Roman"/>
          <w:kern w:val="24"/>
        </w:rPr>
        <w:t>tis keturi</w:t>
      </w:r>
      <w:r w:rsidR="00910F05">
        <w:rPr>
          <w:rFonts w:ascii="Times New Roman" w:hAnsi="Times New Roman"/>
          <w:kern w:val="24"/>
        </w:rPr>
        <w:t xml:space="preserve"> ši</w:t>
      </w:r>
      <w:r w:rsidR="00910F05" w:rsidRPr="007914F2">
        <w:rPr>
          <w:rFonts w:ascii="Times New Roman" w:hAnsi="Times New Roman"/>
          <w:kern w:val="24"/>
        </w:rPr>
        <w:t>mtai</w:t>
      </w:r>
      <w:r>
        <w:rPr>
          <w:rFonts w:ascii="Times New Roman" w:hAnsi="Times New Roman"/>
          <w:kern w:val="24"/>
        </w:rPr>
        <w:t xml:space="preserve"> trisdešimt keturi</w:t>
      </w:r>
      <w:r w:rsidR="00910F05" w:rsidRPr="007914F2">
        <w:rPr>
          <w:rFonts w:ascii="Times New Roman" w:hAnsi="Times New Roman"/>
          <w:kern w:val="24"/>
        </w:rPr>
        <w:t xml:space="preserve">) </w:t>
      </w:r>
      <w:r w:rsidR="00910F05">
        <w:rPr>
          <w:rFonts w:ascii="Times New Roman" w:hAnsi="Times New Roman"/>
          <w:kern w:val="24"/>
        </w:rPr>
        <w:t>eur</w:t>
      </w:r>
      <w:r>
        <w:rPr>
          <w:rFonts w:ascii="Times New Roman" w:hAnsi="Times New Roman"/>
          <w:kern w:val="24"/>
        </w:rPr>
        <w:t>ai</w:t>
      </w:r>
      <w:r w:rsidR="00910F05" w:rsidRPr="007914F2">
        <w:rPr>
          <w:rFonts w:ascii="Times New Roman" w:hAnsi="Times New Roman"/>
          <w:kern w:val="24"/>
        </w:rPr>
        <w:t xml:space="preserve">,  nominali indeksuota sklypo vertė – </w:t>
      </w:r>
      <w:r>
        <w:rPr>
          <w:rFonts w:ascii="Times New Roman" w:hAnsi="Times New Roman"/>
          <w:kern w:val="24"/>
        </w:rPr>
        <w:t>34294</w:t>
      </w:r>
      <w:r w:rsidR="004D76CE">
        <w:rPr>
          <w:rFonts w:ascii="Times New Roman" w:hAnsi="Times New Roman"/>
          <w:kern w:val="24"/>
        </w:rPr>
        <w:t xml:space="preserve"> (</w:t>
      </w:r>
      <w:r>
        <w:rPr>
          <w:rFonts w:ascii="Times New Roman" w:hAnsi="Times New Roman"/>
          <w:kern w:val="24"/>
        </w:rPr>
        <w:t xml:space="preserve">trisdešimt </w:t>
      </w:r>
      <w:r w:rsidR="00B560FA">
        <w:rPr>
          <w:rFonts w:ascii="Times New Roman" w:hAnsi="Times New Roman"/>
          <w:kern w:val="24"/>
        </w:rPr>
        <w:t>keturi</w:t>
      </w:r>
      <w:r w:rsidR="00E971DC">
        <w:rPr>
          <w:rFonts w:ascii="Times New Roman" w:hAnsi="Times New Roman"/>
          <w:kern w:val="24"/>
        </w:rPr>
        <w:t xml:space="preserve"> </w:t>
      </w:r>
      <w:r w:rsidR="004D76CE">
        <w:rPr>
          <w:rFonts w:ascii="Times New Roman" w:hAnsi="Times New Roman"/>
          <w:kern w:val="24"/>
        </w:rPr>
        <w:t>tūkstan</w:t>
      </w:r>
      <w:r w:rsidR="00B560FA">
        <w:rPr>
          <w:rFonts w:ascii="Times New Roman" w:hAnsi="Times New Roman"/>
          <w:kern w:val="24"/>
        </w:rPr>
        <w:t xml:space="preserve">čiai </w:t>
      </w:r>
      <w:r>
        <w:rPr>
          <w:rFonts w:ascii="Times New Roman" w:hAnsi="Times New Roman"/>
          <w:kern w:val="24"/>
        </w:rPr>
        <w:t>du šimtai devyniasdešimt keturi</w:t>
      </w:r>
      <w:r w:rsidR="0002125A">
        <w:rPr>
          <w:rFonts w:ascii="Times New Roman" w:hAnsi="Times New Roman"/>
          <w:kern w:val="24"/>
        </w:rPr>
        <w:t>)</w:t>
      </w:r>
      <w:r>
        <w:rPr>
          <w:rFonts w:ascii="Times New Roman" w:hAnsi="Times New Roman"/>
          <w:kern w:val="24"/>
        </w:rPr>
        <w:t xml:space="preserve"> </w:t>
      </w:r>
      <w:r w:rsidR="00B560FA">
        <w:rPr>
          <w:rFonts w:ascii="Times New Roman" w:hAnsi="Times New Roman"/>
          <w:kern w:val="24"/>
        </w:rPr>
        <w:t>e</w:t>
      </w:r>
      <w:r w:rsidR="00910F05" w:rsidRPr="007914F2">
        <w:rPr>
          <w:rFonts w:ascii="Times New Roman" w:hAnsi="Times New Roman"/>
          <w:kern w:val="24"/>
        </w:rPr>
        <w:t>ur</w:t>
      </w:r>
      <w:r>
        <w:rPr>
          <w:rFonts w:ascii="Times New Roman" w:hAnsi="Times New Roman"/>
          <w:kern w:val="24"/>
        </w:rPr>
        <w:t>ai</w:t>
      </w:r>
      <w:r w:rsidR="00910F05">
        <w:rPr>
          <w:rFonts w:ascii="Times New Roman" w:hAnsi="Times New Roman"/>
          <w:kern w:val="24"/>
        </w:rPr>
        <w:t>;</w:t>
      </w:r>
    </w:p>
    <w:p w:rsidR="00910F05" w:rsidRPr="007914F2" w:rsidRDefault="00910F05" w:rsidP="00910F05">
      <w:pPr>
        <w:widowControl w:val="0"/>
        <w:spacing w:line="360" w:lineRule="auto"/>
        <w:ind w:firstLine="709"/>
        <w:jc w:val="both"/>
        <w:rPr>
          <w:rFonts w:ascii="Times New Roman" w:hAnsi="Times New Roman"/>
          <w:kern w:val="24"/>
        </w:rPr>
      </w:pPr>
      <w:r w:rsidRPr="007914F2">
        <w:rPr>
          <w:rFonts w:ascii="Times New Roman" w:hAnsi="Times New Roman"/>
          <w:kern w:val="24"/>
        </w:rPr>
        <w:t xml:space="preserve"> vidutinę rinkos vertę –</w:t>
      </w:r>
      <w:r w:rsidR="009D74CC">
        <w:rPr>
          <w:rFonts w:ascii="Times New Roman" w:hAnsi="Times New Roman"/>
          <w:kern w:val="24"/>
        </w:rPr>
        <w:t xml:space="preserve"> 77800</w:t>
      </w:r>
      <w:r w:rsidRPr="007914F2">
        <w:rPr>
          <w:rFonts w:ascii="Times New Roman" w:hAnsi="Times New Roman"/>
          <w:kern w:val="24"/>
        </w:rPr>
        <w:t xml:space="preserve"> (</w:t>
      </w:r>
      <w:r w:rsidR="009D74CC">
        <w:rPr>
          <w:rFonts w:ascii="Times New Roman" w:hAnsi="Times New Roman"/>
          <w:kern w:val="24"/>
        </w:rPr>
        <w:t>septyniasdešimt septyni</w:t>
      </w:r>
      <w:r w:rsidR="00F0026E">
        <w:rPr>
          <w:rFonts w:ascii="Times New Roman" w:hAnsi="Times New Roman"/>
          <w:kern w:val="24"/>
        </w:rPr>
        <w:t xml:space="preserve"> tūkstančiai </w:t>
      </w:r>
      <w:r w:rsidR="009D74CC">
        <w:rPr>
          <w:rFonts w:ascii="Times New Roman" w:hAnsi="Times New Roman"/>
          <w:kern w:val="24"/>
        </w:rPr>
        <w:t>aštuoni šimtai</w:t>
      </w:r>
      <w:r w:rsidRPr="007914F2">
        <w:rPr>
          <w:rFonts w:ascii="Times New Roman" w:hAnsi="Times New Roman"/>
          <w:kern w:val="24"/>
        </w:rPr>
        <w:t>) eur</w:t>
      </w:r>
      <w:r w:rsidR="00F0026E">
        <w:rPr>
          <w:rFonts w:ascii="Times New Roman" w:hAnsi="Times New Roman"/>
          <w:kern w:val="24"/>
        </w:rPr>
        <w:t>ų</w:t>
      </w:r>
      <w:r w:rsidRPr="007914F2">
        <w:rPr>
          <w:rFonts w:ascii="Times New Roman" w:hAnsi="Times New Roman"/>
          <w:kern w:val="24"/>
        </w:rPr>
        <w:t>.</w:t>
      </w:r>
    </w:p>
    <w:p w:rsidR="00910F05" w:rsidRPr="007914F2" w:rsidRDefault="00910F05" w:rsidP="00910F05">
      <w:pPr>
        <w:tabs>
          <w:tab w:val="left" w:pos="1242"/>
        </w:tabs>
        <w:spacing w:line="360" w:lineRule="auto"/>
        <w:jc w:val="both"/>
        <w:rPr>
          <w:rFonts w:ascii="Times New Roman" w:hAnsi="Times New Roman"/>
          <w:szCs w:val="24"/>
        </w:rPr>
      </w:pPr>
      <w:r w:rsidRPr="007914F2">
        <w:rPr>
          <w:rFonts w:ascii="Times New Roman" w:hAnsi="Times New Roman"/>
          <w:szCs w:val="24"/>
        </w:rPr>
        <w:lastRenderedPageBreak/>
        <w:t xml:space="preserve">       </w:t>
      </w:r>
      <w:r>
        <w:rPr>
          <w:rFonts w:ascii="Times New Roman" w:hAnsi="Times New Roman"/>
          <w:szCs w:val="24"/>
        </w:rPr>
        <w:t xml:space="preserve">   </w:t>
      </w:r>
      <w:r w:rsidRPr="007914F2">
        <w:rPr>
          <w:rFonts w:ascii="Times New Roman" w:hAnsi="Times New Roman"/>
          <w:szCs w:val="24"/>
        </w:rPr>
        <w:t xml:space="preserve"> </w:t>
      </w:r>
      <w:r w:rsidR="004C2E60">
        <w:rPr>
          <w:rFonts w:ascii="Times New Roman" w:hAnsi="Times New Roman"/>
          <w:szCs w:val="24"/>
        </w:rPr>
        <w:t xml:space="preserve">3. P a ž y m i u, kad </w:t>
      </w:r>
      <w:r w:rsidRPr="007914F2">
        <w:rPr>
          <w:rFonts w:ascii="Times New Roman" w:hAnsi="Times New Roman"/>
          <w:szCs w:val="24"/>
        </w:rPr>
        <w:t xml:space="preserve">šis įsakymas yra skelbiamas Šakių rajono savivaldybės interneto svetainėje </w:t>
      </w:r>
      <w:r w:rsidRPr="00A32948">
        <w:rPr>
          <w:rFonts w:ascii="Times New Roman" w:hAnsi="Times New Roman"/>
          <w:szCs w:val="24"/>
        </w:rPr>
        <w:t>(</w:t>
      </w:r>
      <w:hyperlink r:id="rId8" w:history="1">
        <w:r w:rsidRPr="009D74CC">
          <w:rPr>
            <w:rFonts w:ascii="Times New Roman" w:hAnsi="Times New Roman"/>
            <w:szCs w:val="24"/>
          </w:rPr>
          <w:t>www.sakiai.lt</w:t>
        </w:r>
      </w:hyperlink>
      <w:r w:rsidRPr="009D74CC">
        <w:rPr>
          <w:rFonts w:ascii="Times New Roman" w:hAnsi="Times New Roman"/>
          <w:szCs w:val="24"/>
        </w:rPr>
        <w:t>)</w:t>
      </w:r>
      <w:r w:rsidRPr="007914F2">
        <w:rPr>
          <w:rFonts w:ascii="Times New Roman" w:hAnsi="Times New Roman"/>
          <w:szCs w:val="24"/>
        </w:rPr>
        <w:t xml:space="preserve">. </w:t>
      </w:r>
      <w:r w:rsidRPr="007914F2">
        <w:rPr>
          <w:rFonts w:ascii="Times New Roman" w:hAnsi="Times New Roman"/>
          <w:kern w:val="24"/>
          <w:szCs w:val="24"/>
        </w:rPr>
        <w:t xml:space="preserve">Žemės sklypo </w:t>
      </w:r>
      <w:r w:rsidR="0075373B">
        <w:rPr>
          <w:rFonts w:ascii="Times New Roman" w:hAnsi="Times New Roman"/>
          <w:kern w:val="24"/>
          <w:szCs w:val="24"/>
        </w:rPr>
        <w:t xml:space="preserve">valdytojas </w:t>
      </w:r>
      <w:r w:rsidRPr="007914F2">
        <w:rPr>
          <w:rFonts w:ascii="Times New Roman" w:hAnsi="Times New Roman"/>
          <w:kern w:val="24"/>
          <w:szCs w:val="24"/>
        </w:rPr>
        <w:t>turi kreiptis į Valstybė</w:t>
      </w:r>
      <w:r w:rsidR="004C2E60">
        <w:rPr>
          <w:rFonts w:ascii="Times New Roman" w:hAnsi="Times New Roman"/>
          <w:kern w:val="24"/>
          <w:szCs w:val="24"/>
        </w:rPr>
        <w:t xml:space="preserve">s įmonės Registrų centrą dėl 1 ir 2 punktuose </w:t>
      </w:r>
      <w:r w:rsidRPr="007914F2">
        <w:rPr>
          <w:rFonts w:ascii="Times New Roman" w:hAnsi="Times New Roman"/>
          <w:kern w:val="24"/>
          <w:szCs w:val="24"/>
        </w:rPr>
        <w:t>nurodyto žemės sklypo</w:t>
      </w:r>
      <w:r w:rsidR="0075373B">
        <w:rPr>
          <w:rFonts w:ascii="Times New Roman" w:hAnsi="Times New Roman"/>
          <w:kern w:val="24"/>
          <w:szCs w:val="24"/>
        </w:rPr>
        <w:t xml:space="preserve"> </w:t>
      </w:r>
      <w:r>
        <w:rPr>
          <w:rFonts w:ascii="Times New Roman" w:hAnsi="Times New Roman"/>
          <w:kern w:val="24"/>
          <w:szCs w:val="24"/>
        </w:rPr>
        <w:t xml:space="preserve">naudojimo </w:t>
      </w:r>
      <w:r w:rsidRPr="007914F2">
        <w:rPr>
          <w:rFonts w:ascii="Times New Roman" w:hAnsi="Times New Roman"/>
          <w:kern w:val="24"/>
          <w:szCs w:val="24"/>
        </w:rPr>
        <w:t xml:space="preserve">būdo </w:t>
      </w:r>
      <w:r>
        <w:rPr>
          <w:rFonts w:ascii="Times New Roman" w:hAnsi="Times New Roman"/>
          <w:kern w:val="24"/>
          <w:szCs w:val="24"/>
        </w:rPr>
        <w:t xml:space="preserve">nustatymo bei </w:t>
      </w:r>
      <w:r w:rsidRPr="007914F2">
        <w:rPr>
          <w:rFonts w:ascii="Times New Roman" w:hAnsi="Times New Roman"/>
          <w:kern w:val="24"/>
          <w:szCs w:val="24"/>
        </w:rPr>
        <w:t xml:space="preserve">nustatytų verčių </w:t>
      </w:r>
      <w:r w:rsidRPr="007914F2">
        <w:rPr>
          <w:rFonts w:ascii="Times New Roman" w:hAnsi="Times New Roman"/>
          <w:bCs/>
          <w:iCs/>
          <w:color w:val="000000"/>
          <w:szCs w:val="24"/>
          <w:shd w:val="clear" w:color="auto" w:fill="FFFFFF"/>
        </w:rPr>
        <w:t>įregistravimo.</w:t>
      </w:r>
    </w:p>
    <w:p w:rsidR="00910F05" w:rsidRPr="007914F2" w:rsidRDefault="00E971DC" w:rsidP="00910F05">
      <w:pPr>
        <w:tabs>
          <w:tab w:val="left" w:pos="1242"/>
          <w:tab w:val="left" w:pos="1281"/>
          <w:tab w:val="left" w:pos="7450"/>
          <w:tab w:val="left" w:pos="7655"/>
        </w:tabs>
        <w:spacing w:line="360" w:lineRule="auto"/>
        <w:jc w:val="both"/>
        <w:rPr>
          <w:rFonts w:ascii="Times New Roman" w:hAnsi="Times New Roman"/>
        </w:rPr>
      </w:pPr>
      <w:r>
        <w:rPr>
          <w:rFonts w:ascii="Times New Roman" w:hAnsi="Times New Roman"/>
        </w:rPr>
        <w:t xml:space="preserve">           </w:t>
      </w:r>
      <w:r w:rsidR="00910F05" w:rsidRPr="007914F2">
        <w:rPr>
          <w:rFonts w:ascii="Times New Roman" w:hAnsi="Times New Roman"/>
        </w:rPr>
        <w:t>Šis įsakymas gali būti skundžiamas Lietuvos Respublikos administ</w:t>
      </w:r>
      <w:r w:rsidR="004C2E60">
        <w:rPr>
          <w:rFonts w:ascii="Times New Roman" w:hAnsi="Times New Roman"/>
        </w:rPr>
        <w:t xml:space="preserve">racinių bylų teisenos įstatymo </w:t>
      </w:r>
      <w:r w:rsidR="00910F05" w:rsidRPr="007914F2">
        <w:rPr>
          <w:rFonts w:ascii="Times New Roman" w:hAnsi="Times New Roman"/>
        </w:rPr>
        <w:t>nustatyta tvarka.</w:t>
      </w:r>
    </w:p>
    <w:p w:rsidR="00910F05" w:rsidRPr="007914F2" w:rsidRDefault="00910F05" w:rsidP="00910F05">
      <w:pPr>
        <w:tabs>
          <w:tab w:val="left" w:pos="1242"/>
        </w:tabs>
        <w:spacing w:after="120" w:line="360" w:lineRule="auto"/>
        <w:ind w:right="-1"/>
        <w:jc w:val="both"/>
        <w:rPr>
          <w:rFonts w:ascii="Times New Roman" w:hAnsi="Times New Roman"/>
          <w:szCs w:val="24"/>
        </w:rPr>
      </w:pPr>
    </w:p>
    <w:p w:rsidR="001D38EF" w:rsidRPr="001D38EF" w:rsidRDefault="001D38EF" w:rsidP="001D38EF">
      <w:pPr>
        <w:rPr>
          <w:rFonts w:ascii="Times New Roman" w:hAnsi="Times New Roman"/>
        </w:rPr>
      </w:pPr>
    </w:p>
    <w:p w:rsidR="001D38EF" w:rsidRPr="001D38EF" w:rsidRDefault="001D38EF" w:rsidP="001D38EF">
      <w:pPr>
        <w:rPr>
          <w:rFonts w:ascii="Times New Roman" w:hAnsi="Times New Roman"/>
        </w:rPr>
      </w:pPr>
    </w:p>
    <w:p w:rsidR="001D38EF" w:rsidRPr="001D38EF" w:rsidRDefault="001D38EF" w:rsidP="001D38EF">
      <w:pPr>
        <w:rPr>
          <w:rFonts w:ascii="Times New Roman" w:hAnsi="Times New Roman"/>
        </w:rPr>
      </w:pPr>
    </w:p>
    <w:p w:rsidR="00910F05" w:rsidRPr="00910F05" w:rsidRDefault="00910F05" w:rsidP="00910F05">
      <w:pPr>
        <w:tabs>
          <w:tab w:val="left" w:pos="709"/>
        </w:tabs>
        <w:spacing w:line="360" w:lineRule="auto"/>
        <w:ind w:firstLine="720"/>
        <w:jc w:val="both"/>
        <w:rPr>
          <w:rFonts w:ascii="Times New Roman" w:hAnsi="Times New Roman"/>
          <w:lang w:eastAsia="en-US"/>
        </w:rPr>
      </w:pPr>
      <w:r>
        <w:rPr>
          <w:rFonts w:ascii="Times New Roman" w:hAnsi="Times New Roman"/>
          <w:bCs/>
        </w:rPr>
        <w:t xml:space="preserve">             </w:t>
      </w: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r>
    </w:p>
    <w:p w:rsidR="001D38EF" w:rsidRPr="00910F05" w:rsidRDefault="00910F05" w:rsidP="00910F05">
      <w:pPr>
        <w:tabs>
          <w:tab w:val="left" w:pos="1242"/>
          <w:tab w:val="left" w:pos="1281"/>
          <w:tab w:val="left" w:pos="7450"/>
          <w:tab w:val="left" w:pos="7655"/>
        </w:tabs>
        <w:rPr>
          <w:rFonts w:ascii="Times New Roman" w:hAnsi="Times New Roman"/>
          <w:bCs/>
        </w:rPr>
      </w:pPr>
      <w:r>
        <w:rPr>
          <w:rFonts w:ascii="Times New Roman" w:hAnsi="Times New Roman"/>
          <w:bCs/>
        </w:rPr>
        <w:t xml:space="preserve">                   </w:t>
      </w:r>
    </w:p>
    <w:p w:rsidR="001D38EF" w:rsidRPr="001D38EF" w:rsidRDefault="001D38EF" w:rsidP="001D38EF">
      <w:pPr>
        <w:rPr>
          <w:rFonts w:ascii="Times New Roman" w:hAnsi="Times New Roman"/>
        </w:rPr>
      </w:pPr>
    </w:p>
    <w:p w:rsidR="001D38EF" w:rsidRPr="001D38EF" w:rsidRDefault="001D38EF" w:rsidP="001D38EF">
      <w:pPr>
        <w:rPr>
          <w:rFonts w:ascii="Times New Roman" w:hAnsi="Times New Roman"/>
        </w:rPr>
      </w:pPr>
    </w:p>
    <w:p w:rsidR="00117499" w:rsidRPr="005D72B6" w:rsidRDefault="00C921BD" w:rsidP="00117499">
      <w:pPr>
        <w:overflowPunct w:val="0"/>
        <w:autoSpaceDE w:val="0"/>
        <w:autoSpaceDN w:val="0"/>
        <w:adjustRightInd w:val="0"/>
        <w:rPr>
          <w:rFonts w:ascii="Times New Roman" w:hAnsi="Times New Roman"/>
          <w:szCs w:val="24"/>
        </w:rPr>
      </w:pPr>
      <w:r>
        <w:rPr>
          <w:rFonts w:ascii="Times New Roman" w:hAnsi="Times New Roman"/>
        </w:rPr>
        <w:t>Administracijos direktorius</w:t>
      </w:r>
      <w:r w:rsidR="00117499">
        <w:rPr>
          <w:rFonts w:ascii="Times New Roman" w:hAnsi="Times New Roman"/>
        </w:rPr>
        <w:tab/>
      </w:r>
      <w:r w:rsidR="00117499">
        <w:rPr>
          <w:rFonts w:ascii="Times New Roman" w:hAnsi="Times New Roman"/>
        </w:rPr>
        <w:tab/>
      </w:r>
      <w:r w:rsidR="00117499">
        <w:rPr>
          <w:rFonts w:ascii="Times New Roman" w:hAnsi="Times New Roman"/>
        </w:rPr>
        <w:tab/>
      </w:r>
      <w:r w:rsidR="00910F05">
        <w:rPr>
          <w:rFonts w:ascii="Times New Roman" w:hAnsi="Times New Roman"/>
          <w:szCs w:val="24"/>
        </w:rPr>
        <w:t xml:space="preserve">            </w:t>
      </w:r>
      <w:r w:rsidR="009D74CC">
        <w:rPr>
          <w:rFonts w:ascii="Times New Roman" w:hAnsi="Times New Roman"/>
          <w:szCs w:val="24"/>
        </w:rPr>
        <w:t xml:space="preserve">    </w:t>
      </w:r>
      <w:r w:rsidR="00910F05">
        <w:rPr>
          <w:rFonts w:ascii="Times New Roman" w:hAnsi="Times New Roman"/>
          <w:szCs w:val="24"/>
        </w:rPr>
        <w:t xml:space="preserve">       </w:t>
      </w:r>
      <w:r w:rsidR="00117499" w:rsidRPr="005D72B6">
        <w:rPr>
          <w:rFonts w:ascii="Times New Roman" w:hAnsi="Times New Roman"/>
          <w:szCs w:val="24"/>
        </w:rPr>
        <w:tab/>
      </w:r>
      <w:r w:rsidR="00117499" w:rsidRPr="005D72B6">
        <w:rPr>
          <w:rFonts w:ascii="Times New Roman" w:hAnsi="Times New Roman"/>
          <w:szCs w:val="24"/>
        </w:rPr>
        <w:tab/>
      </w:r>
      <w:r w:rsidR="00117499" w:rsidRPr="005D72B6">
        <w:rPr>
          <w:rFonts w:ascii="Times New Roman" w:hAnsi="Times New Roman"/>
          <w:szCs w:val="24"/>
        </w:rPr>
        <w:tab/>
      </w:r>
      <w:r w:rsidR="00910F05">
        <w:rPr>
          <w:rFonts w:ascii="Times New Roman" w:hAnsi="Times New Roman"/>
          <w:bCs/>
        </w:rPr>
        <w:t>Evaldas  Sniečkus</w:t>
      </w:r>
    </w:p>
    <w:p w:rsidR="00117499" w:rsidRPr="005D72B6" w:rsidRDefault="00117499" w:rsidP="00117499">
      <w:pPr>
        <w:rPr>
          <w:rFonts w:ascii="Times New Roman" w:hAnsi="Times New Roman"/>
          <w:szCs w:val="24"/>
        </w:rPr>
      </w:pPr>
    </w:p>
    <w:p w:rsidR="00C246EE" w:rsidRPr="009A493C" w:rsidRDefault="00C246EE" w:rsidP="00C246EE">
      <w:pPr>
        <w:tabs>
          <w:tab w:val="left" w:pos="1242"/>
          <w:tab w:val="left" w:pos="1281"/>
          <w:tab w:val="left" w:pos="7450"/>
          <w:tab w:val="left" w:pos="7655"/>
        </w:tabs>
        <w:rPr>
          <w:rFonts w:ascii="Times New Roman" w:hAnsi="Times New Roman"/>
          <w:bCs/>
        </w:rPr>
      </w:pPr>
    </w:p>
    <w:p w:rsidR="001D38EF" w:rsidRPr="001D38EF" w:rsidRDefault="001D38EF" w:rsidP="001D38EF">
      <w:pPr>
        <w:overflowPunct w:val="0"/>
        <w:rPr>
          <w:rFonts w:ascii="Times New Roman" w:hAnsi="Times New Roman"/>
        </w:rPr>
      </w:pPr>
    </w:p>
    <w:sectPr w:rsidR="001D38EF" w:rsidRPr="001D38EF">
      <w:headerReference w:type="default" r:id="rId9"/>
      <w:footerReference w:type="even" r:id="rId10"/>
      <w:footerReference w:type="default" r:id="rId11"/>
      <w:pgSz w:w="11907" w:h="16840" w:code="9"/>
      <w:pgMar w:top="1134" w:right="567" w:bottom="1134" w:left="1701" w:header="567" w:footer="369" w:gutter="0"/>
      <w:cols w:space="129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D55B5E" w:rsidRDefault="00D55B5E">
      <w:r>
        <w:separator/>
      </w:r>
    </w:p>
  </w:endnote>
  <w:endnote w:type="continuationSeparator" w:id="0">
    <w:p w:rsidR="00D55B5E" w:rsidRDefault="00D55B5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BA"/>
    <w:family w:val="roman"/>
    <w:pitch w:val="variable"/>
    <w:sig w:usb0="E0002EFF" w:usb1="C0007843" w:usb2="00000009" w:usb3="00000000" w:csb0="000001FF" w:csb1="00000000"/>
  </w:font>
  <w:font w:name="TimesLT">
    <w:altName w:val="Times New Roman"/>
    <w:charset w:val="00"/>
    <w:family w:val="auto"/>
    <w:pitch w:val="variable"/>
    <w:sig w:usb0="00000003" w:usb1="00000000" w:usb2="00000000" w:usb3="00000000" w:csb0="00000001" w:csb1="00000000"/>
  </w:font>
  <w:font w:name="Tahoma">
    <w:panose1 w:val="020B0604030504040204"/>
    <w:charset w:val="BA"/>
    <w:family w:val="swiss"/>
    <w:pitch w:val="variable"/>
    <w:sig w:usb0="E1002EFF" w:usb1="C000605B" w:usb2="00000029" w:usb3="00000000" w:csb0="000101FF" w:csb1="00000000"/>
  </w:font>
  <w:font w:name="Calibri Light">
    <w:panose1 w:val="020F0302020204030204"/>
    <w:charset w:val="BA"/>
    <w:family w:val="swiss"/>
    <w:pitch w:val="variable"/>
    <w:sig w:usb0="A00002EF" w:usb1="4000207B" w:usb2="00000000" w:usb3="00000000" w:csb0="0000019F" w:csb1="00000000"/>
  </w:font>
  <w:font w:name="Calibri">
    <w:panose1 w:val="020F0502020204030204"/>
    <w:charset w:val="BA"/>
    <w:family w:val="swiss"/>
    <w:pitch w:val="variable"/>
    <w:sig w:usb0="E00002FF" w:usb1="4000ACFF" w:usb2="00000001"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10F05" w:rsidRPr="00A04E9C" w:rsidRDefault="00910F05" w:rsidP="00910F05">
    <w:pPr>
      <w:overflowPunct w:val="0"/>
      <w:rPr>
        <w:rFonts w:ascii="Times New Roman" w:hAnsi="Times New Roman"/>
        <w:szCs w:val="24"/>
      </w:rPr>
    </w:pPr>
    <w:r w:rsidRPr="00A04E9C">
      <w:rPr>
        <w:rFonts w:ascii="Times New Roman" w:hAnsi="Times New Roman"/>
        <w:szCs w:val="24"/>
      </w:rPr>
      <w:t>Parengė</w:t>
    </w:r>
  </w:p>
  <w:p w:rsidR="00910F05" w:rsidRPr="00A04E9C" w:rsidRDefault="00910F05" w:rsidP="00910F05">
    <w:pPr>
      <w:overflowPunct w:val="0"/>
      <w:rPr>
        <w:rFonts w:ascii="Times New Roman" w:hAnsi="Times New Roman"/>
        <w:szCs w:val="24"/>
      </w:rPr>
    </w:pPr>
    <w:r w:rsidRPr="00A04E9C">
      <w:rPr>
        <w:rFonts w:ascii="Times New Roman" w:hAnsi="Times New Roman"/>
        <w:szCs w:val="24"/>
      </w:rPr>
      <w:t>Architektūros ir urbanistikos skyriaus</w:t>
    </w:r>
  </w:p>
  <w:p w:rsidR="00910F05" w:rsidRPr="00A04E9C" w:rsidRDefault="00AC5D8E" w:rsidP="00910F05">
    <w:pPr>
      <w:overflowPunct w:val="0"/>
      <w:rPr>
        <w:rFonts w:ascii="Times New Roman" w:hAnsi="Times New Roman"/>
        <w:szCs w:val="24"/>
      </w:rPr>
    </w:pPr>
    <w:r>
      <w:rPr>
        <w:rFonts w:ascii="Times New Roman" w:hAnsi="Times New Roman"/>
        <w:szCs w:val="24"/>
      </w:rPr>
      <w:t>vyr</w:t>
    </w:r>
    <w:r w:rsidR="00910F05" w:rsidRPr="00A04E9C">
      <w:rPr>
        <w:rFonts w:ascii="Times New Roman" w:hAnsi="Times New Roman"/>
        <w:szCs w:val="24"/>
      </w:rPr>
      <w:t>.spec</w:t>
    </w:r>
    <w:r>
      <w:rPr>
        <w:rFonts w:ascii="Times New Roman" w:hAnsi="Times New Roman"/>
        <w:szCs w:val="24"/>
      </w:rPr>
      <w:t xml:space="preserve">ialistė </w:t>
    </w:r>
    <w:r w:rsidR="00910F05" w:rsidRPr="00A04E9C">
      <w:rPr>
        <w:rFonts w:ascii="Times New Roman" w:hAnsi="Times New Roman"/>
        <w:szCs w:val="24"/>
      </w:rPr>
      <w:t>Laima  Savukaitienė</w:t>
    </w:r>
  </w:p>
  <w:p w:rsidR="00910F05" w:rsidRPr="00E918BB" w:rsidRDefault="00F0026E" w:rsidP="00910F05">
    <w:pPr>
      <w:overflowPunct w:val="0"/>
      <w:rPr>
        <w:rFonts w:ascii="Times New Roman" w:hAnsi="Times New Roman"/>
        <w:sz w:val="20"/>
      </w:rPr>
    </w:pPr>
    <w:r>
      <w:rPr>
        <w:rFonts w:ascii="Times New Roman" w:hAnsi="Times New Roman"/>
        <w:szCs w:val="24"/>
      </w:rPr>
      <w:t>2016-0</w:t>
    </w:r>
    <w:r w:rsidR="0075373B">
      <w:rPr>
        <w:rFonts w:ascii="Times New Roman" w:hAnsi="Times New Roman"/>
        <w:szCs w:val="24"/>
      </w:rPr>
      <w:t>4</w:t>
    </w:r>
    <w:r>
      <w:rPr>
        <w:rFonts w:ascii="Times New Roman" w:hAnsi="Times New Roman"/>
        <w:szCs w:val="24"/>
      </w:rPr>
      <w:t>-</w:t>
    </w:r>
    <w:r w:rsidR="004C5766">
      <w:rPr>
        <w:rFonts w:ascii="Times New Roman" w:hAnsi="Times New Roman"/>
        <w:szCs w:val="24"/>
      </w:rPr>
      <w:t>28</w:t>
    </w:r>
  </w:p>
  <w:p w:rsidR="00910F05" w:rsidRDefault="00910F05">
    <w:pPr>
      <w:pStyle w:val="Porat"/>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D47CE" w:rsidRDefault="009F065C" w:rsidP="009F065C">
    <w:pPr>
      <w:pStyle w:val="Porat"/>
      <w:jc w:val="center"/>
    </w:pPr>
    <w:r>
      <w:rPr>
        <w:sz w:val="8"/>
      </w:rPr>
      <w:tab/>
    </w:r>
    <w:r>
      <w:rPr>
        <w:sz w:val="8"/>
      </w:rPr>
      <w:tab/>
    </w:r>
    <w:r w:rsidR="00BE6D25">
      <w:rPr>
        <w:sz w:val="8"/>
      </w:rPr>
      <w:fldChar w:fldCharType="begin"/>
    </w:r>
    <w:r w:rsidR="00BE6D25">
      <w:rPr>
        <w:sz w:val="8"/>
      </w:rPr>
      <w:instrText xml:space="preserve"> FILENAME \p \* MERGEFORMAT </w:instrText>
    </w:r>
    <w:r w:rsidR="00BE6D25">
      <w:rPr>
        <w:sz w:val="8"/>
      </w:rPr>
      <w:fldChar w:fldCharType="separate"/>
    </w:r>
    <w:r w:rsidR="001D38EF">
      <w:rPr>
        <w:noProof/>
        <w:sz w:val="8"/>
      </w:rPr>
      <w:t>Dokumentas2</w:t>
    </w:r>
    <w:r w:rsidR="00BE6D25">
      <w:rPr>
        <w:sz w:val="8"/>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D55B5E" w:rsidRDefault="00D55B5E">
      <w:r>
        <w:separator/>
      </w:r>
    </w:p>
  </w:footnote>
  <w:footnote w:type="continuationSeparator" w:id="0">
    <w:p w:rsidR="00D55B5E" w:rsidRDefault="00D55B5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D47CE" w:rsidRDefault="00BE6D25">
    <w:pPr>
      <w:pStyle w:val="Antrats"/>
      <w:rPr>
        <w:rFonts w:ascii="Times New Roman" w:hAnsi="Times New Roman"/>
      </w:rPr>
    </w:pPr>
    <w:r>
      <w:t xml:space="preserve">                            </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attachedTemplate r:id="rId1"/>
  <w:defaultTabStop w:val="720"/>
  <w:hyphenationZone w:val="396"/>
  <w:evenAndOddHeaders/>
  <w:displayHorizontalDrawingGridEvery w:val="0"/>
  <w:displayVerticalDrawingGridEvery w:val="0"/>
  <w:doNotUseMarginsForDrawingGridOrigin/>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D38EF"/>
    <w:rsid w:val="0002125A"/>
    <w:rsid w:val="00065025"/>
    <w:rsid w:val="001132A8"/>
    <w:rsid w:val="00117499"/>
    <w:rsid w:val="00157C16"/>
    <w:rsid w:val="001B4683"/>
    <w:rsid w:val="001D38EF"/>
    <w:rsid w:val="001E7250"/>
    <w:rsid w:val="00211B95"/>
    <w:rsid w:val="0028720A"/>
    <w:rsid w:val="002911E8"/>
    <w:rsid w:val="002D3ABC"/>
    <w:rsid w:val="00313CF0"/>
    <w:rsid w:val="00342E29"/>
    <w:rsid w:val="0037074B"/>
    <w:rsid w:val="003A191C"/>
    <w:rsid w:val="003C0E88"/>
    <w:rsid w:val="00421BB2"/>
    <w:rsid w:val="00480346"/>
    <w:rsid w:val="004A598E"/>
    <w:rsid w:val="004C2E60"/>
    <w:rsid w:val="004C5766"/>
    <w:rsid w:val="004D76CE"/>
    <w:rsid w:val="00521D86"/>
    <w:rsid w:val="00610881"/>
    <w:rsid w:val="00613C52"/>
    <w:rsid w:val="00647DB2"/>
    <w:rsid w:val="006C2D1E"/>
    <w:rsid w:val="0070001E"/>
    <w:rsid w:val="0075373B"/>
    <w:rsid w:val="00775020"/>
    <w:rsid w:val="00793724"/>
    <w:rsid w:val="00834D3C"/>
    <w:rsid w:val="008A5B88"/>
    <w:rsid w:val="00910F05"/>
    <w:rsid w:val="0098205C"/>
    <w:rsid w:val="009C4EAB"/>
    <w:rsid w:val="009D74CC"/>
    <w:rsid w:val="009F065C"/>
    <w:rsid w:val="00A04E9C"/>
    <w:rsid w:val="00A32948"/>
    <w:rsid w:val="00A64CC8"/>
    <w:rsid w:val="00A72689"/>
    <w:rsid w:val="00AC5D8E"/>
    <w:rsid w:val="00B04D7D"/>
    <w:rsid w:val="00B560FA"/>
    <w:rsid w:val="00BB1A22"/>
    <w:rsid w:val="00BE1E33"/>
    <w:rsid w:val="00BE6D25"/>
    <w:rsid w:val="00BE74EF"/>
    <w:rsid w:val="00C246EE"/>
    <w:rsid w:val="00C43235"/>
    <w:rsid w:val="00C46F86"/>
    <w:rsid w:val="00C838D9"/>
    <w:rsid w:val="00C921BD"/>
    <w:rsid w:val="00CA6ECE"/>
    <w:rsid w:val="00CA7373"/>
    <w:rsid w:val="00D55B5E"/>
    <w:rsid w:val="00DB4D34"/>
    <w:rsid w:val="00DD47CE"/>
    <w:rsid w:val="00E918BB"/>
    <w:rsid w:val="00E96447"/>
    <w:rsid w:val="00E971DC"/>
    <w:rsid w:val="00ED113F"/>
    <w:rsid w:val="00F0026E"/>
    <w:rsid w:val="00F01EF6"/>
    <w:rsid w:val="00FA5BD6"/>
    <w:rsid w:val="00FB2A2A"/>
    <w:rsid w:val="00FD57B4"/>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4E8A6872"/>
  <w15:docId w15:val="{E89CF0D1-68C5-4B25-9ABC-6CF817F0CC1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lt-LT" w:eastAsia="lt-LT" w:bidi="ar-SA"/>
      </w:rPr>
    </w:rPrDefault>
    <w:pPrDefault/>
  </w:docDefaults>
  <w:latentStyles w:defLockedState="0" w:defUIPriority="99" w:defSemiHidden="0" w:defUnhideWhenUsed="0" w:defQFormat="0" w:count="37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atentStyles>
  <w:style w:type="paragraph" w:default="1" w:styleId="prastasis">
    <w:name w:val="Normal"/>
    <w:qFormat/>
    <w:rPr>
      <w:rFonts w:ascii="TimesLT" w:hAnsi="TimesLT"/>
      <w:sz w:val="24"/>
    </w:rPr>
  </w:style>
  <w:style w:type="paragraph" w:styleId="Antrat1">
    <w:name w:val="heading 1"/>
    <w:basedOn w:val="prastasis"/>
    <w:next w:val="prastasis"/>
    <w:qFormat/>
    <w:pPr>
      <w:keepNext/>
      <w:ind w:left="5760" w:firstLine="720"/>
      <w:outlineLvl w:val="0"/>
    </w:pPr>
    <w:rPr>
      <w:rFonts w:ascii="Times New Roman" w:hAnsi="Times New Roman"/>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Porat">
    <w:name w:val="footer"/>
    <w:basedOn w:val="prastasis"/>
    <w:semiHidden/>
    <w:pPr>
      <w:tabs>
        <w:tab w:val="center" w:pos="4320"/>
        <w:tab w:val="right" w:pos="8640"/>
      </w:tabs>
    </w:pPr>
    <w:rPr>
      <w:sz w:val="20"/>
      <w:lang w:val="en-US"/>
    </w:rPr>
  </w:style>
  <w:style w:type="paragraph" w:styleId="Antrats">
    <w:name w:val="header"/>
    <w:basedOn w:val="prastasis"/>
    <w:semiHidden/>
    <w:pPr>
      <w:tabs>
        <w:tab w:val="center" w:pos="4320"/>
        <w:tab w:val="right" w:pos="8640"/>
      </w:tabs>
    </w:pPr>
  </w:style>
  <w:style w:type="paragraph" w:styleId="Debesliotekstas">
    <w:name w:val="Balloon Text"/>
    <w:basedOn w:val="prastasis"/>
    <w:link w:val="DebesliotekstasDiagrama"/>
    <w:uiPriority w:val="99"/>
    <w:semiHidden/>
    <w:unhideWhenUsed/>
    <w:rsid w:val="00910F05"/>
    <w:rPr>
      <w:rFonts w:ascii="Tahoma" w:hAnsi="Tahoma" w:cs="Tahoma"/>
      <w:sz w:val="16"/>
      <w:szCs w:val="16"/>
    </w:rPr>
  </w:style>
  <w:style w:type="character" w:customStyle="1" w:styleId="DebesliotekstasDiagrama">
    <w:name w:val="Debesėlio tekstas Diagrama"/>
    <w:basedOn w:val="Numatytasispastraiposriftas"/>
    <w:link w:val="Debesliotekstas"/>
    <w:uiPriority w:val="99"/>
    <w:semiHidden/>
    <w:rsid w:val="00910F05"/>
    <w:rPr>
      <w:rFonts w:ascii="Tahoma" w:hAnsi="Tahoma" w:cs="Tahoma"/>
      <w:sz w:val="16"/>
      <w:szCs w:val="16"/>
    </w:rPr>
  </w:style>
  <w:style w:type="character" w:styleId="Hipersaitas">
    <w:name w:val="Hyperlink"/>
    <w:basedOn w:val="Numatytasispastraiposriftas"/>
    <w:uiPriority w:val="99"/>
    <w:semiHidden/>
    <w:unhideWhenUsed/>
    <w:rsid w:val="00910F05"/>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885292206">
      <w:bodyDiv w:val="1"/>
      <w:marLeft w:val="0"/>
      <w:marRight w:val="0"/>
      <w:marTop w:val="0"/>
      <w:marBottom w:val="0"/>
      <w:divBdr>
        <w:top w:val="none" w:sz="0" w:space="0" w:color="auto"/>
        <w:left w:val="none" w:sz="0" w:space="0" w:color="auto"/>
        <w:bottom w:val="none" w:sz="0" w:space="0" w:color="auto"/>
        <w:right w:val="none" w:sz="0" w:space="0" w:color="auto"/>
      </w:divBdr>
    </w:div>
    <w:div w:id="211821307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sakiai.lt" TargetMode="External"/><Relationship Id="rId13" Type="http://schemas.openxmlformats.org/officeDocument/2006/relationships/theme" Target="theme/theme1.xml"/><Relationship Id="rId3" Type="http://schemas.openxmlformats.org/officeDocument/2006/relationships/webSettings" Target="webSettings.xml"/><Relationship Id="rId7" Type="http://schemas.microsoft.com/office/2007/relationships/hdphoto" Target="media/hdphoto1.wdp"/><Relationship Id="rId12"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footer" Target="footer2.xml"/><Relationship Id="rId5" Type="http://schemas.openxmlformats.org/officeDocument/2006/relationships/endnotes" Target="endnotes.xml"/><Relationship Id="rId10" Type="http://schemas.openxmlformats.org/officeDocument/2006/relationships/footer" Target="footer1.xml"/><Relationship Id="rId4" Type="http://schemas.openxmlformats.org/officeDocument/2006/relationships/footnotes" Target="footnote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Vartotojas\Desktop\dokumentai\New%20folder\ISAKYMAS.DOT" TargetMode="Externa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ISAKYMAS</Template>
  <TotalTime>1</TotalTime>
  <Pages>2</Pages>
  <Words>1977</Words>
  <Characters>1127</Characters>
  <Application>Microsoft Office Word</Application>
  <DocSecurity>0</DocSecurity>
  <Lines>9</Lines>
  <Paragraphs>6</Paragraphs>
  <ScaleCrop>false</ScaleCrop>
  <HeadingPairs>
    <vt:vector size="4" baseType="variant">
      <vt:variant>
        <vt:lpstr>Pavadinimas</vt:lpstr>
      </vt:variant>
      <vt:variant>
        <vt:i4>1</vt:i4>
      </vt:variant>
      <vt:variant>
        <vt:lpstr>Title</vt:lpstr>
      </vt:variant>
      <vt:variant>
        <vt:i4>1</vt:i4>
      </vt:variant>
    </vt:vector>
  </HeadingPairs>
  <TitlesOfParts>
    <vt:vector size="2" baseType="lpstr">
      <vt:lpstr>ŠAKIU RAJONO SAVIVALDYBES                              I S A K Y M A S</vt:lpstr>
      <vt:lpstr>ŠAKIU RAJONO SAVIVALDYBES                              I S A K Y M A S</vt:lpstr>
    </vt:vector>
  </TitlesOfParts>
  <Company/>
  <LinksUpToDate>false</LinksUpToDate>
  <CharactersWithSpaces>3098</CharactersWithSpaces>
  <SharedDoc>false</SharedDoc>
  <HLinks>
    <vt:vector size="6" baseType="variant">
      <vt:variant>
        <vt:i4>21</vt:i4>
      </vt:variant>
      <vt:variant>
        <vt:i4>-1</vt:i4>
      </vt:variant>
      <vt:variant>
        <vt:i4>1026</vt:i4>
      </vt:variant>
      <vt:variant>
        <vt:i4>1</vt:i4>
      </vt:variant>
      <vt:variant>
        <vt:lpwstr>E:\SAUGOTI\IMG\PERMAT\NEW-4.BMP</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ŠAKIU RAJONO SAVIVALDYBES                              I S A K Y M A S</dc:title>
  <dc:creator>Vartotojas</dc:creator>
  <cp:lastModifiedBy>Aušra Bajerčiūtė</cp:lastModifiedBy>
  <cp:revision>2</cp:revision>
  <cp:lastPrinted>2001-05-23T08:36:00Z</cp:lastPrinted>
  <dcterms:created xsi:type="dcterms:W3CDTF">2016-05-02T13:10:00Z</dcterms:created>
  <dcterms:modified xsi:type="dcterms:W3CDTF">2016-05-02T13:10:00Z</dcterms:modified>
</cp:coreProperties>
</file>