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467151">
        <w:rPr>
          <w:rFonts w:ascii="Times New Roman" w:hAnsi="Times New Roman"/>
        </w:rPr>
        <w:t>gegužės 5</w:t>
      </w:r>
      <w:r w:rsidR="00A33E43">
        <w:rPr>
          <w:rFonts w:ascii="Times New Roman" w:hAnsi="Times New Roman"/>
        </w:rPr>
        <w:t xml:space="preserve"> </w:t>
      </w:r>
      <w:r w:rsidR="005F1A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467151">
        <w:rPr>
          <w:rFonts w:ascii="Times New Roman" w:hAnsi="Times New Roman"/>
        </w:rPr>
        <w:t>15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</w:t>
      </w:r>
      <w:r w:rsidR="00D07FC1">
        <w:rPr>
          <w:rFonts w:ascii="Times New Roman" w:hAnsi="Times New Roman"/>
          <w:szCs w:val="24"/>
        </w:rPr>
        <w:t>R</w:t>
      </w:r>
      <w:r w:rsidR="00B7352A">
        <w:rPr>
          <w:rFonts w:ascii="Times New Roman" w:hAnsi="Times New Roman"/>
          <w:szCs w:val="24"/>
        </w:rPr>
        <w:t xml:space="preserve">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D07FC1">
        <w:rPr>
          <w:rFonts w:ascii="Times New Roman" w:hAnsi="Times New Roman"/>
          <w:szCs w:val="24"/>
        </w:rPr>
        <w:t xml:space="preserve"> </w:t>
      </w:r>
      <w:r w:rsidR="006C1026">
        <w:rPr>
          <w:rFonts w:ascii="Times New Roman" w:hAnsi="Times New Roman"/>
          <w:szCs w:val="24"/>
        </w:rPr>
        <w:t xml:space="preserve">bei 2016 m. </w:t>
      </w:r>
      <w:r w:rsidR="00C82463">
        <w:rPr>
          <w:rFonts w:ascii="Times New Roman" w:hAnsi="Times New Roman"/>
          <w:szCs w:val="24"/>
        </w:rPr>
        <w:t xml:space="preserve">balandžio </w:t>
      </w:r>
      <w:r w:rsidR="00A95663">
        <w:rPr>
          <w:rFonts w:ascii="Times New Roman" w:hAnsi="Times New Roman"/>
          <w:szCs w:val="24"/>
        </w:rPr>
        <w:t>29</w:t>
      </w:r>
      <w:r w:rsidR="000D7B62">
        <w:rPr>
          <w:rFonts w:ascii="Times New Roman" w:hAnsi="Times New Roman"/>
          <w:szCs w:val="24"/>
        </w:rPr>
        <w:t xml:space="preserve"> </w:t>
      </w:r>
      <w:r w:rsidR="001E738B">
        <w:rPr>
          <w:rFonts w:ascii="Times New Roman" w:hAnsi="Times New Roman"/>
          <w:szCs w:val="24"/>
        </w:rPr>
        <w:t xml:space="preserve">d. </w:t>
      </w:r>
      <w:r w:rsidR="006C1026">
        <w:rPr>
          <w:rFonts w:ascii="Times New Roman" w:hAnsi="Times New Roman"/>
          <w:szCs w:val="24"/>
        </w:rPr>
        <w:t>nurašymo aktais</w:t>
      </w:r>
      <w:r w:rsidR="00D07FC1">
        <w:rPr>
          <w:rFonts w:ascii="Times New Roman" w:hAnsi="Times New Roman"/>
          <w:szCs w:val="24"/>
        </w:rPr>
        <w:t xml:space="preserve"> savivaldybės reprezentacijai naudojamų lėšų pagrįstumui įrodyti,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7352A">
        <w:rPr>
          <w:rFonts w:ascii="Times New Roman" w:hAnsi="Times New Roman"/>
          <w:szCs w:val="24"/>
        </w:rPr>
        <w:t>t v i r t i n u</w:t>
      </w:r>
      <w:r w:rsidR="00A33E43">
        <w:rPr>
          <w:rFonts w:ascii="Times New Roman" w:hAnsi="Times New Roman"/>
          <w:szCs w:val="24"/>
        </w:rPr>
        <w:t>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1. </w:t>
      </w:r>
      <w:r w:rsidR="00637BB7">
        <w:rPr>
          <w:rFonts w:ascii="Times New Roman" w:hAnsi="Times New Roman"/>
          <w:szCs w:val="24"/>
        </w:rPr>
        <w:t>Rajono savivaldybės administracijos Centralizuotos vidaus audito tarnybos vedėjos Dalijos Rakauskienės pasveikinimo pradėjus eiti naujas pareigas</w:t>
      </w:r>
      <w:r w:rsidR="00C82463">
        <w:rPr>
          <w:rFonts w:ascii="Times New Roman" w:hAnsi="Times New Roman"/>
          <w:szCs w:val="24"/>
        </w:rPr>
        <w:t xml:space="preserve"> išlaidų sąmatą:</w:t>
      </w:r>
      <w:r>
        <w:rPr>
          <w:rFonts w:ascii="Times New Roman" w:hAnsi="Times New Roman"/>
          <w:szCs w:val="24"/>
        </w:rPr>
        <w:t xml:space="preserve">    </w:t>
      </w:r>
    </w:p>
    <w:p w:rsidR="00C82463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C82463">
        <w:rPr>
          <w:rFonts w:ascii="Times New Roman" w:hAnsi="Times New Roman"/>
          <w:szCs w:val="24"/>
        </w:rPr>
        <w:t xml:space="preserve">    </w:t>
      </w:r>
      <w:r w:rsidR="00637BB7">
        <w:rPr>
          <w:rFonts w:ascii="Times New Roman" w:hAnsi="Times New Roman"/>
          <w:szCs w:val="24"/>
        </w:rPr>
        <w:t>Rožės –</w:t>
      </w:r>
      <w:r w:rsidR="00C82463">
        <w:rPr>
          <w:rFonts w:ascii="Times New Roman" w:hAnsi="Times New Roman"/>
          <w:szCs w:val="24"/>
        </w:rPr>
        <w:t xml:space="preserve"> </w:t>
      </w:r>
      <w:r w:rsidR="00637BB7">
        <w:rPr>
          <w:rFonts w:ascii="Times New Roman" w:hAnsi="Times New Roman"/>
          <w:szCs w:val="24"/>
        </w:rPr>
        <w:t>9,00</w:t>
      </w:r>
      <w:r w:rsidR="00C82463">
        <w:rPr>
          <w:rFonts w:ascii="Times New Roman" w:hAnsi="Times New Roman"/>
          <w:szCs w:val="24"/>
        </w:rPr>
        <w:t xml:space="preserve"> Eur;</w:t>
      </w:r>
    </w:p>
    <w:p w:rsidR="00C82463" w:rsidRDefault="00C82463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637BB7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 xml:space="preserve">– </w:t>
      </w:r>
      <w:r w:rsidR="00637BB7">
        <w:rPr>
          <w:rFonts w:ascii="Times New Roman" w:hAnsi="Times New Roman"/>
          <w:szCs w:val="24"/>
        </w:rPr>
        <w:t xml:space="preserve">9,00 </w:t>
      </w:r>
      <w:r>
        <w:rPr>
          <w:rFonts w:ascii="Times New Roman" w:hAnsi="Times New Roman"/>
          <w:szCs w:val="24"/>
        </w:rPr>
        <w:t xml:space="preserve">Eur. </w:t>
      </w:r>
    </w:p>
    <w:p w:rsidR="005F1A19" w:rsidRDefault="00C82463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07FC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9B7C8E">
        <w:rPr>
          <w:rFonts w:ascii="Times New Roman" w:hAnsi="Times New Roman"/>
          <w:szCs w:val="24"/>
        </w:rPr>
        <w:t>2</w:t>
      </w:r>
      <w:r w:rsidR="005F1A19">
        <w:rPr>
          <w:rFonts w:ascii="Times New Roman" w:hAnsi="Times New Roman"/>
          <w:szCs w:val="24"/>
        </w:rPr>
        <w:t xml:space="preserve">. </w:t>
      </w:r>
      <w:r w:rsidR="00637BB7">
        <w:rPr>
          <w:rFonts w:ascii="Times New Roman" w:hAnsi="Times New Roman"/>
          <w:szCs w:val="24"/>
        </w:rPr>
        <w:t xml:space="preserve">Rajono savivaldybės administracijos Architektūros ir urbanistikos skyriaus </w:t>
      </w:r>
      <w:r w:rsidR="00AB6371">
        <w:rPr>
          <w:rFonts w:ascii="Times New Roman" w:hAnsi="Times New Roman"/>
          <w:szCs w:val="24"/>
        </w:rPr>
        <w:t>architekto Manto Paketurio pasveikinimo darbinės karjeros</w:t>
      </w:r>
      <w:r w:rsidR="00637BB7">
        <w:rPr>
          <w:rFonts w:ascii="Times New Roman" w:hAnsi="Times New Roman"/>
          <w:szCs w:val="24"/>
        </w:rPr>
        <w:t xml:space="preserve"> </w:t>
      </w:r>
      <w:r w:rsidR="00AB6371">
        <w:rPr>
          <w:rFonts w:ascii="Times New Roman" w:hAnsi="Times New Roman"/>
          <w:szCs w:val="24"/>
        </w:rPr>
        <w:t>rajono savivaldybėje baigimo proga</w:t>
      </w:r>
      <w:r>
        <w:rPr>
          <w:rFonts w:ascii="Times New Roman" w:hAnsi="Times New Roman"/>
          <w:szCs w:val="24"/>
        </w:rPr>
        <w:t xml:space="preserve"> išlaidų sąmatą</w:t>
      </w:r>
      <w:r w:rsidR="00B7352A" w:rsidRPr="005F1A19">
        <w:rPr>
          <w:rFonts w:ascii="Times New Roman" w:hAnsi="Times New Roman"/>
          <w:szCs w:val="24"/>
        </w:rPr>
        <w:t>: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07FC1">
        <w:rPr>
          <w:rFonts w:ascii="Times New Roman" w:hAnsi="Times New Roman"/>
          <w:szCs w:val="24"/>
        </w:rPr>
        <w:t xml:space="preserve">  </w:t>
      </w:r>
      <w:r w:rsidR="00AB6371">
        <w:rPr>
          <w:rFonts w:ascii="Times New Roman" w:hAnsi="Times New Roman"/>
          <w:szCs w:val="24"/>
        </w:rPr>
        <w:t xml:space="preserve">Gėlių puokštė – 9.80 </w:t>
      </w:r>
      <w:r w:rsidR="00B7352A" w:rsidRPr="005F1A19">
        <w:rPr>
          <w:rFonts w:ascii="Times New Roman" w:hAnsi="Times New Roman"/>
          <w:szCs w:val="24"/>
        </w:rPr>
        <w:t>Eur;</w:t>
      </w:r>
    </w:p>
    <w:p w:rsidR="009B7C8E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07FC1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Iš</w:t>
      </w:r>
      <w:r w:rsidR="00B7352A" w:rsidRPr="005F1A19">
        <w:rPr>
          <w:rFonts w:ascii="Times New Roman" w:hAnsi="Times New Roman"/>
          <w:szCs w:val="24"/>
        </w:rPr>
        <w:t xml:space="preserve"> viso: </w:t>
      </w:r>
      <w:r w:rsidR="009B7C8E">
        <w:rPr>
          <w:rFonts w:ascii="Times New Roman" w:hAnsi="Times New Roman"/>
          <w:szCs w:val="24"/>
        </w:rPr>
        <w:t>9</w:t>
      </w:r>
      <w:r w:rsidR="00AB6371">
        <w:rPr>
          <w:rFonts w:ascii="Times New Roman" w:hAnsi="Times New Roman"/>
          <w:szCs w:val="24"/>
        </w:rPr>
        <w:t>,80</w:t>
      </w:r>
      <w:r w:rsidR="00B7352A" w:rsidRPr="005F1A19">
        <w:rPr>
          <w:rFonts w:ascii="Times New Roman" w:hAnsi="Times New Roman"/>
          <w:szCs w:val="24"/>
        </w:rPr>
        <w:t xml:space="preserve"> Eur.</w:t>
      </w:r>
    </w:p>
    <w:p w:rsidR="009B7C8E" w:rsidRDefault="009B7C8E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34F9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3. </w:t>
      </w:r>
      <w:r w:rsidR="00AB6371">
        <w:rPr>
          <w:rFonts w:ascii="Times New Roman" w:hAnsi="Times New Roman"/>
          <w:szCs w:val="24"/>
        </w:rPr>
        <w:t xml:space="preserve">Rajono savivaldybės </w:t>
      </w:r>
      <w:r w:rsidR="00F26ACA">
        <w:rPr>
          <w:rFonts w:ascii="Times New Roman" w:hAnsi="Times New Roman"/>
          <w:szCs w:val="24"/>
        </w:rPr>
        <w:t>Ū</w:t>
      </w:r>
      <w:r w:rsidR="00AB6371">
        <w:rPr>
          <w:rFonts w:ascii="Times New Roman" w:hAnsi="Times New Roman"/>
          <w:szCs w:val="24"/>
        </w:rPr>
        <w:t>kio skyriaus vedėjo Kęstučio Kuncaičio pasveikinimo 60-ojo Jubiliejaus proga išlaidų sąmatą</w:t>
      </w:r>
      <w:r>
        <w:rPr>
          <w:rFonts w:ascii="Times New Roman" w:hAnsi="Times New Roman"/>
          <w:szCs w:val="24"/>
        </w:rPr>
        <w:t>:</w:t>
      </w:r>
    </w:p>
    <w:p w:rsidR="009B7C8E" w:rsidRDefault="009B7C8E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B6371">
        <w:rPr>
          <w:rFonts w:ascii="Times New Roman" w:hAnsi="Times New Roman"/>
          <w:szCs w:val="24"/>
        </w:rPr>
        <w:t>Orchidėja</w:t>
      </w:r>
      <w:r>
        <w:rPr>
          <w:rFonts w:ascii="Times New Roman" w:hAnsi="Times New Roman"/>
          <w:szCs w:val="24"/>
        </w:rPr>
        <w:t xml:space="preserve"> – </w:t>
      </w:r>
      <w:r w:rsidR="00AB6371">
        <w:rPr>
          <w:rFonts w:ascii="Times New Roman" w:hAnsi="Times New Roman"/>
          <w:szCs w:val="24"/>
        </w:rPr>
        <w:t xml:space="preserve">15.60 </w:t>
      </w:r>
      <w:r>
        <w:rPr>
          <w:rFonts w:ascii="Times New Roman" w:hAnsi="Times New Roman"/>
          <w:szCs w:val="24"/>
        </w:rPr>
        <w:t>Eur;</w:t>
      </w:r>
    </w:p>
    <w:p w:rsidR="00AB6371" w:rsidRDefault="009B7C8E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AB6371">
        <w:rPr>
          <w:rFonts w:ascii="Times New Roman" w:hAnsi="Times New Roman"/>
          <w:szCs w:val="24"/>
        </w:rPr>
        <w:t>15,60</w:t>
      </w:r>
      <w:r>
        <w:rPr>
          <w:rFonts w:ascii="Times New Roman" w:hAnsi="Times New Roman"/>
          <w:szCs w:val="24"/>
        </w:rPr>
        <w:t xml:space="preserve"> Eur.</w:t>
      </w:r>
    </w:p>
    <w:p w:rsidR="00534F99" w:rsidRDefault="00AB6371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534F99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4. Panevėžio Zanavykų bendrijos pirmininko Vincento Aleknavičiaus </w:t>
      </w:r>
      <w:r w:rsidR="00534F99">
        <w:rPr>
          <w:rFonts w:ascii="Times New Roman" w:hAnsi="Times New Roman"/>
          <w:szCs w:val="24"/>
        </w:rPr>
        <w:t>pagerbimo pelnius medalį „Tarnauju Lietuvai“ išlaidų sąmatą:</w:t>
      </w:r>
    </w:p>
    <w:p w:rsidR="00534F99" w:rsidRDefault="00534F9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Gėlės- 16,58 Eur;</w:t>
      </w:r>
    </w:p>
    <w:p w:rsidR="00534F99" w:rsidRDefault="00534F9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16,58 Eur.</w:t>
      </w:r>
    </w:p>
    <w:p w:rsidR="00534F99" w:rsidRDefault="00534F9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5. Lukšių seniūnijos seniūno, tautodailininko Vido Cikanos pagerbimo 60-ojo Jubiliejaus proga išlaidų sąmatą:</w:t>
      </w:r>
    </w:p>
    <w:p w:rsidR="00534F99" w:rsidRDefault="00534F9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Austa juosta – 47,20 Eur;</w:t>
      </w:r>
    </w:p>
    <w:p w:rsidR="00534F99" w:rsidRDefault="00534F9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 – 47,20 Eur.</w:t>
      </w:r>
    </w:p>
    <w:p w:rsidR="00B7352A" w:rsidRPr="005F1A19" w:rsidRDefault="00534F9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</w:t>
      </w:r>
      <w:r w:rsidR="00AB6371">
        <w:rPr>
          <w:rFonts w:ascii="Times New Roman" w:hAnsi="Times New Roman"/>
          <w:szCs w:val="24"/>
        </w:rPr>
        <w:t xml:space="preserve"> </w:t>
      </w:r>
      <w:r w:rsidR="009B7C8E">
        <w:rPr>
          <w:rFonts w:ascii="Times New Roman" w:hAnsi="Times New Roman"/>
          <w:szCs w:val="24"/>
        </w:rPr>
        <w:t xml:space="preserve"> </w:t>
      </w:r>
      <w:r w:rsidR="00B7352A" w:rsidRPr="005F1A19">
        <w:rPr>
          <w:rFonts w:ascii="Times New Roman" w:hAnsi="Times New Roman"/>
          <w:szCs w:val="24"/>
        </w:rPr>
        <w:t xml:space="preserve"> </w:t>
      </w:r>
    </w:p>
    <w:p w:rsidR="005F1A19" w:rsidRDefault="003704B6" w:rsidP="009B7C8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9B7C8E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E19" w:rsidRDefault="00246E19">
      <w:r>
        <w:separator/>
      </w:r>
    </w:p>
  </w:endnote>
  <w:endnote w:type="continuationSeparator" w:id="0">
    <w:p w:rsidR="00246E19" w:rsidRDefault="00246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E19" w:rsidRDefault="00246E19">
      <w:r>
        <w:separator/>
      </w:r>
    </w:p>
  </w:footnote>
  <w:footnote w:type="continuationSeparator" w:id="0">
    <w:p w:rsidR="00246E19" w:rsidRDefault="00246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9261B"/>
    <w:rsid w:val="000D7B62"/>
    <w:rsid w:val="00117499"/>
    <w:rsid w:val="001D38EF"/>
    <w:rsid w:val="001E7250"/>
    <w:rsid w:val="001E738B"/>
    <w:rsid w:val="00241FA3"/>
    <w:rsid w:val="00246E19"/>
    <w:rsid w:val="00285FDC"/>
    <w:rsid w:val="0028720A"/>
    <w:rsid w:val="002D3ABC"/>
    <w:rsid w:val="002D7723"/>
    <w:rsid w:val="0031064F"/>
    <w:rsid w:val="00313CF0"/>
    <w:rsid w:val="00342E29"/>
    <w:rsid w:val="003704B6"/>
    <w:rsid w:val="00373CA7"/>
    <w:rsid w:val="003A0B1E"/>
    <w:rsid w:val="00404A0F"/>
    <w:rsid w:val="00414C7C"/>
    <w:rsid w:val="00434111"/>
    <w:rsid w:val="00435ADB"/>
    <w:rsid w:val="00444A4C"/>
    <w:rsid w:val="00467151"/>
    <w:rsid w:val="004E501B"/>
    <w:rsid w:val="0051053C"/>
    <w:rsid w:val="00521D86"/>
    <w:rsid w:val="00534F99"/>
    <w:rsid w:val="00583E25"/>
    <w:rsid w:val="00592BB4"/>
    <w:rsid w:val="005F1A19"/>
    <w:rsid w:val="00610881"/>
    <w:rsid w:val="00622CF2"/>
    <w:rsid w:val="00637BB7"/>
    <w:rsid w:val="00696E63"/>
    <w:rsid w:val="006C1026"/>
    <w:rsid w:val="0070001E"/>
    <w:rsid w:val="0075261C"/>
    <w:rsid w:val="007624CD"/>
    <w:rsid w:val="007972F8"/>
    <w:rsid w:val="0080171F"/>
    <w:rsid w:val="0082745D"/>
    <w:rsid w:val="008474FB"/>
    <w:rsid w:val="008670CD"/>
    <w:rsid w:val="00875930"/>
    <w:rsid w:val="008A0769"/>
    <w:rsid w:val="008C1B78"/>
    <w:rsid w:val="008E74BB"/>
    <w:rsid w:val="00916601"/>
    <w:rsid w:val="0098205C"/>
    <w:rsid w:val="009B7C8E"/>
    <w:rsid w:val="009C4EAB"/>
    <w:rsid w:val="009F065C"/>
    <w:rsid w:val="00A05CCC"/>
    <w:rsid w:val="00A33E43"/>
    <w:rsid w:val="00A850FA"/>
    <w:rsid w:val="00A95663"/>
    <w:rsid w:val="00A9571A"/>
    <w:rsid w:val="00AB6371"/>
    <w:rsid w:val="00AE7378"/>
    <w:rsid w:val="00B41A27"/>
    <w:rsid w:val="00B46F48"/>
    <w:rsid w:val="00B7352A"/>
    <w:rsid w:val="00BE1E33"/>
    <w:rsid w:val="00BE4C6A"/>
    <w:rsid w:val="00BE6D25"/>
    <w:rsid w:val="00C82463"/>
    <w:rsid w:val="00C838D9"/>
    <w:rsid w:val="00C921BD"/>
    <w:rsid w:val="00CA6ECE"/>
    <w:rsid w:val="00D07FC1"/>
    <w:rsid w:val="00DD47CE"/>
    <w:rsid w:val="00E7030D"/>
    <w:rsid w:val="00E918BB"/>
    <w:rsid w:val="00ED113F"/>
    <w:rsid w:val="00EF3483"/>
    <w:rsid w:val="00F01EF6"/>
    <w:rsid w:val="00F26ACA"/>
    <w:rsid w:val="00F437C4"/>
    <w:rsid w:val="00F54941"/>
    <w:rsid w:val="00F731B2"/>
    <w:rsid w:val="00F93C00"/>
    <w:rsid w:val="00FB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6E50F6"/>
  <w15:docId w15:val="{18A9DDE2-C2E8-4113-8FF4-A39DD6C76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1819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3</cp:revision>
  <cp:lastPrinted>2001-05-23T08:36:00Z</cp:lastPrinted>
  <dcterms:created xsi:type="dcterms:W3CDTF">2016-05-11T12:17:00Z</dcterms:created>
  <dcterms:modified xsi:type="dcterms:W3CDTF">2016-05-11T12:18:00Z</dcterms:modified>
</cp:coreProperties>
</file>