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910F05">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77E3D">
        <w:rPr>
          <w:rFonts w:ascii="Times New Roman" w:hAnsi="Times New Roman"/>
          <w:b/>
          <w:szCs w:val="24"/>
        </w:rPr>
        <w:t>GRIŠKABŪDŽIO</w:t>
      </w:r>
      <w:r>
        <w:rPr>
          <w:rFonts w:ascii="Times New Roman" w:hAnsi="Times New Roman"/>
          <w:b/>
          <w:szCs w:val="24"/>
        </w:rPr>
        <w:t xml:space="preserve"> SEN., </w:t>
      </w:r>
      <w:r w:rsidR="00077E3D">
        <w:rPr>
          <w:rFonts w:ascii="Times New Roman" w:hAnsi="Times New Roman"/>
          <w:b/>
          <w:szCs w:val="24"/>
        </w:rPr>
        <w:t>BLIUVIŠKIŲ</w:t>
      </w:r>
      <w:r>
        <w:rPr>
          <w:rFonts w:ascii="Times New Roman" w:hAnsi="Times New Roman"/>
          <w:b/>
          <w:szCs w:val="24"/>
        </w:rPr>
        <w:t xml:space="preserve"> K.,</w:t>
      </w:r>
      <w:r w:rsidR="00A833AD">
        <w:rPr>
          <w:rFonts w:ascii="Times New Roman" w:hAnsi="Times New Roman"/>
          <w:b/>
          <w:szCs w:val="24"/>
        </w:rPr>
        <w:t xml:space="preserve"> </w:t>
      </w:r>
      <w:r w:rsidR="00077E3D">
        <w:rPr>
          <w:rFonts w:ascii="Times New Roman" w:hAnsi="Times New Roman"/>
          <w:b/>
          <w:szCs w:val="24"/>
        </w:rPr>
        <w:t>VIDGIRIŲ G.1A</w:t>
      </w:r>
      <w:r>
        <w:rPr>
          <w:rFonts w:ascii="Times New Roman" w:hAnsi="Times New Roman"/>
          <w:b/>
          <w:szCs w:val="24"/>
        </w:rPr>
        <w:t xml:space="preserve"> </w:t>
      </w:r>
      <w:r>
        <w:rPr>
          <w:b/>
          <w:szCs w:val="24"/>
        </w:rPr>
        <w:t xml:space="preserve">(KADASTRINIS NR. </w:t>
      </w:r>
      <w:r w:rsidR="003C0E88">
        <w:rPr>
          <w:b/>
          <w:szCs w:val="24"/>
        </w:rPr>
        <w:t>84</w:t>
      </w:r>
      <w:r w:rsidR="00077E3D">
        <w:rPr>
          <w:b/>
          <w:szCs w:val="24"/>
        </w:rPr>
        <w:t>72</w:t>
      </w:r>
      <w:r>
        <w:rPr>
          <w:b/>
          <w:szCs w:val="24"/>
        </w:rPr>
        <w:t>/000</w:t>
      </w:r>
      <w:r w:rsidR="00077E3D">
        <w:rPr>
          <w:b/>
          <w:szCs w:val="24"/>
        </w:rPr>
        <w:t>1</w:t>
      </w:r>
      <w:r w:rsidRPr="00851C6C">
        <w:rPr>
          <w:b/>
          <w:szCs w:val="24"/>
        </w:rPr>
        <w:t>:</w:t>
      </w:r>
      <w:r w:rsidR="00077E3D">
        <w:rPr>
          <w:b/>
          <w:szCs w:val="24"/>
        </w:rPr>
        <w:t>148</w:t>
      </w:r>
      <w:r>
        <w:rPr>
          <w:b/>
          <w:szCs w:val="24"/>
        </w:rPr>
        <w:t xml:space="preserve"> </w:t>
      </w:r>
      <w:r w:rsidR="00077E3D">
        <w:rPr>
          <w:b/>
          <w:szCs w:val="24"/>
        </w:rPr>
        <w:t>PATAŠINĖS</w:t>
      </w:r>
      <w:r>
        <w:rPr>
          <w:b/>
          <w:szCs w:val="24"/>
        </w:rPr>
        <w:t xml:space="preserve"> K.</w:t>
      </w:r>
      <w:r w:rsidR="002C503B">
        <w:rPr>
          <w:b/>
          <w:szCs w:val="24"/>
        </w:rPr>
        <w:t xml:space="preserve">V.) PASKIRTIES PAKEITIMO PAGAL ŠAKIŲ RAJONO </w:t>
      </w:r>
      <w:r>
        <w:rPr>
          <w:b/>
          <w:szCs w:val="24"/>
        </w:rPr>
        <w:t xml:space="preserve">SAVIVALDYBĖS TERITORIJOS </w:t>
      </w:r>
      <w:r w:rsidR="003C0E88">
        <w:rPr>
          <w:b/>
          <w:szCs w:val="24"/>
        </w:rPr>
        <w:t xml:space="preserve"> </w:t>
      </w:r>
      <w:r w:rsidR="002C503B">
        <w:rPr>
          <w:b/>
          <w:szCs w:val="24"/>
        </w:rPr>
        <w:t xml:space="preserve">BENDRĄJĮ </w:t>
      </w:r>
      <w:r w:rsidRPr="00851C6C">
        <w:rPr>
          <w:b/>
          <w:szCs w:val="24"/>
        </w:rPr>
        <w:t>PLANĄ</w:t>
      </w:r>
    </w:p>
    <w:p w:rsidR="00910F05" w:rsidRDefault="00910F05" w:rsidP="00910F05">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6B2F19">
      <w:pPr>
        <w:tabs>
          <w:tab w:val="left" w:pos="6804"/>
        </w:tabs>
        <w:jc w:val="center"/>
        <w:rPr>
          <w:rFonts w:ascii="Times New Roman" w:hAnsi="Times New Roman"/>
        </w:rPr>
      </w:pPr>
      <w:r>
        <w:rPr>
          <w:rFonts w:ascii="Times New Roman" w:hAnsi="Times New Roman"/>
        </w:rPr>
        <w:t>2016 m. gegužės 17 d.</w:t>
      </w:r>
      <w:bookmarkStart w:id="0" w:name="_GoBack"/>
      <w:bookmarkEnd w:id="0"/>
      <w:r w:rsidR="00BE6D25">
        <w:rPr>
          <w:rFonts w:ascii="Times New Roman" w:hAnsi="Times New Roman"/>
        </w:rPr>
        <w:t xml:space="preserve"> Nr.</w:t>
      </w:r>
      <w:r w:rsidR="001B4683">
        <w:rPr>
          <w:rFonts w:ascii="Times New Roman" w:hAnsi="Times New Roman"/>
        </w:rPr>
        <w:t>AT-</w:t>
      </w:r>
      <w:r>
        <w:rPr>
          <w:rFonts w:ascii="Times New Roman" w:hAnsi="Times New Roman"/>
        </w:rPr>
        <w:t>466</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w:t>
      </w:r>
      <w:r w:rsidR="00A720DE">
        <w:rPr>
          <w:rFonts w:ascii="Times New Roman" w:hAnsi="Times New Roman"/>
        </w:rPr>
        <w:t>kos Vyriausybės 1999 m. rugsėjo</w:t>
      </w:r>
      <w:r w:rsidRPr="00550812">
        <w:rPr>
          <w:rFonts w:ascii="Times New Roman" w:hAnsi="Times New Roman"/>
        </w:rPr>
        <w:t xml:space="preserve"> 2</w:t>
      </w:r>
      <w:r>
        <w:rPr>
          <w:rFonts w:ascii="Times New Roman" w:hAnsi="Times New Roman"/>
        </w:rPr>
        <w:t>9</w:t>
      </w:r>
      <w:r w:rsidRPr="00550812">
        <w:rPr>
          <w:rFonts w:ascii="Times New Roman" w:hAnsi="Times New Roman"/>
        </w:rPr>
        <w:t xml:space="preserve"> d. nutarimu Nr. 1073</w:t>
      </w:r>
      <w:r w:rsidR="00A720DE">
        <w:rPr>
          <w:rFonts w:ascii="Times New Roman" w:hAnsi="Times New Roman"/>
        </w:rPr>
        <w:t xml:space="preserve"> patvirtinto </w:t>
      </w:r>
      <w:r>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Pr="00A531F5">
        <w:rPr>
          <w:rFonts w:ascii="Times New Roman" w:hAnsi="Times New Roman"/>
        </w:rPr>
        <w:t>Šaki</w:t>
      </w:r>
      <w:r w:rsidRPr="00A531F5">
        <w:rPr>
          <w:rFonts w:ascii="Times New Roman" w:hAnsi="Times New Roman" w:hint="eastAsia"/>
        </w:rPr>
        <w:t>ų</w:t>
      </w:r>
      <w:r w:rsidR="002C503B">
        <w:rPr>
          <w:rFonts w:ascii="Times New Roman" w:hAnsi="Times New Roman"/>
        </w:rPr>
        <w:t xml:space="preserve"> rajono </w:t>
      </w:r>
      <w:r w:rsidRPr="00A531F5">
        <w:rPr>
          <w:rFonts w:ascii="Times New Roman" w:hAnsi="Times New Roman"/>
        </w:rPr>
        <w:t>savivaldyb</w:t>
      </w:r>
      <w:r w:rsidRPr="00A531F5">
        <w:rPr>
          <w:rFonts w:ascii="Times New Roman" w:hAnsi="Times New Roman" w:hint="eastAsia"/>
        </w:rPr>
        <w:t>ė</w:t>
      </w:r>
      <w:r>
        <w:rPr>
          <w:rFonts w:ascii="Times New Roman" w:hAnsi="Times New Roman"/>
        </w:rPr>
        <w:t>s teritorijos bendruoju</w:t>
      </w:r>
      <w:r w:rsidRPr="00A531F5">
        <w:rPr>
          <w:rFonts w:ascii="Times New Roman" w:hAnsi="Times New Roman"/>
        </w:rPr>
        <w:t xml:space="preserve"> plan</w:t>
      </w:r>
      <w:r>
        <w:rPr>
          <w:rFonts w:ascii="Times New Roman" w:hAnsi="Times New Roman"/>
        </w:rPr>
        <w:t>u</w:t>
      </w:r>
      <w:r w:rsidRPr="00A531F5">
        <w:rPr>
          <w:rFonts w:ascii="Times New Roman" w:hAnsi="Times New Roman"/>
        </w:rPr>
        <w:t>, patvirtint</w:t>
      </w:r>
      <w:r>
        <w:rPr>
          <w:rFonts w:ascii="Times New Roman" w:hAnsi="Times New Roman"/>
        </w:rPr>
        <w:t xml:space="preserve">u </w:t>
      </w:r>
      <w:r w:rsidRPr="00A531F5">
        <w:rPr>
          <w:rFonts w:ascii="Times New Roman" w:hAnsi="Times New Roman"/>
        </w:rPr>
        <w:t>2009</w:t>
      </w:r>
      <w:r w:rsidR="00221609">
        <w:rPr>
          <w:rFonts w:ascii="Times New Roman" w:hAnsi="Times New Roman"/>
        </w:rPr>
        <w:t xml:space="preserve"> m. balandžio </w:t>
      </w:r>
      <w:r w:rsidRPr="00A531F5">
        <w:rPr>
          <w:rFonts w:ascii="Times New Roman" w:hAnsi="Times New Roman"/>
        </w:rPr>
        <w:t>30</w:t>
      </w:r>
      <w:r w:rsidR="00221609">
        <w:rPr>
          <w:rFonts w:ascii="Times New Roman" w:hAnsi="Times New Roman"/>
        </w:rPr>
        <w:t xml:space="preserve"> d.</w:t>
      </w:r>
      <w:r w:rsidRPr="00A531F5">
        <w:rPr>
          <w:rFonts w:ascii="Times New Roman" w:hAnsi="Times New Roman"/>
        </w:rPr>
        <w:t xml:space="preserve"> </w:t>
      </w:r>
      <w:r w:rsidR="00221609">
        <w:rPr>
          <w:rFonts w:ascii="Times New Roman" w:hAnsi="Times New Roman"/>
        </w:rPr>
        <w:t xml:space="preserve">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tarybos sprendimu Nr.T-147 „D</w:t>
      </w:r>
      <w:r w:rsidRPr="00A531F5">
        <w:rPr>
          <w:rFonts w:ascii="Times New Roman" w:hAnsi="Times New Roman" w:hint="eastAsia"/>
        </w:rPr>
        <w:t>ė</w:t>
      </w:r>
      <w:r w:rsidR="002C503B">
        <w:rPr>
          <w:rFonts w:ascii="Times New Roman" w:hAnsi="Times New Roman"/>
        </w:rPr>
        <w:t xml:space="preserve">l 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teritorij</w:t>
      </w:r>
      <w:r>
        <w:rPr>
          <w:rFonts w:ascii="Times New Roman" w:hAnsi="Times New Roman"/>
        </w:rPr>
        <w:t>os bendrojo plano patvirtinimo“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B4459E">
        <w:rPr>
          <w:rFonts w:ascii="Times New Roman" w:hAnsi="Times New Roman"/>
          <w:bCs/>
          <w:szCs w:val="24"/>
        </w:rPr>
        <w:t>Valdo Sinkevičiaus</w:t>
      </w:r>
      <w:r w:rsidR="00A833AD">
        <w:rPr>
          <w:rFonts w:ascii="Times New Roman" w:hAnsi="Times New Roman"/>
          <w:bCs/>
          <w:szCs w:val="24"/>
        </w:rPr>
        <w:t xml:space="preserve"> 2016 m. balandžio 25 d.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A833AD">
        <w:rPr>
          <w:rFonts w:ascii="Times New Roman" w:hAnsi="Times New Roman"/>
          <w:kern w:val="24"/>
        </w:rPr>
        <w:t>2</w:t>
      </w:r>
      <w:r w:rsidR="00CF3D2A">
        <w:rPr>
          <w:rFonts w:ascii="Times New Roman" w:hAnsi="Times New Roman"/>
          <w:kern w:val="24"/>
        </w:rPr>
        <w:t>659</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CF3D2A">
        <w:rPr>
          <w:rFonts w:ascii="Times New Roman" w:hAnsi="Times New Roman"/>
        </w:rPr>
        <w:t>72</w:t>
      </w:r>
      <w:r w:rsidRPr="007914F2">
        <w:rPr>
          <w:rFonts w:ascii="Times New Roman" w:hAnsi="Times New Roman"/>
        </w:rPr>
        <w:t>/000</w:t>
      </w:r>
      <w:r w:rsidR="00CF3D2A">
        <w:rPr>
          <w:rFonts w:ascii="Times New Roman" w:hAnsi="Times New Roman"/>
        </w:rPr>
        <w:t>1</w:t>
      </w:r>
      <w:r w:rsidRPr="007914F2">
        <w:rPr>
          <w:rFonts w:ascii="Times New Roman" w:hAnsi="Times New Roman"/>
        </w:rPr>
        <w:t>:</w:t>
      </w:r>
      <w:r w:rsidR="00CF3D2A">
        <w:rPr>
          <w:rFonts w:ascii="Times New Roman" w:hAnsi="Times New Roman"/>
        </w:rPr>
        <w:t>148</w:t>
      </w:r>
      <w:r>
        <w:rPr>
          <w:rFonts w:ascii="Times New Roman" w:hAnsi="Times New Roman"/>
        </w:rPr>
        <w:t xml:space="preserve"> </w:t>
      </w:r>
      <w:r w:rsidR="00CF3D2A">
        <w:rPr>
          <w:rFonts w:ascii="Times New Roman" w:hAnsi="Times New Roman"/>
        </w:rPr>
        <w:t>Patašinės</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34732A">
        <w:rPr>
          <w:rFonts w:ascii="Times New Roman" w:hAnsi="Times New Roman"/>
        </w:rPr>
        <w:t>, Griškabūdžio</w:t>
      </w:r>
      <w:r w:rsidR="00A833AD">
        <w:rPr>
          <w:rFonts w:ascii="Times New Roman" w:hAnsi="Times New Roman"/>
        </w:rPr>
        <w:t xml:space="preserve"> sen., </w:t>
      </w:r>
      <w:r w:rsidR="0034732A">
        <w:rPr>
          <w:rFonts w:ascii="Times New Roman" w:hAnsi="Times New Roman"/>
        </w:rPr>
        <w:t>Bliuvišk</w:t>
      </w:r>
      <w:r w:rsidR="00A833AD">
        <w:rPr>
          <w:rFonts w:ascii="Times New Roman" w:hAnsi="Times New Roman"/>
        </w:rPr>
        <w:t>ių</w:t>
      </w:r>
      <w:r>
        <w:rPr>
          <w:rFonts w:ascii="Times New Roman" w:hAnsi="Times New Roman"/>
        </w:rPr>
        <w:t xml:space="preserve"> k.,</w:t>
      </w:r>
      <w:r w:rsidRPr="007914F2">
        <w:rPr>
          <w:rFonts w:ascii="Times New Roman" w:hAnsi="Times New Roman"/>
        </w:rPr>
        <w:t xml:space="preserve"> </w:t>
      </w:r>
      <w:r w:rsidR="0034732A">
        <w:rPr>
          <w:rFonts w:ascii="Times New Roman" w:hAnsi="Times New Roman"/>
        </w:rPr>
        <w:t>Vidgirių</w:t>
      </w:r>
      <w:r w:rsidR="00A833AD">
        <w:rPr>
          <w:rFonts w:ascii="Times New Roman" w:hAnsi="Times New Roman"/>
        </w:rPr>
        <w:t xml:space="preserve"> g.</w:t>
      </w:r>
      <w:r w:rsidR="0034732A">
        <w:rPr>
          <w:rFonts w:ascii="Times New Roman" w:hAnsi="Times New Roman"/>
        </w:rPr>
        <w:t>1A</w:t>
      </w:r>
      <w:r w:rsidR="00E319E0">
        <w:rPr>
          <w:rFonts w:ascii="Times New Roman" w:hAnsi="Times New Roman"/>
        </w:rPr>
        <w:t>,</w:t>
      </w:r>
      <w:r w:rsidR="00A833AD">
        <w:rPr>
          <w:rFonts w:ascii="Times New Roman" w:hAnsi="Times New Roman"/>
        </w:rPr>
        <w:t xml:space="preserve"> </w:t>
      </w:r>
      <w:r w:rsidR="002C503B">
        <w:rPr>
          <w:rFonts w:ascii="Times New Roman" w:hAnsi="Times New Roman"/>
        </w:rPr>
        <w:t>žemės naudojimo</w:t>
      </w:r>
      <w:r w:rsidRPr="007914F2">
        <w:rPr>
          <w:rFonts w:ascii="Times New Roman" w:hAnsi="Times New Roman"/>
        </w:rPr>
        <w:t xml:space="preserve">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w:t>
      </w:r>
      <w:r w:rsidR="00A833AD">
        <w:rPr>
          <w:rFonts w:ascii="Times New Roman" w:hAnsi="Times New Roman"/>
        </w:rPr>
        <w:t xml:space="preserve"> </w:t>
      </w:r>
      <w:r w:rsidR="002C503B">
        <w:rPr>
          <w:rFonts w:ascii="Times New Roman" w:hAnsi="Times New Roman"/>
        </w:rPr>
        <w:t xml:space="preserve">vienbučių ir dvibučių </w:t>
      </w:r>
      <w:r w:rsidR="00A833AD">
        <w:rPr>
          <w:rFonts w:ascii="Times New Roman" w:hAnsi="Times New Roman"/>
        </w:rPr>
        <w:t xml:space="preserve">gyvenamųjų pastatų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2C503B">
        <w:rPr>
          <w:rFonts w:ascii="Times New Roman" w:hAnsi="Times New Roman"/>
        </w:rPr>
        <w:t xml:space="preserve">vienbučių ir dvibučių </w:t>
      </w:r>
      <w:r w:rsidR="00550421">
        <w:rPr>
          <w:rFonts w:ascii="Times New Roman" w:hAnsi="Times New Roman"/>
        </w:rPr>
        <w:t xml:space="preserve">gyvenamųjų pastatų </w:t>
      </w:r>
      <w:r w:rsidR="00550421" w:rsidRPr="007914F2">
        <w:rPr>
          <w:rFonts w:ascii="Times New Roman" w:hAnsi="Times New Roman"/>
        </w:rPr>
        <w:t>teritorijos</w:t>
      </w:r>
      <w:r w:rsidR="00550421">
        <w:rPr>
          <w:rFonts w:ascii="Times New Roman" w:hAnsi="Times New Roman"/>
        </w:rPr>
        <w:t xml:space="preserve"> </w:t>
      </w:r>
      <w:r w:rsidR="002C503B">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0,</w:t>
      </w:r>
      <w:r w:rsidR="003F6A2C">
        <w:rPr>
          <w:rFonts w:ascii="Times New Roman" w:hAnsi="Times New Roman"/>
          <w:kern w:val="24"/>
        </w:rPr>
        <w:t>2659</w:t>
      </w:r>
      <w:r w:rsidRPr="007914F2">
        <w:rPr>
          <w:rFonts w:ascii="Times New Roman" w:hAnsi="Times New Roman"/>
          <w:kern w:val="24"/>
        </w:rPr>
        <w:t xml:space="preserve"> ha ploto </w:t>
      </w:r>
      <w:r w:rsidRPr="007914F2">
        <w:rPr>
          <w:rFonts w:ascii="Times New Roman" w:hAnsi="Times New Roman"/>
        </w:rPr>
        <w:t>(kadastro Nr.84</w:t>
      </w:r>
      <w:r w:rsidR="003F6A2C">
        <w:rPr>
          <w:rFonts w:ascii="Times New Roman" w:hAnsi="Times New Roman"/>
        </w:rPr>
        <w:t>72</w:t>
      </w:r>
      <w:r w:rsidRPr="007914F2">
        <w:rPr>
          <w:rFonts w:ascii="Times New Roman" w:hAnsi="Times New Roman"/>
        </w:rPr>
        <w:t>/000</w:t>
      </w:r>
      <w:r w:rsidR="003F6A2C">
        <w:rPr>
          <w:rFonts w:ascii="Times New Roman" w:hAnsi="Times New Roman"/>
        </w:rPr>
        <w:t>1</w:t>
      </w:r>
      <w:r w:rsidRPr="007914F2">
        <w:rPr>
          <w:rFonts w:ascii="Times New Roman" w:hAnsi="Times New Roman"/>
        </w:rPr>
        <w:t>:</w:t>
      </w:r>
      <w:r w:rsidR="003F6A2C">
        <w:rPr>
          <w:rFonts w:ascii="Times New Roman" w:hAnsi="Times New Roman"/>
        </w:rPr>
        <w:t>148</w:t>
      </w:r>
      <w:r>
        <w:rPr>
          <w:rFonts w:ascii="Times New Roman" w:hAnsi="Times New Roman"/>
        </w:rPr>
        <w:t xml:space="preserve"> </w:t>
      </w:r>
      <w:r w:rsidR="003F6A2C">
        <w:rPr>
          <w:rFonts w:ascii="Times New Roman" w:hAnsi="Times New Roman"/>
        </w:rPr>
        <w:t>Patašinės</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w:t>
      </w:r>
      <w:r w:rsidR="004A598E">
        <w:rPr>
          <w:rFonts w:ascii="Times New Roman" w:hAnsi="Times New Roman"/>
        </w:rPr>
        <w:t xml:space="preserve"> </w:t>
      </w:r>
      <w:r w:rsidRPr="007914F2">
        <w:rPr>
          <w:rFonts w:ascii="Times New Roman" w:hAnsi="Times New Roman"/>
        </w:rPr>
        <w:t>sav.</w:t>
      </w:r>
      <w:r w:rsidR="003F6A2C">
        <w:rPr>
          <w:rFonts w:ascii="Times New Roman" w:hAnsi="Times New Roman"/>
        </w:rPr>
        <w:t>,  Griškabūdžio sen., Bliuviškių k.,</w:t>
      </w:r>
      <w:r w:rsidR="003F6A2C" w:rsidRPr="007914F2">
        <w:rPr>
          <w:rFonts w:ascii="Times New Roman" w:hAnsi="Times New Roman"/>
        </w:rPr>
        <w:t xml:space="preserve"> </w:t>
      </w:r>
      <w:r w:rsidR="003F6A2C">
        <w:rPr>
          <w:rFonts w:ascii="Times New Roman" w:hAnsi="Times New Roman"/>
        </w:rPr>
        <w:t>Vidgirių g.1A,</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A04E9C">
        <w:rPr>
          <w:rFonts w:ascii="Times New Roman" w:hAnsi="Times New Roman"/>
          <w:kern w:val="24"/>
        </w:rPr>
        <w:t xml:space="preserve"> </w:t>
      </w:r>
      <w:r w:rsidR="003F6A2C">
        <w:rPr>
          <w:rFonts w:ascii="Times New Roman" w:hAnsi="Times New Roman"/>
          <w:kern w:val="24"/>
        </w:rPr>
        <w:t>335</w:t>
      </w:r>
      <w:r w:rsidR="00910F05" w:rsidRPr="007914F2">
        <w:rPr>
          <w:rFonts w:ascii="Times New Roman" w:hAnsi="Times New Roman"/>
          <w:kern w:val="24"/>
        </w:rPr>
        <w:t xml:space="preserve"> (</w:t>
      </w:r>
      <w:r w:rsidR="003F6A2C">
        <w:rPr>
          <w:rFonts w:ascii="Times New Roman" w:hAnsi="Times New Roman"/>
          <w:kern w:val="24"/>
        </w:rPr>
        <w:t xml:space="preserve"> trys </w:t>
      </w:r>
      <w:r w:rsidR="00910F05">
        <w:rPr>
          <w:rFonts w:ascii="Times New Roman" w:hAnsi="Times New Roman"/>
          <w:kern w:val="24"/>
        </w:rPr>
        <w:t>ši</w:t>
      </w:r>
      <w:r w:rsidR="00910F05" w:rsidRPr="007914F2">
        <w:rPr>
          <w:rFonts w:ascii="Times New Roman" w:hAnsi="Times New Roman"/>
          <w:kern w:val="24"/>
        </w:rPr>
        <w:t>mta</w:t>
      </w:r>
      <w:r w:rsidR="003F6A2C">
        <w:rPr>
          <w:rFonts w:ascii="Times New Roman" w:hAnsi="Times New Roman"/>
          <w:kern w:val="24"/>
        </w:rPr>
        <w:t>i</w:t>
      </w:r>
      <w:r w:rsidR="00550421">
        <w:rPr>
          <w:rFonts w:ascii="Times New Roman" w:hAnsi="Times New Roman"/>
          <w:kern w:val="24"/>
        </w:rPr>
        <w:t xml:space="preserve"> </w:t>
      </w:r>
      <w:r w:rsidR="003F6A2C">
        <w:rPr>
          <w:rFonts w:ascii="Times New Roman" w:hAnsi="Times New Roman"/>
          <w:kern w:val="24"/>
        </w:rPr>
        <w:t>trisdešimt penki</w:t>
      </w:r>
      <w:r w:rsidR="00910F05" w:rsidRPr="007914F2">
        <w:rPr>
          <w:rFonts w:ascii="Times New Roman" w:hAnsi="Times New Roman"/>
          <w:kern w:val="24"/>
        </w:rPr>
        <w:t xml:space="preserve">) </w:t>
      </w:r>
      <w:r w:rsidR="00550421">
        <w:rPr>
          <w:rFonts w:ascii="Times New Roman" w:hAnsi="Times New Roman"/>
          <w:kern w:val="24"/>
        </w:rPr>
        <w:t>eurai</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3F6A2C">
        <w:rPr>
          <w:rFonts w:ascii="Times New Roman" w:hAnsi="Times New Roman"/>
          <w:kern w:val="24"/>
        </w:rPr>
        <w:t>536 (penki</w:t>
      </w:r>
      <w:r w:rsidR="00910F05">
        <w:rPr>
          <w:rFonts w:ascii="Times New Roman" w:hAnsi="Times New Roman"/>
          <w:kern w:val="24"/>
        </w:rPr>
        <w:t xml:space="preserve"> šimta</w:t>
      </w:r>
      <w:r>
        <w:rPr>
          <w:rFonts w:ascii="Times New Roman" w:hAnsi="Times New Roman"/>
          <w:kern w:val="24"/>
        </w:rPr>
        <w:t>i</w:t>
      </w:r>
      <w:r w:rsidR="00910F05" w:rsidRPr="007914F2">
        <w:rPr>
          <w:rFonts w:ascii="Times New Roman" w:hAnsi="Times New Roman"/>
          <w:kern w:val="24"/>
        </w:rPr>
        <w:t xml:space="preserve"> </w:t>
      </w:r>
      <w:r w:rsidR="00F200C8">
        <w:rPr>
          <w:rFonts w:ascii="Times New Roman" w:hAnsi="Times New Roman"/>
          <w:kern w:val="24"/>
        </w:rPr>
        <w:t>trisdešimt šeši</w:t>
      </w:r>
      <w:r w:rsidR="00550421">
        <w:rPr>
          <w:rFonts w:ascii="Times New Roman" w:hAnsi="Times New Roman"/>
          <w:kern w:val="24"/>
        </w:rPr>
        <w:t>) eur</w:t>
      </w:r>
      <w:r w:rsidR="00F200C8">
        <w:rPr>
          <w:rFonts w:ascii="Times New Roman" w:hAnsi="Times New Roman"/>
          <w:kern w:val="24"/>
        </w:rPr>
        <w:t>ai</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F200C8">
        <w:rPr>
          <w:rFonts w:ascii="Times New Roman" w:hAnsi="Times New Roman"/>
          <w:kern w:val="24"/>
        </w:rPr>
        <w:t xml:space="preserve"> </w:t>
      </w:r>
      <w:r w:rsidR="00550421">
        <w:rPr>
          <w:rFonts w:ascii="Times New Roman" w:hAnsi="Times New Roman"/>
          <w:kern w:val="24"/>
        </w:rPr>
        <w:t>8</w:t>
      </w:r>
      <w:r w:rsidR="00F200C8">
        <w:rPr>
          <w:rFonts w:ascii="Times New Roman" w:hAnsi="Times New Roman"/>
          <w:kern w:val="24"/>
        </w:rPr>
        <w:t>46</w:t>
      </w:r>
      <w:r w:rsidR="00584BEC">
        <w:rPr>
          <w:rFonts w:ascii="Times New Roman" w:hAnsi="Times New Roman"/>
          <w:kern w:val="24"/>
        </w:rPr>
        <w:t xml:space="preserve"> </w:t>
      </w:r>
      <w:r w:rsidRPr="007914F2">
        <w:rPr>
          <w:rFonts w:ascii="Times New Roman" w:hAnsi="Times New Roman"/>
          <w:kern w:val="24"/>
        </w:rPr>
        <w:t>(</w:t>
      </w:r>
      <w:r w:rsidR="00F200C8">
        <w:rPr>
          <w:rFonts w:ascii="Times New Roman" w:hAnsi="Times New Roman"/>
          <w:kern w:val="24"/>
        </w:rPr>
        <w:t>aštuoni</w:t>
      </w:r>
      <w:r>
        <w:rPr>
          <w:rFonts w:ascii="Times New Roman" w:hAnsi="Times New Roman"/>
          <w:kern w:val="24"/>
        </w:rPr>
        <w:t xml:space="preserve"> ši</w:t>
      </w:r>
      <w:r w:rsidRPr="007914F2">
        <w:rPr>
          <w:rFonts w:ascii="Times New Roman" w:hAnsi="Times New Roman"/>
          <w:kern w:val="24"/>
        </w:rPr>
        <w:t>mtai</w:t>
      </w:r>
      <w:r>
        <w:rPr>
          <w:rFonts w:ascii="Times New Roman" w:hAnsi="Times New Roman"/>
          <w:kern w:val="24"/>
        </w:rPr>
        <w:t xml:space="preserve"> </w:t>
      </w:r>
      <w:r w:rsidR="00F200C8">
        <w:rPr>
          <w:rFonts w:ascii="Times New Roman" w:hAnsi="Times New Roman"/>
          <w:kern w:val="24"/>
        </w:rPr>
        <w:t>keturiasdešimt šeši</w:t>
      </w:r>
      <w:r w:rsidRPr="007914F2">
        <w:rPr>
          <w:rFonts w:ascii="Times New Roman" w:hAnsi="Times New Roman"/>
          <w:kern w:val="24"/>
        </w:rPr>
        <w:t>) eur</w:t>
      </w:r>
      <w:r w:rsidR="00F200C8">
        <w:rPr>
          <w:rFonts w:ascii="Times New Roman" w:hAnsi="Times New Roman"/>
          <w:kern w:val="24"/>
        </w:rPr>
        <w:t>ai</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Pr>
          <w:kern w:val="24"/>
        </w:rPr>
        <w:t>savinink</w:t>
      </w:r>
      <w:r w:rsidR="00C858EE">
        <w:rPr>
          <w:kern w:val="24"/>
        </w:rPr>
        <w:t>as Valdas Sinkevičius</w:t>
      </w:r>
      <w:r w:rsidR="00FA5BD6">
        <w:rPr>
          <w:kern w:val="24"/>
        </w:rPr>
        <w:t xml:space="preserve"> </w:t>
      </w:r>
      <w:r w:rsidRPr="007914F2">
        <w:rPr>
          <w:kern w:val="24"/>
        </w:rPr>
        <w:t>turi kreiptis į Valstyb</w:t>
      </w:r>
      <w:r w:rsidR="002C503B">
        <w:rPr>
          <w:kern w:val="24"/>
        </w:rPr>
        <w:t xml:space="preserve">ės įmonės </w:t>
      </w:r>
      <w:r w:rsidR="002C503B">
        <w:rPr>
          <w:kern w:val="24"/>
        </w:rPr>
        <w:lastRenderedPageBreak/>
        <w:t xml:space="preserve">Registrų centrą dėl 1 ir 2 punktuose </w:t>
      </w:r>
      <w:r w:rsidRPr="007914F2">
        <w:rPr>
          <w:kern w:val="24"/>
        </w:rPr>
        <w:t>nurodyto žemės sklypo</w:t>
      </w:r>
      <w:r>
        <w:rPr>
          <w:kern w:val="24"/>
        </w:rPr>
        <w:t xml:space="preserve"> paskirties pakeitimo ir 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r w:rsidR="00EE2651">
        <w:rPr>
          <w:bCs/>
          <w:iCs/>
          <w:color w:val="000000"/>
          <w:shd w:val="clear" w:color="auto" w:fill="FFFFFF"/>
        </w:rPr>
        <w:t xml:space="preserve">Gautą </w:t>
      </w:r>
      <w:r w:rsidR="004C632B">
        <w:rPr>
          <w:bCs/>
          <w:iCs/>
          <w:color w:val="000000"/>
          <w:shd w:val="clear" w:color="auto" w:fill="FFFFFF"/>
        </w:rPr>
        <w:t>žemės sklypo registro išrašo  kopiją</w:t>
      </w:r>
      <w:r w:rsidR="002C0103">
        <w:rPr>
          <w:bCs/>
          <w:iCs/>
          <w:color w:val="000000"/>
          <w:shd w:val="clear" w:color="auto" w:fill="FFFFFF"/>
        </w:rPr>
        <w:t xml:space="preserve"> pilietis</w:t>
      </w:r>
      <w:r w:rsidR="00EE2651">
        <w:rPr>
          <w:bCs/>
          <w:iCs/>
          <w:color w:val="000000"/>
          <w:shd w:val="clear" w:color="auto" w:fill="FFFFFF"/>
        </w:rPr>
        <w:t xml:space="preserve"> privalo </w:t>
      </w:r>
      <w:r w:rsidR="004C632B">
        <w:rPr>
          <w:bCs/>
          <w:iCs/>
          <w:color w:val="000000"/>
          <w:shd w:val="clear" w:color="auto" w:fill="FFFFFF"/>
        </w:rPr>
        <w:t>pateikti Šakių rajono savivaldybės admi</w:t>
      </w:r>
      <w:r w:rsidR="00EE2651">
        <w:rPr>
          <w:bCs/>
          <w:iCs/>
          <w:color w:val="000000"/>
          <w:shd w:val="clear" w:color="auto" w:fill="FFFFFF"/>
        </w:rPr>
        <w:t xml:space="preserve">nistracijos </w:t>
      </w:r>
      <w:r w:rsidR="004C632B">
        <w:rPr>
          <w:bCs/>
          <w:iCs/>
          <w:color w:val="000000"/>
          <w:shd w:val="clear" w:color="auto" w:fill="FFFFFF"/>
        </w:rPr>
        <w:t>Žemės ūkio skyriui.</w:t>
      </w:r>
    </w:p>
    <w:p w:rsidR="00910F05" w:rsidRPr="007914F2"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0445F0">
        <w:rPr>
          <w:rFonts w:ascii="Times New Roman" w:hAnsi="Times New Roman"/>
          <w:szCs w:val="24"/>
        </w:rPr>
        <w:t xml:space="preserve">     </w:t>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sectPr w:rsidR="001D38EF" w:rsidRPr="001D38EF">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7D6" w:rsidRDefault="003E17D6">
      <w:r>
        <w:separator/>
      </w:r>
    </w:p>
  </w:endnote>
  <w:endnote w:type="continuationSeparator" w:id="0">
    <w:p w:rsidR="003E17D6" w:rsidRDefault="003E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4607C5" w:rsidP="00910F05">
    <w:pPr>
      <w:overflowPunct w:val="0"/>
      <w:rPr>
        <w:rFonts w:ascii="Times New Roman" w:hAnsi="Times New Roman"/>
        <w:sz w:val="20"/>
      </w:rPr>
    </w:pPr>
    <w:r>
      <w:rPr>
        <w:rFonts w:ascii="Times New Roman" w:hAnsi="Times New Roman"/>
        <w:szCs w:val="24"/>
      </w:rPr>
      <w:t>2016-05</w:t>
    </w:r>
    <w:r w:rsidR="00910F05" w:rsidRPr="00A04E9C">
      <w:rPr>
        <w:rFonts w:ascii="Times New Roman" w:hAnsi="Times New Roman"/>
        <w:szCs w:val="24"/>
      </w:rPr>
      <w:t>-</w:t>
    </w:r>
    <w:r>
      <w:rPr>
        <w:rFonts w:ascii="Times New Roman" w:hAnsi="Times New Roman"/>
        <w:szCs w:val="24"/>
      </w:rPr>
      <w:t>1</w:t>
    </w:r>
    <w:r w:rsidR="002C0103">
      <w:rPr>
        <w:rFonts w:ascii="Times New Roman" w:hAnsi="Times New Roman"/>
        <w:szCs w:val="24"/>
      </w:rPr>
      <w:t>3</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103" w:rsidRDefault="002C010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7D6" w:rsidRDefault="003E17D6">
      <w:r>
        <w:separator/>
      </w:r>
    </w:p>
  </w:footnote>
  <w:footnote w:type="continuationSeparator" w:id="0">
    <w:p w:rsidR="003E17D6" w:rsidRDefault="003E1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103" w:rsidRDefault="002C010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103" w:rsidRDefault="002C010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77E3D"/>
    <w:rsid w:val="000A4537"/>
    <w:rsid w:val="00117499"/>
    <w:rsid w:val="00157C16"/>
    <w:rsid w:val="001B4683"/>
    <w:rsid w:val="001D38EF"/>
    <w:rsid w:val="001E7250"/>
    <w:rsid w:val="00221609"/>
    <w:rsid w:val="0028720A"/>
    <w:rsid w:val="002C0103"/>
    <w:rsid w:val="002C503B"/>
    <w:rsid w:val="002D3ABC"/>
    <w:rsid w:val="00313CF0"/>
    <w:rsid w:val="00342E29"/>
    <w:rsid w:val="0034732A"/>
    <w:rsid w:val="003C0E88"/>
    <w:rsid w:val="003E17D6"/>
    <w:rsid w:val="003F6A2C"/>
    <w:rsid w:val="00407C6B"/>
    <w:rsid w:val="004607C5"/>
    <w:rsid w:val="004A598E"/>
    <w:rsid w:val="004C632B"/>
    <w:rsid w:val="00521D86"/>
    <w:rsid w:val="00550421"/>
    <w:rsid w:val="00584BEC"/>
    <w:rsid w:val="005A7033"/>
    <w:rsid w:val="00610881"/>
    <w:rsid w:val="00647DB2"/>
    <w:rsid w:val="006B2F19"/>
    <w:rsid w:val="0070001E"/>
    <w:rsid w:val="007D1FD1"/>
    <w:rsid w:val="008A5B88"/>
    <w:rsid w:val="00910F05"/>
    <w:rsid w:val="0098205C"/>
    <w:rsid w:val="009C4EAB"/>
    <w:rsid w:val="009F065C"/>
    <w:rsid w:val="00A04E9C"/>
    <w:rsid w:val="00A720DE"/>
    <w:rsid w:val="00A72689"/>
    <w:rsid w:val="00A833AD"/>
    <w:rsid w:val="00AF34F2"/>
    <w:rsid w:val="00B25D7D"/>
    <w:rsid w:val="00B4459E"/>
    <w:rsid w:val="00B457B3"/>
    <w:rsid w:val="00BB1A22"/>
    <w:rsid w:val="00BE1E33"/>
    <w:rsid w:val="00BE6D25"/>
    <w:rsid w:val="00C43235"/>
    <w:rsid w:val="00C838D9"/>
    <w:rsid w:val="00C858EE"/>
    <w:rsid w:val="00C921BD"/>
    <w:rsid w:val="00CA6ECE"/>
    <w:rsid w:val="00CA7373"/>
    <w:rsid w:val="00CF3D2A"/>
    <w:rsid w:val="00DD47CE"/>
    <w:rsid w:val="00E319E0"/>
    <w:rsid w:val="00E918BB"/>
    <w:rsid w:val="00ED113F"/>
    <w:rsid w:val="00EE2651"/>
    <w:rsid w:val="00F01EF6"/>
    <w:rsid w:val="00F200C8"/>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E69DC5"/>
  <w15:docId w15:val="{E6AC42D4-AD80-455B-B701-90866144B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1899</Words>
  <Characters>1083</Characters>
  <Application>Microsoft Office Word</Application>
  <DocSecurity>0</DocSecurity>
  <Lines>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2977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2016-05-17T12:16:00Z</dcterms:created>
  <dcterms:modified xsi:type="dcterms:W3CDTF">2016-05-17T12:16:00Z</dcterms:modified>
</cp:coreProperties>
</file>