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29E" w:rsidRDefault="006250D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329E" w:rsidRDefault="000B329E">
      <w:pPr>
        <w:jc w:val="center"/>
        <w:rPr>
          <w:rFonts w:ascii="Times New Roman" w:hAnsi="Times New Roman"/>
          <w:b/>
        </w:rPr>
      </w:pPr>
    </w:p>
    <w:p w:rsidR="000B329E" w:rsidRDefault="000B329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0B329E" w:rsidRDefault="000B329E">
      <w:pPr>
        <w:jc w:val="center"/>
        <w:rPr>
          <w:rFonts w:ascii="Times New Roman" w:hAnsi="Times New Roman"/>
          <w:b/>
        </w:rPr>
      </w:pPr>
    </w:p>
    <w:p w:rsidR="000B329E" w:rsidRPr="00425765" w:rsidRDefault="000B329E" w:rsidP="00044B6D">
      <w:pPr>
        <w:jc w:val="center"/>
        <w:rPr>
          <w:rFonts w:ascii="Times New Roman" w:hAnsi="Times New Roman"/>
          <w:b/>
        </w:rPr>
      </w:pPr>
      <w:r w:rsidRPr="00425765">
        <w:rPr>
          <w:rFonts w:ascii="Times New Roman" w:hAnsi="Times New Roman"/>
          <w:b/>
        </w:rPr>
        <w:t>ĮSAKYMAS</w:t>
      </w:r>
    </w:p>
    <w:p w:rsidR="000B329E" w:rsidRPr="00425765" w:rsidRDefault="000B329E" w:rsidP="00044B6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Pr="00425765">
        <w:rPr>
          <w:rFonts w:ascii="Times New Roman" w:hAnsi="Times New Roman"/>
          <w:b/>
        </w:rPr>
        <w:t xml:space="preserve">BŪSTO PRITAIKYMO ŽMONĖMS SU NEGALIA KOMISIJOS SUDARYMO IR JOS NUOSTATŲ </w:t>
      </w:r>
      <w:r>
        <w:rPr>
          <w:rFonts w:ascii="Times New Roman" w:hAnsi="Times New Roman"/>
          <w:b/>
        </w:rPr>
        <w:t>PA</w:t>
      </w:r>
      <w:r w:rsidRPr="00425765">
        <w:rPr>
          <w:rFonts w:ascii="Times New Roman" w:hAnsi="Times New Roman"/>
          <w:b/>
        </w:rPr>
        <w:t>TVIRTINIMO</w:t>
      </w:r>
    </w:p>
    <w:p w:rsidR="000B329E" w:rsidRPr="00425765" w:rsidRDefault="000B329E" w:rsidP="00044B6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0B329E" w:rsidRPr="00425765" w:rsidRDefault="000B329E" w:rsidP="00044B6D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2016 m. liepos </w:t>
      </w:r>
      <w:r w:rsidRPr="00425765">
        <w:rPr>
          <w:rFonts w:ascii="Times New Roman" w:hAnsi="Times New Roman"/>
        </w:rPr>
        <w:t xml:space="preserve"> </w:t>
      </w:r>
      <w:r w:rsidR="006250DF">
        <w:rPr>
          <w:rFonts w:ascii="Times New Roman" w:hAnsi="Times New Roman"/>
        </w:rPr>
        <w:t>27</w:t>
      </w:r>
      <w:bookmarkStart w:id="0" w:name="_GoBack"/>
      <w:bookmarkEnd w:id="0"/>
      <w:r>
        <w:rPr>
          <w:rFonts w:ascii="Times New Roman" w:hAnsi="Times New Roman"/>
        </w:rPr>
        <w:t xml:space="preserve">   </w:t>
      </w:r>
      <w:r w:rsidRPr="00425765">
        <w:rPr>
          <w:rFonts w:ascii="Times New Roman" w:hAnsi="Times New Roman"/>
        </w:rPr>
        <w:t>d. Nr.</w:t>
      </w:r>
      <w:r>
        <w:rPr>
          <w:rFonts w:ascii="Times New Roman" w:hAnsi="Times New Roman"/>
        </w:rPr>
        <w:t xml:space="preserve"> </w:t>
      </w:r>
      <w:r w:rsidRPr="00425765">
        <w:rPr>
          <w:rFonts w:ascii="Times New Roman" w:hAnsi="Times New Roman"/>
        </w:rPr>
        <w:t>AT-</w:t>
      </w:r>
      <w:r w:rsidR="006250DF">
        <w:rPr>
          <w:rFonts w:ascii="Times New Roman" w:hAnsi="Times New Roman"/>
        </w:rPr>
        <w:t>680</w:t>
      </w:r>
      <w:r w:rsidRPr="00425765">
        <w:rPr>
          <w:rFonts w:ascii="Times New Roman" w:hAnsi="Times New Roman"/>
        </w:rPr>
        <w:t xml:space="preserve">  </w:t>
      </w:r>
    </w:p>
    <w:p w:rsidR="000B329E" w:rsidRPr="00425765" w:rsidRDefault="000B329E" w:rsidP="00044B6D">
      <w:pPr>
        <w:pStyle w:val="Antrat1"/>
        <w:ind w:left="0" w:firstLine="0"/>
        <w:jc w:val="center"/>
      </w:pPr>
      <w:r w:rsidRPr="00425765">
        <w:t>Šakiai</w:t>
      </w:r>
    </w:p>
    <w:p w:rsidR="000B329E" w:rsidRPr="00425765" w:rsidRDefault="000B329E" w:rsidP="00044B6D">
      <w:pPr>
        <w:rPr>
          <w:rFonts w:ascii="Times New Roman" w:hAnsi="Times New Roman"/>
        </w:rPr>
      </w:pPr>
    </w:p>
    <w:p w:rsidR="000B329E" w:rsidRPr="00425765" w:rsidRDefault="000B329E" w:rsidP="00044B6D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Pr="00425765">
        <w:rPr>
          <w:rFonts w:ascii="Times New Roman" w:hAnsi="Times New Roman"/>
        </w:rPr>
        <w:t>Neįgaliųjų reikalų departamento prie Socialinės apsaugos ir darb</w:t>
      </w:r>
      <w:r>
        <w:rPr>
          <w:rFonts w:ascii="Times New Roman" w:hAnsi="Times New Roman"/>
        </w:rPr>
        <w:t xml:space="preserve">o ministerijos direktoriaus 2016 m. vasario 8 d. įsakymu Nr. V–4 </w:t>
      </w:r>
      <w:r w:rsidRPr="00425765">
        <w:rPr>
          <w:rFonts w:ascii="Times New Roman" w:hAnsi="Times New Roman"/>
        </w:rPr>
        <w:t>patvirtintų Būsto pritaikymo žmonėms</w:t>
      </w:r>
      <w:r>
        <w:rPr>
          <w:rFonts w:ascii="Times New Roman" w:hAnsi="Times New Roman"/>
        </w:rPr>
        <w:t xml:space="preserve"> su negalia komisijos pavyzdinių</w:t>
      </w:r>
      <w:r w:rsidRPr="00425765">
        <w:rPr>
          <w:rFonts w:ascii="Times New Roman" w:hAnsi="Times New Roman"/>
        </w:rPr>
        <w:t xml:space="preserve"> nuostatų</w:t>
      </w:r>
      <w:r>
        <w:rPr>
          <w:rFonts w:ascii="Times New Roman" w:hAnsi="Times New Roman"/>
        </w:rPr>
        <w:t xml:space="preserve"> 2,</w:t>
      </w:r>
      <w:r w:rsidRPr="00425765">
        <w:rPr>
          <w:rFonts w:ascii="Times New Roman" w:hAnsi="Times New Roman"/>
        </w:rPr>
        <w:t xml:space="preserve"> 6 ir 8 p</w:t>
      </w:r>
      <w:r>
        <w:rPr>
          <w:rFonts w:ascii="Times New Roman" w:hAnsi="Times New Roman"/>
        </w:rPr>
        <w:t>unktais, 2016 m. vasario 23 d. įsakymu Nr. V-12 ,,Dėl būsto pritaikymo neįgaliesiems komisijos atstovų savivaldybėse patvirtinimo“:</w:t>
      </w:r>
    </w:p>
    <w:p w:rsidR="000B329E" w:rsidRPr="00A061FB" w:rsidRDefault="000B329E" w:rsidP="00044B6D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S u d a r a u</w:t>
      </w:r>
      <w:r w:rsidRPr="00425765">
        <w:rPr>
          <w:rFonts w:ascii="Times New Roman" w:hAnsi="Times New Roman"/>
        </w:rPr>
        <w:t xml:space="preserve"> </w:t>
      </w:r>
      <w:r w:rsidRPr="00A061FB">
        <w:rPr>
          <w:rFonts w:ascii="Times New Roman" w:hAnsi="Times New Roman"/>
        </w:rPr>
        <w:t>2016-2018 m. prog</w:t>
      </w:r>
      <w:r>
        <w:rPr>
          <w:rFonts w:ascii="Times New Roman" w:hAnsi="Times New Roman"/>
        </w:rPr>
        <w:t>ramos įgyvendinimo laikotarpiui</w:t>
      </w:r>
      <w:r w:rsidRPr="00425765">
        <w:rPr>
          <w:rFonts w:ascii="Times New Roman" w:hAnsi="Times New Roman"/>
        </w:rPr>
        <w:t xml:space="preserve"> komisiją būst</w:t>
      </w:r>
      <w:r>
        <w:rPr>
          <w:rFonts w:ascii="Times New Roman" w:hAnsi="Times New Roman"/>
        </w:rPr>
        <w:t>ui pritaikyti žmonėms su negalia:</w:t>
      </w:r>
    </w:p>
    <w:p w:rsidR="000B329E" w:rsidRDefault="000B329E" w:rsidP="00044B6D">
      <w:pPr>
        <w:tabs>
          <w:tab w:val="left" w:pos="1242"/>
          <w:tab w:val="left" w:pos="3686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Leonora Pocevičiūtė </w:t>
      </w:r>
      <w:r w:rsidRPr="00425765">
        <w:rPr>
          <w:rFonts w:ascii="Times New Roman" w:hAnsi="Times New Roman"/>
        </w:rPr>
        <w:t xml:space="preserve">– </w:t>
      </w:r>
      <w:r>
        <w:rPr>
          <w:rFonts w:ascii="Times New Roman" w:hAnsi="Times New Roman"/>
        </w:rPr>
        <w:t xml:space="preserve">rajono </w:t>
      </w:r>
      <w:r w:rsidRPr="00425765">
        <w:rPr>
          <w:rFonts w:ascii="Times New Roman" w:hAnsi="Times New Roman"/>
        </w:rPr>
        <w:t xml:space="preserve">savivaldybės administracijos Socialinės paramos skyriaus vedėja </w:t>
      </w:r>
      <w:r>
        <w:rPr>
          <w:rFonts w:ascii="Times New Roman" w:hAnsi="Times New Roman"/>
        </w:rPr>
        <w:t>(komisijos pirmininkė);</w:t>
      </w:r>
    </w:p>
    <w:p w:rsidR="000B329E" w:rsidRPr="00425765" w:rsidRDefault="000B329E" w:rsidP="008032DC">
      <w:pPr>
        <w:tabs>
          <w:tab w:val="left" w:pos="1242"/>
          <w:tab w:val="left" w:pos="3969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Evelina Domeikaitė - Dovydaitienė – rajono savivaldybės administracijos vyriausioji specialistė (pirmininkės pavaduotoja);</w:t>
      </w:r>
    </w:p>
    <w:p w:rsidR="000B329E" w:rsidRPr="00425765" w:rsidRDefault="000B329E" w:rsidP="000904B8">
      <w:pPr>
        <w:tabs>
          <w:tab w:val="left" w:pos="1242"/>
          <w:tab w:val="left" w:pos="3686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Edita Macevičiūtė-Orentienė – rajono </w:t>
      </w:r>
      <w:r w:rsidRPr="00425765">
        <w:rPr>
          <w:rFonts w:ascii="Times New Roman" w:hAnsi="Times New Roman"/>
        </w:rPr>
        <w:t>savivaldybės administraci</w:t>
      </w:r>
      <w:r>
        <w:rPr>
          <w:rFonts w:ascii="Times New Roman" w:hAnsi="Times New Roman"/>
        </w:rPr>
        <w:t>jos Socialinės paramos skyriaus socialinė darbuotoja</w:t>
      </w:r>
      <w:r w:rsidRPr="0042576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(</w:t>
      </w:r>
      <w:r w:rsidRPr="00425765">
        <w:rPr>
          <w:rFonts w:ascii="Times New Roman" w:hAnsi="Times New Roman"/>
        </w:rPr>
        <w:t>komisijos sekretorė</w:t>
      </w:r>
      <w:r>
        <w:rPr>
          <w:rFonts w:ascii="Times New Roman" w:hAnsi="Times New Roman"/>
        </w:rPr>
        <w:t>);</w:t>
      </w:r>
    </w:p>
    <w:p w:rsidR="000B329E" w:rsidRDefault="000B329E" w:rsidP="00044B6D">
      <w:pPr>
        <w:tabs>
          <w:tab w:val="left" w:pos="1242"/>
          <w:tab w:val="left" w:pos="3686"/>
        </w:tabs>
        <w:spacing w:line="360" w:lineRule="auto"/>
        <w:ind w:firstLine="851"/>
        <w:jc w:val="both"/>
        <w:rPr>
          <w:rFonts w:ascii="Times New Roman" w:hAnsi="Times New Roman"/>
        </w:rPr>
      </w:pPr>
      <w:r w:rsidRPr="00425765">
        <w:rPr>
          <w:rFonts w:ascii="Times New Roman" w:hAnsi="Times New Roman"/>
        </w:rPr>
        <w:t>Saulius Rakauskas − Šakių rajono Ne</w:t>
      </w:r>
      <w:r>
        <w:rPr>
          <w:rFonts w:ascii="Times New Roman" w:hAnsi="Times New Roman"/>
        </w:rPr>
        <w:t>įgaliųjų draugijos pirmininkas;</w:t>
      </w:r>
    </w:p>
    <w:p w:rsidR="000B329E" w:rsidRPr="00425765" w:rsidRDefault="000B329E" w:rsidP="00044B6D">
      <w:pPr>
        <w:tabs>
          <w:tab w:val="left" w:pos="1242"/>
          <w:tab w:val="left" w:pos="3686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Martynas Šlėderis - rajono </w:t>
      </w:r>
      <w:r w:rsidRPr="00425765">
        <w:rPr>
          <w:rFonts w:ascii="Times New Roman" w:hAnsi="Times New Roman"/>
        </w:rPr>
        <w:t>s</w:t>
      </w:r>
      <w:r>
        <w:rPr>
          <w:rFonts w:ascii="Times New Roman" w:hAnsi="Times New Roman"/>
        </w:rPr>
        <w:t>avivaldybės administracijos Regioninės plėtros skyriaus projektų koordinatorius;</w:t>
      </w:r>
    </w:p>
    <w:p w:rsidR="000B329E" w:rsidRPr="00425765" w:rsidRDefault="000B329E" w:rsidP="00044B6D">
      <w:pPr>
        <w:tabs>
          <w:tab w:val="left" w:pos="1242"/>
          <w:tab w:val="left" w:pos="3686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Aurimas Staugaitis </w:t>
      </w:r>
      <w:r w:rsidRPr="00425765">
        <w:rPr>
          <w:rFonts w:ascii="Times New Roman" w:hAnsi="Times New Roman"/>
        </w:rPr>
        <w:t xml:space="preserve">– </w:t>
      </w:r>
      <w:r>
        <w:rPr>
          <w:rFonts w:ascii="Times New Roman" w:hAnsi="Times New Roman"/>
        </w:rPr>
        <w:t xml:space="preserve">rajono </w:t>
      </w:r>
      <w:r w:rsidRPr="00425765">
        <w:rPr>
          <w:rFonts w:ascii="Times New Roman" w:hAnsi="Times New Roman"/>
        </w:rPr>
        <w:t>s</w:t>
      </w:r>
      <w:r>
        <w:rPr>
          <w:rFonts w:ascii="Times New Roman" w:hAnsi="Times New Roman"/>
        </w:rPr>
        <w:t>avivaldybės administracijos Ūkio skyriaus vyresnysis specialistas.</w:t>
      </w:r>
      <w:r w:rsidRPr="00425765">
        <w:rPr>
          <w:rFonts w:ascii="Times New Roman" w:hAnsi="Times New Roman"/>
        </w:rPr>
        <w:t xml:space="preserve">  </w:t>
      </w:r>
    </w:p>
    <w:p w:rsidR="000B329E" w:rsidRPr="00425765" w:rsidRDefault="000B329E" w:rsidP="00044B6D">
      <w:pPr>
        <w:tabs>
          <w:tab w:val="left" w:pos="1242"/>
          <w:tab w:val="left" w:pos="3686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T v i r t i n u</w:t>
      </w:r>
      <w:r w:rsidRPr="00425765">
        <w:rPr>
          <w:rFonts w:ascii="Times New Roman" w:hAnsi="Times New Roman"/>
          <w:spacing w:val="60"/>
        </w:rPr>
        <w:t xml:space="preserve"> </w:t>
      </w:r>
      <w:r>
        <w:rPr>
          <w:rFonts w:ascii="Times New Roman" w:hAnsi="Times New Roman"/>
        </w:rPr>
        <w:t>k</w:t>
      </w:r>
      <w:r w:rsidRPr="00425765">
        <w:rPr>
          <w:rFonts w:ascii="Times New Roman" w:hAnsi="Times New Roman"/>
        </w:rPr>
        <w:t>omisijos būsto aplinkos pritaikymui žmonėms su negalia nuostatus (pridedama).</w:t>
      </w:r>
    </w:p>
    <w:p w:rsidR="000B329E" w:rsidRDefault="000B329E" w:rsidP="00044B6D">
      <w:pPr>
        <w:tabs>
          <w:tab w:val="left" w:pos="1242"/>
          <w:tab w:val="left" w:pos="3686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Pr="00425765">
        <w:rPr>
          <w:rFonts w:ascii="Times New Roman" w:hAnsi="Times New Roman"/>
        </w:rPr>
        <w:t xml:space="preserve">. </w:t>
      </w:r>
      <w:r w:rsidRPr="00425765">
        <w:rPr>
          <w:rFonts w:ascii="Times New Roman" w:hAnsi="Times New Roman"/>
          <w:spacing w:val="60"/>
        </w:rPr>
        <w:t xml:space="preserve">Pripažįstu </w:t>
      </w:r>
      <w:r w:rsidRPr="00425765">
        <w:rPr>
          <w:rFonts w:ascii="Times New Roman" w:hAnsi="Times New Roman"/>
        </w:rPr>
        <w:t>netekusiu galios rajono savivaldybės a</w:t>
      </w:r>
      <w:r>
        <w:rPr>
          <w:rFonts w:ascii="Times New Roman" w:hAnsi="Times New Roman"/>
        </w:rPr>
        <w:t>dministracijos direktoriaus 2015 m. liepos 17 d. įsakymą Nr. AT-675 „Dėl</w:t>
      </w:r>
      <w:r w:rsidRPr="00425765">
        <w:rPr>
          <w:rFonts w:ascii="Times New Roman" w:hAnsi="Times New Roman"/>
        </w:rPr>
        <w:t xml:space="preserve"> būsto pritaikymo žmonėms su negalia</w:t>
      </w:r>
      <w:r>
        <w:rPr>
          <w:rFonts w:ascii="Times New Roman" w:hAnsi="Times New Roman"/>
        </w:rPr>
        <w:t xml:space="preserve"> komisijos</w:t>
      </w:r>
      <w:r w:rsidRPr="00425765">
        <w:rPr>
          <w:rFonts w:ascii="Times New Roman" w:hAnsi="Times New Roman"/>
        </w:rPr>
        <w:t xml:space="preserve"> sudar</w:t>
      </w:r>
      <w:r>
        <w:rPr>
          <w:rFonts w:ascii="Times New Roman" w:hAnsi="Times New Roman"/>
        </w:rPr>
        <w:t>ymo ir jos nuostatų patvirtinimo“.</w:t>
      </w:r>
    </w:p>
    <w:p w:rsidR="000B329E" w:rsidRPr="00425765" w:rsidRDefault="000B329E" w:rsidP="00044B6D">
      <w:pPr>
        <w:rPr>
          <w:rFonts w:ascii="Times New Roman" w:hAnsi="Times New Roman"/>
        </w:rPr>
      </w:pPr>
    </w:p>
    <w:p w:rsidR="000B329E" w:rsidRDefault="000B329E" w:rsidP="007F21C4">
      <w:pPr>
        <w:tabs>
          <w:tab w:val="left" w:pos="1242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</w:t>
      </w:r>
      <w:r w:rsidRPr="00425765">
        <w:rPr>
          <w:rFonts w:ascii="Times New Roman" w:hAnsi="Times New Roman"/>
        </w:rPr>
        <w:t xml:space="preserve">irektorius               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Evaldas Sniečkus</w:t>
      </w:r>
    </w:p>
    <w:p w:rsidR="000B329E" w:rsidRPr="00C942EA" w:rsidRDefault="000B329E" w:rsidP="007F21C4">
      <w:pPr>
        <w:tabs>
          <w:tab w:val="left" w:pos="1242"/>
        </w:tabs>
        <w:rPr>
          <w:rFonts w:ascii="Times New Roman" w:hAnsi="Times New Roman"/>
        </w:rPr>
      </w:pPr>
      <w:r w:rsidRPr="00425765">
        <w:rPr>
          <w:rFonts w:ascii="Times New Roman" w:hAnsi="Times New Roman"/>
        </w:rPr>
        <w:tab/>
      </w:r>
    </w:p>
    <w:p w:rsidR="000B329E" w:rsidRPr="00044B6D" w:rsidRDefault="000B329E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0B329E" w:rsidRDefault="000B329E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Socialinė darbuotoja (įvairių specializacijų)</w:t>
      </w:r>
    </w:p>
    <w:p w:rsidR="000B329E" w:rsidRDefault="000B329E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Edita Macevičiūtė-Orentienė</w:t>
      </w:r>
    </w:p>
    <w:p w:rsidR="000B329E" w:rsidRPr="00434111" w:rsidRDefault="000B329E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>2016-06-28</w:t>
      </w:r>
    </w:p>
    <w:sectPr w:rsidR="000B329E" w:rsidRPr="00434111" w:rsidSect="007E0157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3ADC" w:rsidRDefault="00A53ADC">
      <w:r>
        <w:separator/>
      </w:r>
    </w:p>
  </w:endnote>
  <w:endnote w:type="continuationSeparator" w:id="0">
    <w:p w:rsidR="00A53ADC" w:rsidRDefault="00A53A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329E" w:rsidRPr="00434111" w:rsidRDefault="000B329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3ADC" w:rsidRDefault="00A53ADC">
      <w:r>
        <w:separator/>
      </w:r>
    </w:p>
  </w:footnote>
  <w:footnote w:type="continuationSeparator" w:id="0">
    <w:p w:rsidR="00A53ADC" w:rsidRDefault="00A53A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329E" w:rsidRDefault="000B329E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44B6D"/>
    <w:rsid w:val="000904B8"/>
    <w:rsid w:val="000B329E"/>
    <w:rsid w:val="000E1347"/>
    <w:rsid w:val="00106C9A"/>
    <w:rsid w:val="00117499"/>
    <w:rsid w:val="00122568"/>
    <w:rsid w:val="00131F57"/>
    <w:rsid w:val="00152D2A"/>
    <w:rsid w:val="0018757E"/>
    <w:rsid w:val="00196C72"/>
    <w:rsid w:val="00197F9B"/>
    <w:rsid w:val="001A7368"/>
    <w:rsid w:val="001D38EF"/>
    <w:rsid w:val="001E2274"/>
    <w:rsid w:val="001E7250"/>
    <w:rsid w:val="001F5F7A"/>
    <w:rsid w:val="00210860"/>
    <w:rsid w:val="002519C2"/>
    <w:rsid w:val="00251DDB"/>
    <w:rsid w:val="00253916"/>
    <w:rsid w:val="0028720A"/>
    <w:rsid w:val="002A4EA7"/>
    <w:rsid w:val="002D3ABC"/>
    <w:rsid w:val="00313CF0"/>
    <w:rsid w:val="00326BBD"/>
    <w:rsid w:val="00331D7D"/>
    <w:rsid w:val="00342E29"/>
    <w:rsid w:val="00394CAF"/>
    <w:rsid w:val="003A0C31"/>
    <w:rsid w:val="003A7748"/>
    <w:rsid w:val="003F4209"/>
    <w:rsid w:val="00403128"/>
    <w:rsid w:val="00416B66"/>
    <w:rsid w:val="00425765"/>
    <w:rsid w:val="00434111"/>
    <w:rsid w:val="00435ADB"/>
    <w:rsid w:val="0043792D"/>
    <w:rsid w:val="004750A4"/>
    <w:rsid w:val="004D4309"/>
    <w:rsid w:val="004E77DB"/>
    <w:rsid w:val="00521D86"/>
    <w:rsid w:val="00523329"/>
    <w:rsid w:val="005805B8"/>
    <w:rsid w:val="00583E25"/>
    <w:rsid w:val="005D42E7"/>
    <w:rsid w:val="005D72B6"/>
    <w:rsid w:val="005F47DB"/>
    <w:rsid w:val="005F7790"/>
    <w:rsid w:val="00610881"/>
    <w:rsid w:val="006250DF"/>
    <w:rsid w:val="00635474"/>
    <w:rsid w:val="006B1BB7"/>
    <w:rsid w:val="006E680E"/>
    <w:rsid w:val="0070001E"/>
    <w:rsid w:val="007219E9"/>
    <w:rsid w:val="007814B2"/>
    <w:rsid w:val="007E0157"/>
    <w:rsid w:val="007F21C4"/>
    <w:rsid w:val="008032DC"/>
    <w:rsid w:val="0080498A"/>
    <w:rsid w:val="0084376D"/>
    <w:rsid w:val="008875F6"/>
    <w:rsid w:val="008A33E6"/>
    <w:rsid w:val="008C1B78"/>
    <w:rsid w:val="008D4CFD"/>
    <w:rsid w:val="008F4809"/>
    <w:rsid w:val="00900C50"/>
    <w:rsid w:val="0093487C"/>
    <w:rsid w:val="00941950"/>
    <w:rsid w:val="009633E4"/>
    <w:rsid w:val="0098205C"/>
    <w:rsid w:val="009A56FD"/>
    <w:rsid w:val="009B0809"/>
    <w:rsid w:val="009B713F"/>
    <w:rsid w:val="009C4EAB"/>
    <w:rsid w:val="009F065C"/>
    <w:rsid w:val="009F1D54"/>
    <w:rsid w:val="00A061FB"/>
    <w:rsid w:val="00A45A6B"/>
    <w:rsid w:val="00A52A4E"/>
    <w:rsid w:val="00A53ADC"/>
    <w:rsid w:val="00A92285"/>
    <w:rsid w:val="00AA74DA"/>
    <w:rsid w:val="00AD54ED"/>
    <w:rsid w:val="00AE7378"/>
    <w:rsid w:val="00B34C32"/>
    <w:rsid w:val="00B75F85"/>
    <w:rsid w:val="00B8379F"/>
    <w:rsid w:val="00BB3F10"/>
    <w:rsid w:val="00BC32BD"/>
    <w:rsid w:val="00BE1E33"/>
    <w:rsid w:val="00BE2F48"/>
    <w:rsid w:val="00BE4C6A"/>
    <w:rsid w:val="00BE6D25"/>
    <w:rsid w:val="00C10907"/>
    <w:rsid w:val="00C838D9"/>
    <w:rsid w:val="00C921BD"/>
    <w:rsid w:val="00C942EA"/>
    <w:rsid w:val="00CA67DC"/>
    <w:rsid w:val="00CA6ECE"/>
    <w:rsid w:val="00CF6CAA"/>
    <w:rsid w:val="00DA13B5"/>
    <w:rsid w:val="00DA5924"/>
    <w:rsid w:val="00DD47CE"/>
    <w:rsid w:val="00E33BC2"/>
    <w:rsid w:val="00E81C98"/>
    <w:rsid w:val="00E81FB2"/>
    <w:rsid w:val="00E918BB"/>
    <w:rsid w:val="00EA5FDC"/>
    <w:rsid w:val="00ED113F"/>
    <w:rsid w:val="00F01EF6"/>
    <w:rsid w:val="00F05666"/>
    <w:rsid w:val="00F50720"/>
    <w:rsid w:val="00F72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CB9F2D9"/>
  <w15:docId w15:val="{226EB5E0-E089-42E7-9615-023397561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3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qFormat/>
    <w:rsid w:val="007E0157"/>
    <w:rPr>
      <w:rFonts w:ascii="TimesLT" w:hAnsi="TimesLT"/>
      <w:sz w:val="24"/>
      <w:szCs w:val="20"/>
      <w:lang w:val="lt-LT" w:eastAsia="lt-LT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7E0157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197F9B"/>
    <w:rPr>
      <w:rFonts w:ascii="Cambria" w:hAnsi="Cambria" w:cs="Times New Roman"/>
      <w:b/>
      <w:bCs/>
      <w:kern w:val="32"/>
      <w:sz w:val="32"/>
      <w:szCs w:val="32"/>
      <w:lang w:val="lt-LT" w:eastAsia="lt-LT"/>
    </w:rPr>
  </w:style>
  <w:style w:type="paragraph" w:styleId="Porat">
    <w:name w:val="footer"/>
    <w:basedOn w:val="prastasis"/>
    <w:link w:val="PoratDiagrama"/>
    <w:uiPriority w:val="99"/>
    <w:semiHidden/>
    <w:rsid w:val="007E0157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197F9B"/>
    <w:rPr>
      <w:rFonts w:ascii="TimesLT" w:hAnsi="TimesLT" w:cs="Times New Roman"/>
      <w:sz w:val="20"/>
      <w:szCs w:val="20"/>
      <w:lang w:val="lt-LT" w:eastAsia="lt-LT"/>
    </w:rPr>
  </w:style>
  <w:style w:type="paragraph" w:styleId="Antrats">
    <w:name w:val="header"/>
    <w:basedOn w:val="prastasis"/>
    <w:link w:val="AntratsDiagrama"/>
    <w:uiPriority w:val="99"/>
    <w:semiHidden/>
    <w:rsid w:val="007E0157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197F9B"/>
    <w:rPr>
      <w:rFonts w:ascii="TimesLT" w:hAnsi="TimesLT" w:cs="Times New Roman"/>
      <w:sz w:val="20"/>
      <w:szCs w:val="20"/>
      <w:lang w:val="lt-LT"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rsid w:val="00A061FB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93487C"/>
    <w:rPr>
      <w:rFonts w:cs="Times New Roman"/>
      <w:sz w:val="2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0180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80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80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80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2</Pages>
  <Words>1169</Words>
  <Characters>667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Aušra Bajerčiūtė</cp:lastModifiedBy>
  <cp:revision>2</cp:revision>
  <cp:lastPrinted>2016-07-19T04:41:00Z</cp:lastPrinted>
  <dcterms:created xsi:type="dcterms:W3CDTF">2016-07-27T11:24:00Z</dcterms:created>
  <dcterms:modified xsi:type="dcterms:W3CDTF">2016-07-27T11:24:00Z</dcterms:modified>
</cp:coreProperties>
</file>