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04F" w:rsidRDefault="001C2D1E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0"/>
            <wp:docPr id="1" name="Paveiksla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as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04F" w:rsidRDefault="00E7104F">
      <w:pPr>
        <w:jc w:val="center"/>
        <w:rPr>
          <w:rFonts w:ascii="Times New Roman" w:hAnsi="Times New Roman"/>
          <w:b/>
        </w:rPr>
      </w:pPr>
    </w:p>
    <w:p w:rsidR="00E7104F" w:rsidRDefault="001C2D1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7104F" w:rsidRDefault="00E7104F">
      <w:pPr>
        <w:jc w:val="center"/>
        <w:rPr>
          <w:rFonts w:ascii="Times New Roman" w:hAnsi="Times New Roman"/>
          <w:b/>
        </w:rPr>
      </w:pPr>
    </w:p>
    <w:p w:rsidR="00E7104F" w:rsidRDefault="00E7104F">
      <w:pPr>
        <w:jc w:val="center"/>
        <w:rPr>
          <w:rFonts w:ascii="Times New Roman" w:hAnsi="Times New Roman"/>
          <w:b/>
        </w:rPr>
      </w:pPr>
    </w:p>
    <w:p w:rsidR="00E7104F" w:rsidRDefault="001C2D1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7104F" w:rsidRDefault="001C2D1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B346A9">
        <w:rPr>
          <w:rFonts w:ascii="Times New Roman" w:hAnsi="Times New Roman"/>
          <w:b/>
        </w:rPr>
        <w:t>RAJONO SAVIVALDYBĖS ADMINISTRACIJOS BENDROJO SKYRIAUS PRIIMAMOJO SEKRETORIAUS PAREIGYBĖS APRAŠYMO PATVIRTINIMO</w:t>
      </w:r>
    </w:p>
    <w:p w:rsidR="00E7104F" w:rsidRDefault="00E7104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E7104F" w:rsidRDefault="00C14665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rugpjūčio</w:t>
      </w:r>
      <w:r w:rsidR="002D6986">
        <w:rPr>
          <w:rFonts w:ascii="Times New Roman" w:hAnsi="Times New Roman"/>
        </w:rPr>
        <w:t xml:space="preserve"> 16</w:t>
      </w:r>
      <w:bookmarkStart w:id="0" w:name="_GoBack"/>
      <w:bookmarkEnd w:id="0"/>
      <w:r w:rsidR="006A2BFB">
        <w:rPr>
          <w:rFonts w:ascii="Times New Roman" w:hAnsi="Times New Roman"/>
        </w:rPr>
        <w:t xml:space="preserve"> d.</w:t>
      </w:r>
      <w:r w:rsidR="00DF1982">
        <w:rPr>
          <w:rFonts w:ascii="Times New Roman" w:hAnsi="Times New Roman"/>
        </w:rPr>
        <w:t xml:space="preserve"> Nr. AT</w:t>
      </w:r>
      <w:r w:rsidR="001C2D1E">
        <w:rPr>
          <w:rFonts w:ascii="Times New Roman" w:hAnsi="Times New Roman"/>
        </w:rPr>
        <w:t xml:space="preserve">- </w:t>
      </w:r>
      <w:r w:rsidR="002D6986">
        <w:rPr>
          <w:rFonts w:ascii="Times New Roman" w:hAnsi="Times New Roman"/>
        </w:rPr>
        <w:t>759</w:t>
      </w:r>
    </w:p>
    <w:p w:rsidR="00E7104F" w:rsidRDefault="001C2D1E">
      <w:pPr>
        <w:pStyle w:val="Antrat11"/>
        <w:numPr>
          <w:ilvl w:val="0"/>
          <w:numId w:val="1"/>
        </w:numPr>
        <w:ind w:left="0" w:firstLine="0"/>
        <w:jc w:val="center"/>
      </w:pPr>
      <w:r>
        <w:t>Šakiai</w:t>
      </w:r>
    </w:p>
    <w:p w:rsidR="00E7104F" w:rsidRDefault="00E7104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7104F" w:rsidRDefault="00E7104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7104F" w:rsidRDefault="001C2D1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Vadovaudamasi</w:t>
      </w:r>
      <w:r w:rsidR="005764C1">
        <w:rPr>
          <w:rFonts w:ascii="Times New Roman" w:hAnsi="Times New Roman"/>
        </w:rPr>
        <w:t>s</w:t>
      </w:r>
      <w:r w:rsidR="009849EF">
        <w:rPr>
          <w:rFonts w:ascii="Times New Roman" w:hAnsi="Times New Roman"/>
        </w:rPr>
        <w:t xml:space="preserve"> Lietuvos Respublikos vietos sav</w:t>
      </w:r>
      <w:r w:rsidR="00FE519F">
        <w:rPr>
          <w:rFonts w:ascii="Times New Roman" w:hAnsi="Times New Roman"/>
        </w:rPr>
        <w:t>ivaldos įstatymo 29 straipsnio 8 dalies 6</w:t>
      </w:r>
      <w:r w:rsidR="009849EF">
        <w:rPr>
          <w:rFonts w:ascii="Times New Roman" w:hAnsi="Times New Roman"/>
        </w:rPr>
        <w:t xml:space="preserve"> punktu, </w:t>
      </w:r>
      <w:r>
        <w:rPr>
          <w:rFonts w:ascii="Times New Roman" w:hAnsi="Times New Roman"/>
        </w:rPr>
        <w:t>rajono savivaldybės tarybos 2009 m. sausio 22 d. sprendimu Nr. T-6 patvirtintų Savivaldybės administracijos nuostatų 2</w:t>
      </w:r>
      <w:r w:rsidR="009849EF">
        <w:rPr>
          <w:rFonts w:ascii="Times New Roman" w:hAnsi="Times New Roman"/>
        </w:rPr>
        <w:t>3.</w:t>
      </w:r>
      <w:r>
        <w:rPr>
          <w:rFonts w:ascii="Times New Roman" w:hAnsi="Times New Roman"/>
        </w:rPr>
        <w:t>4 punktu:</w:t>
      </w:r>
    </w:p>
    <w:p w:rsidR="00180528" w:rsidRDefault="001C2D1E">
      <w:pPr>
        <w:spacing w:line="360" w:lineRule="auto"/>
        <w:ind w:firstLine="129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="009849EF">
        <w:rPr>
          <w:rFonts w:ascii="Times New Roman" w:hAnsi="Times New Roman"/>
          <w:szCs w:val="24"/>
        </w:rPr>
        <w:t>T v i r t i n u</w:t>
      </w:r>
      <w:r w:rsidR="003B2E69">
        <w:rPr>
          <w:rFonts w:ascii="Times New Roman" w:hAnsi="Times New Roman"/>
          <w:szCs w:val="24"/>
        </w:rPr>
        <w:t xml:space="preserve"> </w:t>
      </w:r>
      <w:r w:rsidR="009849EF">
        <w:rPr>
          <w:rFonts w:ascii="Times New Roman" w:hAnsi="Times New Roman"/>
          <w:szCs w:val="24"/>
        </w:rPr>
        <w:t>rajono savivaldybės administracijos Bendrojo skyriaus priimamojo sekretoriaus pareigybės aprašymą (pridedama).</w:t>
      </w:r>
    </w:p>
    <w:p w:rsidR="00930DE4" w:rsidRPr="00930DE4" w:rsidRDefault="00930DE4" w:rsidP="00930DE4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auto"/>
          <w:lang w:eastAsia="ar-SA"/>
        </w:rPr>
      </w:pPr>
      <w:r>
        <w:rPr>
          <w:rFonts w:ascii="Times New Roman" w:hAnsi="Times New Roman"/>
          <w:szCs w:val="24"/>
        </w:rPr>
        <w:tab/>
        <w:t xml:space="preserve">2. P a v e d u </w:t>
      </w:r>
      <w:r w:rsidRPr="00930DE4">
        <w:rPr>
          <w:rFonts w:ascii="Times New Roman" w:hAnsi="Times New Roman"/>
          <w:color w:val="auto"/>
          <w:lang w:eastAsia="ar-SA"/>
        </w:rPr>
        <w:t xml:space="preserve">rajono savivaldybės administracijos Bendrojo skyriaus priimamojo sekretorei Aušrai </w:t>
      </w:r>
      <w:proofErr w:type="spellStart"/>
      <w:r w:rsidRPr="00930DE4">
        <w:rPr>
          <w:rFonts w:ascii="Times New Roman" w:hAnsi="Times New Roman"/>
          <w:color w:val="auto"/>
          <w:lang w:eastAsia="ar-SA"/>
        </w:rPr>
        <w:t>Bajerčiūtei</w:t>
      </w:r>
      <w:proofErr w:type="spellEnd"/>
      <w:r w:rsidRPr="00930DE4">
        <w:rPr>
          <w:rFonts w:ascii="Times New Roman" w:hAnsi="Times New Roman"/>
          <w:color w:val="auto"/>
          <w:lang w:eastAsia="ar-SA"/>
        </w:rPr>
        <w:t xml:space="preserve"> su pareigybės aprašymu pasirašytinai supažindinti šią</w:t>
      </w:r>
      <w:r>
        <w:rPr>
          <w:rFonts w:ascii="Times New Roman" w:hAnsi="Times New Roman"/>
          <w:color w:val="auto"/>
          <w:lang w:eastAsia="ar-SA"/>
        </w:rPr>
        <w:t xml:space="preserve"> pareigybę užimantį darbuotoją.</w:t>
      </w:r>
    </w:p>
    <w:p w:rsidR="00E7104F" w:rsidRDefault="00930DE4">
      <w:pPr>
        <w:spacing w:line="360" w:lineRule="auto"/>
        <w:ind w:firstLine="1296"/>
        <w:jc w:val="both"/>
      </w:pPr>
      <w:r>
        <w:rPr>
          <w:rFonts w:ascii="Times New Roman" w:hAnsi="Times New Roman"/>
          <w:szCs w:val="24"/>
        </w:rPr>
        <w:t>3</w:t>
      </w:r>
      <w:r w:rsidR="001C2D1E">
        <w:rPr>
          <w:rFonts w:ascii="Times New Roman" w:hAnsi="Times New Roman"/>
          <w:szCs w:val="24"/>
        </w:rPr>
        <w:t xml:space="preserve">. </w:t>
      </w:r>
      <w:r w:rsidR="009849EF">
        <w:rPr>
          <w:rFonts w:ascii="Times New Roman" w:hAnsi="Times New Roman"/>
          <w:color w:val="222222"/>
          <w:szCs w:val="24"/>
        </w:rPr>
        <w:t>P r i p a ž į s t u netekusiu galios rajono savivaldybės administracijos direktoriaus 2015 m. rugsėjo 28 d. įsakymą Nr. AT-971 „Dėl Bendrojo skyriaus priimamojo sekretoriaus pareigybės aprašymo patvirtinimo“</w:t>
      </w:r>
      <w:r w:rsidR="00466216">
        <w:rPr>
          <w:rFonts w:ascii="Times New Roman" w:hAnsi="Times New Roman"/>
          <w:color w:val="222222"/>
          <w:szCs w:val="24"/>
        </w:rPr>
        <w:t>.</w:t>
      </w:r>
    </w:p>
    <w:p w:rsidR="00E7104F" w:rsidRDefault="00E7104F">
      <w:pPr>
        <w:spacing w:line="360" w:lineRule="auto"/>
        <w:rPr>
          <w:rFonts w:ascii="Times New Roman" w:hAnsi="Times New Roman"/>
          <w:szCs w:val="24"/>
        </w:rPr>
      </w:pPr>
    </w:p>
    <w:p w:rsidR="00E7104F" w:rsidRDefault="00E7104F">
      <w:pPr>
        <w:spacing w:line="360" w:lineRule="auto"/>
        <w:rPr>
          <w:rFonts w:ascii="Times New Roman" w:hAnsi="Times New Roman"/>
          <w:szCs w:val="24"/>
        </w:rPr>
      </w:pPr>
    </w:p>
    <w:p w:rsidR="00E7104F" w:rsidRDefault="001C2D1E">
      <w:p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</w:t>
      </w:r>
      <w:r w:rsidR="005764C1">
        <w:rPr>
          <w:rFonts w:ascii="Times New Roman" w:hAnsi="Times New Roman"/>
        </w:rPr>
        <w:t>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</w:t>
      </w:r>
      <w:r w:rsidR="005764C1">
        <w:rPr>
          <w:rFonts w:ascii="Times New Roman" w:hAnsi="Times New Roman"/>
          <w:szCs w:val="24"/>
        </w:rPr>
        <w:t xml:space="preserve">                       Evaldas Sniečkus</w:t>
      </w:r>
    </w:p>
    <w:p w:rsidR="00E7104F" w:rsidRDefault="00E7104F">
      <w:pPr>
        <w:spacing w:line="360" w:lineRule="auto"/>
        <w:rPr>
          <w:rFonts w:ascii="Times New Roman" w:hAnsi="Times New Roman"/>
          <w:szCs w:val="24"/>
        </w:rPr>
      </w:pPr>
    </w:p>
    <w:p w:rsidR="00E7104F" w:rsidRDefault="00E7104F">
      <w:pPr>
        <w:rPr>
          <w:rFonts w:ascii="Times New Roman" w:hAnsi="Times New Roman"/>
          <w:szCs w:val="24"/>
        </w:rPr>
      </w:pPr>
    </w:p>
    <w:p w:rsidR="00E7104F" w:rsidRDefault="00E7104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7104F" w:rsidRDefault="00E7104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7104F" w:rsidRDefault="00E7104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144E5" w:rsidRDefault="00C144E5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7104F" w:rsidRDefault="00E7104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7104F" w:rsidRDefault="00E7104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7104F" w:rsidRDefault="001C2D1E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E7104F" w:rsidRDefault="00226EEC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Bendrojo skyriaus vedėja</w:t>
      </w:r>
    </w:p>
    <w:p w:rsidR="00E7104F" w:rsidRDefault="00226EEC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Rita Vaičiūnienė</w:t>
      </w:r>
    </w:p>
    <w:p w:rsidR="00E7104F" w:rsidRDefault="009849EF" w:rsidP="00323F8F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2016-08-12</w:t>
      </w:r>
    </w:p>
    <w:sectPr w:rsidR="00E7104F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567" w:bottom="1134" w:left="1701" w:header="567" w:footer="369" w:gutter="0"/>
      <w:cols w:space="1296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51C" w:rsidRDefault="00F9251C">
      <w:r>
        <w:separator/>
      </w:r>
    </w:p>
  </w:endnote>
  <w:endnote w:type="continuationSeparator" w:id="0">
    <w:p w:rsidR="00F9251C" w:rsidRDefault="00F92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BA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imesLT">
    <w:altName w:val="Times New Roman"/>
    <w:charset w:val="BA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04F" w:rsidRDefault="00E7104F">
    <w:pPr>
      <w:pStyle w:val="Puslapin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04F" w:rsidRDefault="00E7104F">
    <w:pPr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51C" w:rsidRDefault="00F9251C">
      <w:r>
        <w:separator/>
      </w:r>
    </w:p>
  </w:footnote>
  <w:footnote w:type="continuationSeparator" w:id="0">
    <w:p w:rsidR="00F9251C" w:rsidRDefault="00F925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04F" w:rsidRDefault="00E7104F">
    <w:pPr>
      <w:pStyle w:val="Puslapinantra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04F" w:rsidRDefault="001C2D1E">
    <w:pPr>
      <w:pStyle w:val="Puslapinantrat"/>
      <w:rPr>
        <w:rFonts w:eastAsia="TimesLT" w:cs="TimesLT"/>
      </w:rPr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D9173F"/>
    <w:multiLevelType w:val="multilevel"/>
    <w:tmpl w:val="0FFA425E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272525E"/>
    <w:multiLevelType w:val="multilevel"/>
    <w:tmpl w:val="4F8C35A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04F"/>
    <w:rsid w:val="00180528"/>
    <w:rsid w:val="00186127"/>
    <w:rsid w:val="001C2D1E"/>
    <w:rsid w:val="00226EEC"/>
    <w:rsid w:val="00244DAF"/>
    <w:rsid w:val="002D6986"/>
    <w:rsid w:val="002E0B52"/>
    <w:rsid w:val="00323F8F"/>
    <w:rsid w:val="0034149A"/>
    <w:rsid w:val="003B2E69"/>
    <w:rsid w:val="003E2728"/>
    <w:rsid w:val="004051C1"/>
    <w:rsid w:val="00466216"/>
    <w:rsid w:val="004A4C69"/>
    <w:rsid w:val="005573D7"/>
    <w:rsid w:val="005764C1"/>
    <w:rsid w:val="005E10FE"/>
    <w:rsid w:val="006A2BFB"/>
    <w:rsid w:val="0074694C"/>
    <w:rsid w:val="00767637"/>
    <w:rsid w:val="007D45E9"/>
    <w:rsid w:val="00845F79"/>
    <w:rsid w:val="00846265"/>
    <w:rsid w:val="00930DE4"/>
    <w:rsid w:val="00931AAA"/>
    <w:rsid w:val="00975F19"/>
    <w:rsid w:val="009849EF"/>
    <w:rsid w:val="009E4597"/>
    <w:rsid w:val="00AE3445"/>
    <w:rsid w:val="00B22431"/>
    <w:rsid w:val="00B346A9"/>
    <w:rsid w:val="00B637E4"/>
    <w:rsid w:val="00BE424D"/>
    <w:rsid w:val="00C07601"/>
    <w:rsid w:val="00C11807"/>
    <w:rsid w:val="00C144E5"/>
    <w:rsid w:val="00C14665"/>
    <w:rsid w:val="00C819CE"/>
    <w:rsid w:val="00CF1333"/>
    <w:rsid w:val="00DB7559"/>
    <w:rsid w:val="00DF1982"/>
    <w:rsid w:val="00E7104F"/>
    <w:rsid w:val="00E83E48"/>
    <w:rsid w:val="00F87293"/>
    <w:rsid w:val="00F9251C"/>
    <w:rsid w:val="00F950FB"/>
    <w:rsid w:val="00FA6C57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1C4DB"/>
  <w15:docId w15:val="{1E85CA3B-EDB8-4F99-89E5-65ABB6C80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pPr>
      <w:keepNext/>
      <w:ind w:left="5760" w:firstLine="720"/>
      <w:outlineLvl w:val="0"/>
    </w:pPr>
    <w:rPr>
      <w:rFonts w:ascii="Times New Roman" w:hAnsi="Times New Roman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customStyle="1" w:styleId="Antrat1">
    <w:name w:val="Antraštė1"/>
    <w:basedOn w:val="prastasis"/>
    <w:next w:val="Pagrindinistekstas1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1">
    <w:name w:val="Pagrindinis tekstas1"/>
    <w:basedOn w:val="prastasis"/>
    <w:pPr>
      <w:spacing w:after="140" w:line="288" w:lineRule="auto"/>
    </w:pPr>
  </w:style>
  <w:style w:type="paragraph" w:customStyle="1" w:styleId="Sraas1">
    <w:name w:val="Sąrašas1"/>
    <w:basedOn w:val="Pagrindinistekstas1"/>
    <w:rPr>
      <w:rFonts w:cs="Ari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customStyle="1" w:styleId="Puslapinporat">
    <w:name w:val="Puslapinė poraštė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customStyle="1" w:styleId="Puslapinantrat">
    <w:name w:val="Puslapinė antraštė"/>
    <w:basedOn w:val="prastasis"/>
    <w:pPr>
      <w:tabs>
        <w:tab w:val="center" w:pos="4320"/>
        <w:tab w:val="right" w:pos="8640"/>
      </w:tabs>
    </w:pPr>
  </w:style>
  <w:style w:type="numbering" w:customStyle="1" w:styleId="WW8Num1">
    <w:name w:val="WW8Num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75F1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75F19"/>
    <w:rPr>
      <w:rFonts w:ascii="Tahoma" w:eastAsia="Times New Roman" w:hAnsi="Tahoma" w:cs="Tahoma"/>
      <w:color w:val="00000A"/>
      <w:sz w:val="16"/>
      <w:szCs w:val="16"/>
      <w:lang w:eastAsia="lt-LT" w:bidi="ar-SA"/>
    </w:rPr>
  </w:style>
  <w:style w:type="paragraph" w:styleId="Sraopastraipa">
    <w:name w:val="List Paragraph"/>
    <w:basedOn w:val="prastasis"/>
    <w:uiPriority w:val="34"/>
    <w:qFormat/>
    <w:rsid w:val="00930D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dcterms:created xsi:type="dcterms:W3CDTF">2016-08-16T12:42:00Z</dcterms:created>
  <dcterms:modified xsi:type="dcterms:W3CDTF">2016-08-16T12:42:00Z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