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BD9" w:rsidRDefault="00160BD9" w:rsidP="00160BD9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6994800" wp14:editId="616BFEB1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BD9" w:rsidRDefault="00160BD9" w:rsidP="00160BD9">
      <w:pPr>
        <w:jc w:val="center"/>
        <w:rPr>
          <w:rFonts w:ascii="Times New Roman" w:hAnsi="Times New Roman"/>
          <w:b/>
        </w:rPr>
      </w:pPr>
    </w:p>
    <w:p w:rsidR="00160BD9" w:rsidRDefault="00160BD9" w:rsidP="00160B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60BD9" w:rsidRDefault="00160BD9" w:rsidP="00160BD9">
      <w:pPr>
        <w:jc w:val="center"/>
        <w:rPr>
          <w:rFonts w:ascii="Times New Roman" w:hAnsi="Times New Roman"/>
          <w:b/>
        </w:rPr>
      </w:pPr>
    </w:p>
    <w:p w:rsidR="00160BD9" w:rsidRDefault="00160BD9" w:rsidP="00160BD9">
      <w:pPr>
        <w:jc w:val="center"/>
        <w:rPr>
          <w:rFonts w:ascii="Times New Roman" w:hAnsi="Times New Roman"/>
          <w:b/>
        </w:rPr>
      </w:pPr>
    </w:p>
    <w:p w:rsidR="00160BD9" w:rsidRDefault="00160BD9" w:rsidP="00160B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60BD9" w:rsidRDefault="00160BD9" w:rsidP="00160B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160BD9" w:rsidRDefault="00160BD9" w:rsidP="00160B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160BD9" w:rsidRDefault="00160BD9" w:rsidP="00160B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60BD9" w:rsidRDefault="00491F2A" w:rsidP="00160BD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14</w:t>
      </w:r>
      <w:bookmarkStart w:id="0" w:name="_GoBack"/>
      <w:bookmarkEnd w:id="0"/>
      <w:r w:rsidR="00160BD9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862</w:t>
      </w:r>
    </w:p>
    <w:p w:rsidR="00160BD9" w:rsidRDefault="00160BD9" w:rsidP="00160BD9">
      <w:pPr>
        <w:pStyle w:val="Antrat1"/>
        <w:ind w:left="0" w:firstLine="0"/>
        <w:jc w:val="center"/>
      </w:pPr>
      <w:r>
        <w:t>Šakiai</w:t>
      </w: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60BD9" w:rsidRDefault="00160BD9" w:rsidP="00160BD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160BD9" w:rsidRDefault="00160BD9" w:rsidP="00160BD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Šakių seniūnijos seniūną atsakingu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ilgalaikio materialiojo turto nuomos sutarties Nr. 1D-41, sudarytos 2016 m. rugpjūčio 29 d. su Jurgitos </w:t>
      </w:r>
      <w:proofErr w:type="spellStart"/>
      <w:r>
        <w:rPr>
          <w:rFonts w:ascii="Times New Roman" w:hAnsi="Times New Roman"/>
        </w:rPr>
        <w:t>Jucaitienės</w:t>
      </w:r>
      <w:proofErr w:type="spellEnd"/>
      <w:r>
        <w:rPr>
          <w:rFonts w:ascii="Times New Roman" w:hAnsi="Times New Roman"/>
        </w:rPr>
        <w:t xml:space="preserve"> individualia įmone, vykdymą.</w:t>
      </w:r>
    </w:p>
    <w:p w:rsidR="00160BD9" w:rsidRDefault="00160BD9" w:rsidP="00160BD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160BD9" w:rsidRPr="005D72B6" w:rsidRDefault="00160BD9" w:rsidP="00160BD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160BD9" w:rsidRDefault="00160BD9" w:rsidP="00160BD9">
      <w:pPr>
        <w:rPr>
          <w:rFonts w:ascii="Times New Roman" w:hAnsi="Times New Roman"/>
          <w:szCs w:val="24"/>
        </w:rPr>
      </w:pPr>
    </w:p>
    <w:p w:rsidR="00160BD9" w:rsidRDefault="00160BD9" w:rsidP="00160BD9">
      <w:pPr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160BD9" w:rsidRDefault="00160BD9" w:rsidP="00160B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60BD9" w:rsidRDefault="00160BD9" w:rsidP="00160BD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60BD9" w:rsidRDefault="00160BD9" w:rsidP="00160BD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160BD9" w:rsidRDefault="00160BD9" w:rsidP="00160BD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160BD9" w:rsidRPr="003E055C" w:rsidRDefault="00160BD9" w:rsidP="00160BD9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14</w:t>
      </w:r>
    </w:p>
    <w:p w:rsidR="009E1EE2" w:rsidRDefault="009E1EE2"/>
    <w:sectPr w:rsidR="009E1EE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BD9"/>
    <w:rsid w:val="00160BD9"/>
    <w:rsid w:val="00491F2A"/>
    <w:rsid w:val="009E1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301C2"/>
  <w15:chartTrackingRefBased/>
  <w15:docId w15:val="{E399BF3A-4D0A-469F-8897-93FA8CE8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160BD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60BD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60BD9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2016-09-14T13:29:00Z</dcterms:created>
  <dcterms:modified xsi:type="dcterms:W3CDTF">2016-09-14T13:29:00Z</dcterms:modified>
</cp:coreProperties>
</file>