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7CE" w:rsidRDefault="00ED113F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7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A33E43">
        <w:rPr>
          <w:rFonts w:ascii="Times New Roman" w:hAnsi="Times New Roman"/>
          <w:b/>
        </w:rPr>
        <w:t xml:space="preserve"> </w:t>
      </w:r>
      <w:r w:rsidR="00B7352A">
        <w:rPr>
          <w:rFonts w:ascii="Times New Roman" w:hAnsi="Times New Roman"/>
          <w:b/>
        </w:rPr>
        <w:t xml:space="preserve">IŠLAIDŲ SĄMATŲ </w:t>
      </w:r>
      <w:r w:rsidR="00A33E43">
        <w:rPr>
          <w:rFonts w:ascii="Times New Roman" w:hAnsi="Times New Roman"/>
          <w:b/>
        </w:rPr>
        <w:t>PA</w:t>
      </w:r>
      <w:r w:rsidR="00B7352A">
        <w:rPr>
          <w:rFonts w:ascii="Times New Roman" w:hAnsi="Times New Roman"/>
          <w:b/>
        </w:rPr>
        <w:t>TVIRTINIMO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A33E43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m. </w:t>
      </w:r>
      <w:r w:rsidR="0016229E">
        <w:rPr>
          <w:rFonts w:ascii="Times New Roman" w:hAnsi="Times New Roman"/>
        </w:rPr>
        <w:t>spalio</w:t>
      </w:r>
      <w:r w:rsidR="00FB5DC9">
        <w:rPr>
          <w:rFonts w:ascii="Times New Roman" w:hAnsi="Times New Roman"/>
        </w:rPr>
        <w:t xml:space="preserve"> 11</w:t>
      </w:r>
      <w:r w:rsidR="0099796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B7352A">
        <w:rPr>
          <w:rFonts w:ascii="Times New Roman" w:hAnsi="Times New Roman"/>
        </w:rPr>
        <w:t xml:space="preserve"> </w:t>
      </w:r>
      <w:r w:rsidR="00F437C4">
        <w:rPr>
          <w:rFonts w:ascii="Times New Roman" w:hAnsi="Times New Roman"/>
        </w:rPr>
        <w:t>A</w:t>
      </w:r>
      <w:r w:rsidR="00B7352A">
        <w:rPr>
          <w:rFonts w:ascii="Times New Roman" w:hAnsi="Times New Roman"/>
        </w:rPr>
        <w:t>G</w:t>
      </w:r>
      <w:r w:rsidR="00F437C4">
        <w:rPr>
          <w:rFonts w:ascii="Times New Roman" w:hAnsi="Times New Roman"/>
        </w:rPr>
        <w:t>-</w:t>
      </w:r>
      <w:r w:rsidR="00FB5DC9">
        <w:rPr>
          <w:rFonts w:ascii="Times New Roman" w:hAnsi="Times New Roman"/>
        </w:rPr>
        <w:t>33</w:t>
      </w:r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434111" w:rsidRDefault="00434111" w:rsidP="00404A0F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/>
        </w:rPr>
      </w:pPr>
    </w:p>
    <w:p w:rsidR="00B7352A" w:rsidRDefault="00A33E43" w:rsidP="00FB5DC9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Vadovaudamasis rajono savivaldybės tarybos 20</w:t>
      </w:r>
      <w:r w:rsidR="00B7352A">
        <w:rPr>
          <w:rFonts w:ascii="Times New Roman" w:hAnsi="Times New Roman"/>
          <w:szCs w:val="24"/>
        </w:rPr>
        <w:t>13</w:t>
      </w:r>
      <w:r>
        <w:rPr>
          <w:rFonts w:ascii="Times New Roman" w:hAnsi="Times New Roman"/>
          <w:szCs w:val="24"/>
        </w:rPr>
        <w:t xml:space="preserve"> m. </w:t>
      </w:r>
      <w:r w:rsidR="00B7352A">
        <w:rPr>
          <w:rFonts w:ascii="Times New Roman" w:hAnsi="Times New Roman"/>
          <w:szCs w:val="24"/>
        </w:rPr>
        <w:t xml:space="preserve">birželio 27 d. sprendimu </w:t>
      </w:r>
      <w:r>
        <w:rPr>
          <w:rFonts w:ascii="Times New Roman" w:hAnsi="Times New Roman"/>
          <w:szCs w:val="24"/>
        </w:rPr>
        <w:t xml:space="preserve"> Nr. T-</w:t>
      </w:r>
      <w:r w:rsidR="00B7352A">
        <w:rPr>
          <w:rFonts w:ascii="Times New Roman" w:hAnsi="Times New Roman"/>
          <w:szCs w:val="24"/>
        </w:rPr>
        <w:t>230</w:t>
      </w:r>
      <w:r>
        <w:rPr>
          <w:rFonts w:ascii="Times New Roman" w:hAnsi="Times New Roman"/>
          <w:szCs w:val="24"/>
        </w:rPr>
        <w:t xml:space="preserve"> patvirtint</w:t>
      </w:r>
      <w:r w:rsidR="00B7352A">
        <w:rPr>
          <w:rFonts w:ascii="Times New Roman" w:hAnsi="Times New Roman"/>
          <w:szCs w:val="24"/>
        </w:rPr>
        <w:t xml:space="preserve">o rajono </w:t>
      </w:r>
      <w:r>
        <w:rPr>
          <w:rFonts w:ascii="Times New Roman" w:hAnsi="Times New Roman"/>
          <w:szCs w:val="24"/>
        </w:rPr>
        <w:t xml:space="preserve">savivaldybės </w:t>
      </w:r>
      <w:r w:rsidR="00B7352A">
        <w:rPr>
          <w:rFonts w:ascii="Times New Roman" w:hAnsi="Times New Roman"/>
          <w:szCs w:val="24"/>
        </w:rPr>
        <w:t>reprezentacinių lėšų naud</w:t>
      </w:r>
      <w:r>
        <w:rPr>
          <w:rFonts w:ascii="Times New Roman" w:hAnsi="Times New Roman"/>
          <w:szCs w:val="24"/>
        </w:rPr>
        <w:t>o</w:t>
      </w:r>
      <w:r w:rsidR="00B7352A">
        <w:rPr>
          <w:rFonts w:ascii="Times New Roman" w:hAnsi="Times New Roman"/>
          <w:szCs w:val="24"/>
        </w:rPr>
        <w:t xml:space="preserve">jimo tvarkos aprašo </w:t>
      </w:r>
      <w:r>
        <w:rPr>
          <w:rFonts w:ascii="Times New Roman" w:hAnsi="Times New Roman"/>
          <w:szCs w:val="24"/>
        </w:rPr>
        <w:t>4</w:t>
      </w:r>
      <w:r w:rsidR="00B7352A">
        <w:rPr>
          <w:rFonts w:ascii="Times New Roman" w:hAnsi="Times New Roman"/>
          <w:szCs w:val="24"/>
        </w:rPr>
        <w:t xml:space="preserve">, 6 ir 14 </w:t>
      </w:r>
      <w:r>
        <w:rPr>
          <w:rFonts w:ascii="Times New Roman" w:hAnsi="Times New Roman"/>
          <w:szCs w:val="24"/>
        </w:rPr>
        <w:t>punkt</w:t>
      </w:r>
      <w:r w:rsidR="00B7352A">
        <w:rPr>
          <w:rFonts w:ascii="Times New Roman" w:hAnsi="Times New Roman"/>
          <w:szCs w:val="24"/>
        </w:rPr>
        <w:t>ais</w:t>
      </w:r>
      <w:r w:rsidR="003A3F4F">
        <w:rPr>
          <w:rFonts w:ascii="Times New Roman" w:hAnsi="Times New Roman"/>
          <w:szCs w:val="24"/>
        </w:rPr>
        <w:t xml:space="preserve"> bei </w:t>
      </w:r>
      <w:r w:rsidR="0071258A">
        <w:rPr>
          <w:rFonts w:ascii="Times New Roman" w:hAnsi="Times New Roman"/>
          <w:szCs w:val="24"/>
        </w:rPr>
        <w:t>2016</w:t>
      </w:r>
      <w:r w:rsidR="003A3F4F">
        <w:rPr>
          <w:rFonts w:ascii="Times New Roman" w:hAnsi="Times New Roman"/>
          <w:szCs w:val="24"/>
        </w:rPr>
        <w:t xml:space="preserve"> m. </w:t>
      </w:r>
      <w:r w:rsidR="0016229E">
        <w:rPr>
          <w:rFonts w:ascii="Times New Roman" w:hAnsi="Times New Roman"/>
          <w:szCs w:val="24"/>
        </w:rPr>
        <w:t xml:space="preserve">rugsėjo 19 d., rugsėjo 27 d., rugsėjo 30 d. ir spalio 5 d. </w:t>
      </w:r>
      <w:r w:rsidR="0071258A">
        <w:rPr>
          <w:rFonts w:ascii="Times New Roman" w:hAnsi="Times New Roman"/>
          <w:szCs w:val="24"/>
        </w:rPr>
        <w:t xml:space="preserve">nurašymo </w:t>
      </w:r>
      <w:r w:rsidR="003A3F4F">
        <w:rPr>
          <w:rFonts w:ascii="Times New Roman" w:hAnsi="Times New Roman"/>
          <w:szCs w:val="24"/>
        </w:rPr>
        <w:t>akt</w:t>
      </w:r>
      <w:r w:rsidR="0071258A">
        <w:rPr>
          <w:rFonts w:ascii="Times New Roman" w:hAnsi="Times New Roman"/>
          <w:szCs w:val="24"/>
        </w:rPr>
        <w:t xml:space="preserve">ais </w:t>
      </w:r>
      <w:r w:rsidR="003A3F4F">
        <w:rPr>
          <w:rFonts w:ascii="Times New Roman" w:hAnsi="Times New Roman"/>
          <w:szCs w:val="24"/>
        </w:rPr>
        <w:t>savivaldybės reprezentacijai naudojamų lėšų pagrįstumui įrodyti</w:t>
      </w:r>
      <w:r w:rsidR="002A2600">
        <w:rPr>
          <w:rFonts w:ascii="Times New Roman" w:hAnsi="Times New Roman"/>
          <w:szCs w:val="24"/>
        </w:rPr>
        <w:t>,</w:t>
      </w:r>
      <w:r w:rsidR="008A317A">
        <w:rPr>
          <w:rFonts w:ascii="Times New Roman" w:hAnsi="Times New Roman"/>
          <w:szCs w:val="24"/>
        </w:rPr>
        <w:t xml:space="preserve">     </w:t>
      </w:r>
      <w:r w:rsidR="00B7352A">
        <w:rPr>
          <w:rFonts w:ascii="Times New Roman" w:hAnsi="Times New Roman"/>
          <w:szCs w:val="24"/>
        </w:rPr>
        <w:t xml:space="preserve"> </w:t>
      </w:r>
    </w:p>
    <w:p w:rsidR="00434111" w:rsidRDefault="002A2600" w:rsidP="00FB5DC9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t v i r t i n u: </w:t>
      </w:r>
    </w:p>
    <w:p w:rsidR="00B7352A" w:rsidRPr="005F1A19" w:rsidRDefault="005F1A19" w:rsidP="00FB5DC9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1. </w:t>
      </w:r>
      <w:r w:rsidR="00A6634E">
        <w:rPr>
          <w:rFonts w:ascii="Times New Roman" w:hAnsi="Times New Roman"/>
          <w:szCs w:val="24"/>
        </w:rPr>
        <w:t xml:space="preserve">Maisto produktų, skirtų </w:t>
      </w:r>
      <w:r w:rsidR="008E6DB4">
        <w:rPr>
          <w:rFonts w:ascii="Times New Roman" w:hAnsi="Times New Roman"/>
          <w:szCs w:val="24"/>
        </w:rPr>
        <w:t xml:space="preserve">reprezentacijai, </w:t>
      </w:r>
      <w:r w:rsidR="00DC6250">
        <w:rPr>
          <w:rFonts w:ascii="Times New Roman" w:hAnsi="Times New Roman"/>
          <w:szCs w:val="24"/>
        </w:rPr>
        <w:t xml:space="preserve">svečių vaišinimui, savivaldybės tarybos komitetams ir posėdžiams </w:t>
      </w:r>
      <w:r w:rsidR="00B67E60">
        <w:rPr>
          <w:rFonts w:ascii="Times New Roman" w:hAnsi="Times New Roman"/>
          <w:szCs w:val="24"/>
        </w:rPr>
        <w:t xml:space="preserve">išlaidų </w:t>
      </w:r>
      <w:r w:rsidRPr="005F1A19">
        <w:rPr>
          <w:rFonts w:ascii="Times New Roman" w:hAnsi="Times New Roman"/>
          <w:szCs w:val="24"/>
        </w:rPr>
        <w:t>sąmatą:</w:t>
      </w:r>
    </w:p>
    <w:p w:rsidR="00B7352A" w:rsidRDefault="00DC6250" w:rsidP="00FB5DC9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</w:t>
      </w:r>
      <w:r w:rsidR="008E6DB4">
        <w:rPr>
          <w:rFonts w:ascii="Times New Roman" w:hAnsi="Times New Roman"/>
          <w:szCs w:val="24"/>
        </w:rPr>
        <w:t>aldumynai</w:t>
      </w:r>
      <w:r>
        <w:rPr>
          <w:rFonts w:ascii="Times New Roman" w:hAnsi="Times New Roman"/>
          <w:szCs w:val="24"/>
        </w:rPr>
        <w:t xml:space="preserve">, arbata, cukrus, grietinėlė – </w:t>
      </w:r>
      <w:r w:rsidR="00967C9A">
        <w:rPr>
          <w:rFonts w:ascii="Times New Roman" w:hAnsi="Times New Roman"/>
          <w:szCs w:val="24"/>
        </w:rPr>
        <w:t>113,86</w:t>
      </w:r>
      <w:r w:rsidR="00B07190">
        <w:rPr>
          <w:rFonts w:ascii="Times New Roman" w:hAnsi="Times New Roman"/>
          <w:szCs w:val="24"/>
        </w:rPr>
        <w:t xml:space="preserve"> </w:t>
      </w:r>
      <w:r w:rsidR="00B67E60">
        <w:rPr>
          <w:rFonts w:ascii="Times New Roman" w:hAnsi="Times New Roman"/>
          <w:szCs w:val="24"/>
        </w:rPr>
        <w:t xml:space="preserve"> </w:t>
      </w:r>
      <w:r w:rsidR="00B7352A" w:rsidRPr="00B7352A">
        <w:rPr>
          <w:rFonts w:ascii="Times New Roman" w:hAnsi="Times New Roman"/>
          <w:szCs w:val="24"/>
        </w:rPr>
        <w:t>Eur</w:t>
      </w:r>
      <w:bookmarkStart w:id="0" w:name="_GoBack"/>
      <w:bookmarkEnd w:id="0"/>
      <w:r w:rsidR="00B7352A" w:rsidRPr="00B7352A">
        <w:rPr>
          <w:rFonts w:ascii="Times New Roman" w:hAnsi="Times New Roman"/>
          <w:szCs w:val="24"/>
        </w:rPr>
        <w:t>;</w:t>
      </w:r>
    </w:p>
    <w:p w:rsidR="00DC6250" w:rsidRDefault="00DC6250" w:rsidP="00FB5DC9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Kava „Cafe sarria“ – 139,01 Eur;</w:t>
      </w:r>
    </w:p>
    <w:p w:rsidR="00A33E43" w:rsidRPr="00B7352A" w:rsidRDefault="00B7352A" w:rsidP="00FB5DC9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B7352A">
        <w:rPr>
          <w:rFonts w:ascii="Times New Roman" w:hAnsi="Times New Roman"/>
          <w:szCs w:val="24"/>
        </w:rPr>
        <w:t xml:space="preserve">Iš viso: </w:t>
      </w:r>
      <w:r w:rsidR="00DC6250">
        <w:rPr>
          <w:rFonts w:ascii="Times New Roman" w:hAnsi="Times New Roman"/>
          <w:szCs w:val="24"/>
        </w:rPr>
        <w:t>2</w:t>
      </w:r>
      <w:r w:rsidR="00967C9A">
        <w:rPr>
          <w:rFonts w:ascii="Times New Roman" w:hAnsi="Times New Roman"/>
          <w:szCs w:val="24"/>
        </w:rPr>
        <w:t>52,87</w:t>
      </w:r>
      <w:r w:rsidR="00CE6518">
        <w:rPr>
          <w:rFonts w:ascii="Times New Roman" w:hAnsi="Times New Roman"/>
          <w:szCs w:val="24"/>
        </w:rPr>
        <w:t xml:space="preserve"> </w:t>
      </w:r>
      <w:r w:rsidRPr="00B7352A">
        <w:rPr>
          <w:rFonts w:ascii="Times New Roman" w:hAnsi="Times New Roman"/>
          <w:szCs w:val="24"/>
        </w:rPr>
        <w:t>Eur.</w:t>
      </w:r>
      <w:r w:rsidR="00A33E43" w:rsidRPr="00B7352A">
        <w:rPr>
          <w:rFonts w:ascii="Times New Roman" w:hAnsi="Times New Roman"/>
          <w:szCs w:val="24"/>
        </w:rPr>
        <w:t xml:space="preserve">   </w:t>
      </w:r>
      <w:r w:rsidR="00404A0F" w:rsidRPr="00B7352A">
        <w:rPr>
          <w:rFonts w:ascii="Times New Roman" w:hAnsi="Times New Roman"/>
          <w:szCs w:val="24"/>
        </w:rPr>
        <w:t xml:space="preserve"> </w:t>
      </w:r>
    </w:p>
    <w:p w:rsidR="005F1A19" w:rsidRDefault="005F1A19" w:rsidP="00FB5DC9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</w:t>
      </w:r>
      <w:r w:rsidR="000850A1">
        <w:rPr>
          <w:rFonts w:ascii="Times New Roman" w:hAnsi="Times New Roman"/>
          <w:szCs w:val="24"/>
        </w:rPr>
        <w:t>Rajono s</w:t>
      </w:r>
      <w:r w:rsidR="00BB0F00">
        <w:rPr>
          <w:rFonts w:ascii="Times New Roman" w:hAnsi="Times New Roman"/>
          <w:szCs w:val="24"/>
        </w:rPr>
        <w:t xml:space="preserve">avivaldybės </w:t>
      </w:r>
      <w:r w:rsidR="00365CA7">
        <w:rPr>
          <w:rFonts w:ascii="Times New Roman" w:hAnsi="Times New Roman"/>
          <w:szCs w:val="24"/>
        </w:rPr>
        <w:t xml:space="preserve">administracijos Centralizuotos buhalterijos skyriaus buhalterės Loretos Bitkovaitės pasveikinimo vestuvių proga </w:t>
      </w:r>
      <w:r w:rsidR="00BE3360">
        <w:rPr>
          <w:rFonts w:ascii="Times New Roman" w:hAnsi="Times New Roman"/>
          <w:szCs w:val="24"/>
        </w:rPr>
        <w:t>išlaidų sąmatą</w:t>
      </w:r>
      <w:r w:rsidR="00B7352A" w:rsidRPr="005F1A19">
        <w:rPr>
          <w:rFonts w:ascii="Times New Roman" w:hAnsi="Times New Roman"/>
          <w:szCs w:val="24"/>
        </w:rPr>
        <w:t>:</w:t>
      </w:r>
    </w:p>
    <w:p w:rsidR="005F1A19" w:rsidRDefault="00365CA7" w:rsidP="00FB5DC9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Puokštė </w:t>
      </w:r>
      <w:r w:rsidR="00BB0F00">
        <w:rPr>
          <w:rFonts w:ascii="Times New Roman" w:hAnsi="Times New Roman"/>
          <w:szCs w:val="24"/>
        </w:rPr>
        <w:t xml:space="preserve">– </w:t>
      </w:r>
      <w:r w:rsidR="000850A1">
        <w:rPr>
          <w:rFonts w:ascii="Times New Roman" w:hAnsi="Times New Roman"/>
          <w:szCs w:val="24"/>
        </w:rPr>
        <w:t>20,45</w:t>
      </w:r>
      <w:r w:rsidR="00950151">
        <w:rPr>
          <w:rFonts w:ascii="Times New Roman" w:hAnsi="Times New Roman"/>
          <w:szCs w:val="24"/>
        </w:rPr>
        <w:t xml:space="preserve"> Eur;</w:t>
      </w:r>
    </w:p>
    <w:p w:rsidR="00365CA7" w:rsidRDefault="00365CA7" w:rsidP="00FB5DC9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Dovanų kuponas – 100 Eur;</w:t>
      </w:r>
    </w:p>
    <w:p w:rsidR="00A33E43" w:rsidRDefault="00B7352A" w:rsidP="00FB5DC9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B7352A">
        <w:rPr>
          <w:rFonts w:ascii="Times New Roman" w:hAnsi="Times New Roman"/>
          <w:szCs w:val="24"/>
        </w:rPr>
        <w:t xml:space="preserve">Iš viso:  </w:t>
      </w:r>
      <w:r w:rsidR="00950151">
        <w:rPr>
          <w:rFonts w:ascii="Times New Roman" w:hAnsi="Times New Roman"/>
          <w:szCs w:val="24"/>
        </w:rPr>
        <w:t>1</w:t>
      </w:r>
      <w:r w:rsidR="000850A1">
        <w:rPr>
          <w:rFonts w:ascii="Times New Roman" w:hAnsi="Times New Roman"/>
          <w:szCs w:val="24"/>
        </w:rPr>
        <w:t>20,45</w:t>
      </w:r>
      <w:r w:rsidR="00950151">
        <w:rPr>
          <w:rFonts w:ascii="Times New Roman" w:hAnsi="Times New Roman"/>
          <w:szCs w:val="24"/>
        </w:rPr>
        <w:t xml:space="preserve"> </w:t>
      </w:r>
      <w:r w:rsidRPr="00B7352A">
        <w:rPr>
          <w:rFonts w:ascii="Times New Roman" w:hAnsi="Times New Roman"/>
          <w:szCs w:val="24"/>
        </w:rPr>
        <w:t>Eur.</w:t>
      </w:r>
    </w:p>
    <w:p w:rsidR="000850A1" w:rsidRDefault="00265B47" w:rsidP="00FB5DC9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3.</w:t>
      </w:r>
      <w:r w:rsidR="000850A1">
        <w:rPr>
          <w:rFonts w:ascii="Times New Roman" w:hAnsi="Times New Roman"/>
          <w:szCs w:val="24"/>
        </w:rPr>
        <w:t xml:space="preserve"> Rajono savivaldybės Bendrojo skyriaus vairuotojo Vidučio Rudzevičiaus pasveikinimo darbinės karjeros baigimo proga išlaidų sąmatą:</w:t>
      </w:r>
    </w:p>
    <w:p w:rsidR="000850A1" w:rsidRDefault="000850A1" w:rsidP="00FB5DC9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Puokštė – 25,60 Eur;</w:t>
      </w:r>
    </w:p>
    <w:p w:rsidR="000850A1" w:rsidRDefault="000850A1" w:rsidP="00FB5DC9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Iš viso: 25,60 Eur.</w:t>
      </w:r>
    </w:p>
    <w:p w:rsidR="000850A1" w:rsidRDefault="000850A1" w:rsidP="00FB5DC9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4. Rajono savivaldybės Bendrojo skyriaus vairuotojo Algio Ramanausko pasveikinimo darbinės karjeros proga išlaidų sąmatą:</w:t>
      </w:r>
    </w:p>
    <w:p w:rsidR="00D12723" w:rsidRDefault="00D12723" w:rsidP="00FB5DC9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Puokštė – 23,60 Eur;</w:t>
      </w:r>
    </w:p>
    <w:p w:rsidR="00D12723" w:rsidRDefault="00D12723" w:rsidP="00FB5DC9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Iš viso: 23,60 Eur.</w:t>
      </w:r>
    </w:p>
    <w:p w:rsidR="00D12723" w:rsidRDefault="00D12723" w:rsidP="00FB5DC9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5. Fotorėmelių, skirtų Padėkos raštams (derliaus šventei „Rudens skrynia“ ir Tarptautinei mokytojų dienai) išlaidų sąmatą:</w:t>
      </w:r>
    </w:p>
    <w:p w:rsidR="00D12723" w:rsidRDefault="00D12723" w:rsidP="00FB5DC9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Fotorėmeliai - 85,78 Eur;</w:t>
      </w:r>
    </w:p>
    <w:p w:rsidR="00D12723" w:rsidRDefault="00D12723" w:rsidP="00FB5DC9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lastRenderedPageBreak/>
        <w:t xml:space="preserve">Iš viso: 85,78 Eur.  </w:t>
      </w:r>
    </w:p>
    <w:p w:rsidR="0021131E" w:rsidRDefault="0021131E" w:rsidP="00FB5DC9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6. Rajono savivaldybės reprezentavimo Socialinių darbuotojų dienos </w:t>
      </w:r>
      <w:r w:rsidR="00AF56B0">
        <w:rPr>
          <w:rFonts w:ascii="Times New Roman" w:hAnsi="Times New Roman"/>
          <w:szCs w:val="24"/>
        </w:rPr>
        <w:t>renginiuose Lekėčiuose išaidų sąmatą:</w:t>
      </w:r>
    </w:p>
    <w:p w:rsidR="00AF56B0" w:rsidRDefault="00AF56B0" w:rsidP="00FB5DC9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Gėlės, suvenyrai – 100 Eur;</w:t>
      </w:r>
    </w:p>
    <w:p w:rsidR="00AF56B0" w:rsidRDefault="00AF56B0" w:rsidP="00FB5DC9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Iš viso: 100 Eur. </w:t>
      </w:r>
    </w:p>
    <w:p w:rsidR="004435B1" w:rsidRDefault="00D12723" w:rsidP="00365CA7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  <w:r w:rsidR="000850A1">
        <w:rPr>
          <w:rFonts w:ascii="Times New Roman" w:hAnsi="Times New Roman"/>
          <w:szCs w:val="24"/>
        </w:rPr>
        <w:t xml:space="preserve"> </w:t>
      </w:r>
      <w:r w:rsidR="004435B1">
        <w:rPr>
          <w:rFonts w:ascii="Times New Roman" w:hAnsi="Times New Roman"/>
          <w:szCs w:val="24"/>
        </w:rPr>
        <w:t xml:space="preserve">           </w:t>
      </w:r>
      <w:r w:rsidR="00974A2B">
        <w:rPr>
          <w:rFonts w:ascii="Times New Roman" w:hAnsi="Times New Roman"/>
          <w:szCs w:val="24"/>
        </w:rPr>
        <w:t xml:space="preserve"> </w:t>
      </w:r>
      <w:r w:rsidR="004435B1">
        <w:rPr>
          <w:rFonts w:ascii="Times New Roman" w:hAnsi="Times New Roman"/>
          <w:szCs w:val="24"/>
        </w:rPr>
        <w:t xml:space="preserve"> </w:t>
      </w:r>
    </w:p>
    <w:p w:rsidR="00B7352A" w:rsidRPr="005F1A19" w:rsidRDefault="005F1A19" w:rsidP="00B07190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</w:t>
      </w:r>
    </w:p>
    <w:p w:rsidR="004972E9" w:rsidRDefault="004972E9" w:rsidP="00434111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434111" w:rsidRPr="005D72B6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A33E43">
        <w:rPr>
          <w:rFonts w:ascii="Times New Roman" w:hAnsi="Times New Roman"/>
        </w:rPr>
        <w:t xml:space="preserve">                                                  Evaldas Sniečkus</w:t>
      </w:r>
      <w:r w:rsidRPr="005D72B6">
        <w:rPr>
          <w:rFonts w:ascii="Times New Roman" w:hAnsi="Times New Roman"/>
          <w:szCs w:val="24"/>
        </w:rPr>
        <w:tab/>
      </w:r>
    </w:p>
    <w:p w:rsidR="005F1A19" w:rsidRDefault="005F1A19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997965" w:rsidRDefault="009979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997965" w:rsidRDefault="009979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997965" w:rsidRDefault="009979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997965" w:rsidRDefault="009979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997965" w:rsidRDefault="009979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997965" w:rsidRDefault="009979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997965" w:rsidRDefault="009979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Default="00434111" w:rsidP="00A33E43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:rsidR="00434111" w:rsidRDefault="00A33E43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Bendrojo skyriaus vyriausioji specialistė</w:t>
      </w:r>
    </w:p>
    <w:p w:rsidR="00434111" w:rsidRDefault="00A33E43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Rimutė Grušienė</w:t>
      </w:r>
    </w:p>
    <w:p w:rsidR="001D38EF" w:rsidRPr="00434111" w:rsidRDefault="00A33E43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2016-</w:t>
      </w:r>
      <w:r w:rsidR="0016229E">
        <w:rPr>
          <w:rFonts w:ascii="Times New Roman" w:hAnsi="Times New Roman"/>
          <w:szCs w:val="24"/>
        </w:rPr>
        <w:t>10</w:t>
      </w:r>
      <w:r>
        <w:rPr>
          <w:rFonts w:ascii="Times New Roman" w:hAnsi="Times New Roman"/>
          <w:szCs w:val="24"/>
        </w:rPr>
        <w:t>-</w:t>
      </w:r>
    </w:p>
    <w:sectPr w:rsidR="001D38EF" w:rsidRPr="00434111" w:rsidSect="008A0769"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5230" w:rsidRDefault="00FB5230">
      <w:r>
        <w:separator/>
      </w:r>
    </w:p>
  </w:endnote>
  <w:endnote w:type="continuationSeparator" w:id="0">
    <w:p w:rsidR="00FB5230" w:rsidRDefault="00FB52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5230" w:rsidRDefault="00FB5230">
      <w:r>
        <w:separator/>
      </w:r>
    </w:p>
  </w:footnote>
  <w:footnote w:type="continuationSeparator" w:id="0">
    <w:p w:rsidR="00FB5230" w:rsidRDefault="00FB52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A7685E"/>
    <w:multiLevelType w:val="hybridMultilevel"/>
    <w:tmpl w:val="F350DDBE"/>
    <w:lvl w:ilvl="0" w:tplc="23421FB6">
      <w:start w:val="1"/>
      <w:numFmt w:val="decimal"/>
      <w:lvlText w:val="%1."/>
      <w:lvlJc w:val="left"/>
      <w:pPr>
        <w:ind w:left="166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85" w:hanging="360"/>
      </w:pPr>
    </w:lvl>
    <w:lvl w:ilvl="2" w:tplc="0427001B" w:tentative="1">
      <w:start w:val="1"/>
      <w:numFmt w:val="lowerRoman"/>
      <w:lvlText w:val="%3."/>
      <w:lvlJc w:val="right"/>
      <w:pPr>
        <w:ind w:left="3105" w:hanging="180"/>
      </w:pPr>
    </w:lvl>
    <w:lvl w:ilvl="3" w:tplc="0427000F" w:tentative="1">
      <w:start w:val="1"/>
      <w:numFmt w:val="decimal"/>
      <w:lvlText w:val="%4."/>
      <w:lvlJc w:val="left"/>
      <w:pPr>
        <w:ind w:left="3825" w:hanging="360"/>
      </w:pPr>
    </w:lvl>
    <w:lvl w:ilvl="4" w:tplc="04270019" w:tentative="1">
      <w:start w:val="1"/>
      <w:numFmt w:val="lowerLetter"/>
      <w:lvlText w:val="%5."/>
      <w:lvlJc w:val="left"/>
      <w:pPr>
        <w:ind w:left="4545" w:hanging="360"/>
      </w:pPr>
    </w:lvl>
    <w:lvl w:ilvl="5" w:tplc="0427001B" w:tentative="1">
      <w:start w:val="1"/>
      <w:numFmt w:val="lowerRoman"/>
      <w:lvlText w:val="%6."/>
      <w:lvlJc w:val="right"/>
      <w:pPr>
        <w:ind w:left="5265" w:hanging="180"/>
      </w:pPr>
    </w:lvl>
    <w:lvl w:ilvl="6" w:tplc="0427000F" w:tentative="1">
      <w:start w:val="1"/>
      <w:numFmt w:val="decimal"/>
      <w:lvlText w:val="%7."/>
      <w:lvlJc w:val="left"/>
      <w:pPr>
        <w:ind w:left="5985" w:hanging="360"/>
      </w:pPr>
    </w:lvl>
    <w:lvl w:ilvl="7" w:tplc="04270019" w:tentative="1">
      <w:start w:val="1"/>
      <w:numFmt w:val="lowerLetter"/>
      <w:lvlText w:val="%8."/>
      <w:lvlJc w:val="left"/>
      <w:pPr>
        <w:ind w:left="6705" w:hanging="360"/>
      </w:pPr>
    </w:lvl>
    <w:lvl w:ilvl="8" w:tplc="0427001B" w:tentative="1">
      <w:start w:val="1"/>
      <w:numFmt w:val="lowerRoman"/>
      <w:lvlText w:val="%9."/>
      <w:lvlJc w:val="right"/>
      <w:pPr>
        <w:ind w:left="7425" w:hanging="180"/>
      </w:pPr>
    </w:lvl>
  </w:abstractNum>
  <w:abstractNum w:abstractNumId="1" w15:restartNumberingAfterBreak="0">
    <w:nsid w:val="4D3F3B95"/>
    <w:multiLevelType w:val="hybridMultilevel"/>
    <w:tmpl w:val="93603CEE"/>
    <w:lvl w:ilvl="0" w:tplc="B9B4C44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520" w:hanging="360"/>
      </w:pPr>
    </w:lvl>
    <w:lvl w:ilvl="2" w:tplc="0427001B" w:tentative="1">
      <w:start w:val="1"/>
      <w:numFmt w:val="lowerRoman"/>
      <w:lvlText w:val="%3."/>
      <w:lvlJc w:val="right"/>
      <w:pPr>
        <w:ind w:left="3240" w:hanging="180"/>
      </w:pPr>
    </w:lvl>
    <w:lvl w:ilvl="3" w:tplc="0427000F" w:tentative="1">
      <w:start w:val="1"/>
      <w:numFmt w:val="decimal"/>
      <w:lvlText w:val="%4."/>
      <w:lvlJc w:val="left"/>
      <w:pPr>
        <w:ind w:left="3960" w:hanging="360"/>
      </w:pPr>
    </w:lvl>
    <w:lvl w:ilvl="4" w:tplc="04270019" w:tentative="1">
      <w:start w:val="1"/>
      <w:numFmt w:val="lowerLetter"/>
      <w:lvlText w:val="%5."/>
      <w:lvlJc w:val="left"/>
      <w:pPr>
        <w:ind w:left="4680" w:hanging="360"/>
      </w:pPr>
    </w:lvl>
    <w:lvl w:ilvl="5" w:tplc="0427001B" w:tentative="1">
      <w:start w:val="1"/>
      <w:numFmt w:val="lowerRoman"/>
      <w:lvlText w:val="%6."/>
      <w:lvlJc w:val="right"/>
      <w:pPr>
        <w:ind w:left="5400" w:hanging="180"/>
      </w:pPr>
    </w:lvl>
    <w:lvl w:ilvl="6" w:tplc="0427000F" w:tentative="1">
      <w:start w:val="1"/>
      <w:numFmt w:val="decimal"/>
      <w:lvlText w:val="%7."/>
      <w:lvlJc w:val="left"/>
      <w:pPr>
        <w:ind w:left="6120" w:hanging="360"/>
      </w:pPr>
    </w:lvl>
    <w:lvl w:ilvl="7" w:tplc="04270019" w:tentative="1">
      <w:start w:val="1"/>
      <w:numFmt w:val="lowerLetter"/>
      <w:lvlText w:val="%8."/>
      <w:lvlJc w:val="left"/>
      <w:pPr>
        <w:ind w:left="6840" w:hanging="360"/>
      </w:pPr>
    </w:lvl>
    <w:lvl w:ilvl="8" w:tplc="0427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58FA2FDD"/>
    <w:multiLevelType w:val="hybridMultilevel"/>
    <w:tmpl w:val="18AE08B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09D1"/>
    <w:rsid w:val="0003378F"/>
    <w:rsid w:val="00043B28"/>
    <w:rsid w:val="00072F78"/>
    <w:rsid w:val="00075618"/>
    <w:rsid w:val="000850A1"/>
    <w:rsid w:val="0009261B"/>
    <w:rsid w:val="000D50A2"/>
    <w:rsid w:val="000E150E"/>
    <w:rsid w:val="00117499"/>
    <w:rsid w:val="001458EE"/>
    <w:rsid w:val="001460C9"/>
    <w:rsid w:val="0015055A"/>
    <w:rsid w:val="00152B62"/>
    <w:rsid w:val="00153F95"/>
    <w:rsid w:val="00160861"/>
    <w:rsid w:val="0016229E"/>
    <w:rsid w:val="0016351C"/>
    <w:rsid w:val="001C449F"/>
    <w:rsid w:val="001D38EF"/>
    <w:rsid w:val="001E365F"/>
    <w:rsid w:val="001E7250"/>
    <w:rsid w:val="001F2DC7"/>
    <w:rsid w:val="0021131E"/>
    <w:rsid w:val="00265B47"/>
    <w:rsid w:val="00267FD8"/>
    <w:rsid w:val="00285FDC"/>
    <w:rsid w:val="0028684F"/>
    <w:rsid w:val="0028720A"/>
    <w:rsid w:val="002A2600"/>
    <w:rsid w:val="002A4A07"/>
    <w:rsid w:val="002A4F27"/>
    <w:rsid w:val="002B5497"/>
    <w:rsid w:val="002D3ABC"/>
    <w:rsid w:val="00313CF0"/>
    <w:rsid w:val="003236E7"/>
    <w:rsid w:val="00342E29"/>
    <w:rsid w:val="00353E64"/>
    <w:rsid w:val="00365CA7"/>
    <w:rsid w:val="003704B6"/>
    <w:rsid w:val="00373031"/>
    <w:rsid w:val="00385C14"/>
    <w:rsid w:val="00397433"/>
    <w:rsid w:val="003A1779"/>
    <w:rsid w:val="003A3F4F"/>
    <w:rsid w:val="00404A0F"/>
    <w:rsid w:val="0042623D"/>
    <w:rsid w:val="00434111"/>
    <w:rsid w:val="00435ADB"/>
    <w:rsid w:val="004435B1"/>
    <w:rsid w:val="00454FC6"/>
    <w:rsid w:val="0049242C"/>
    <w:rsid w:val="004972E9"/>
    <w:rsid w:val="004A25FB"/>
    <w:rsid w:val="00521D86"/>
    <w:rsid w:val="005739CB"/>
    <w:rsid w:val="00583E25"/>
    <w:rsid w:val="00585896"/>
    <w:rsid w:val="00592BB4"/>
    <w:rsid w:val="005F1A19"/>
    <w:rsid w:val="00610881"/>
    <w:rsid w:val="00622CF2"/>
    <w:rsid w:val="00694928"/>
    <w:rsid w:val="00696E63"/>
    <w:rsid w:val="006C1745"/>
    <w:rsid w:val="006C1D6B"/>
    <w:rsid w:val="006F28E8"/>
    <w:rsid w:val="0070001E"/>
    <w:rsid w:val="0071258A"/>
    <w:rsid w:val="00715193"/>
    <w:rsid w:val="007401C7"/>
    <w:rsid w:val="00762235"/>
    <w:rsid w:val="007A7FDE"/>
    <w:rsid w:val="007C3948"/>
    <w:rsid w:val="007D78C7"/>
    <w:rsid w:val="00807588"/>
    <w:rsid w:val="0082745D"/>
    <w:rsid w:val="00841193"/>
    <w:rsid w:val="008670CD"/>
    <w:rsid w:val="008A0769"/>
    <w:rsid w:val="008A317A"/>
    <w:rsid w:val="008B7768"/>
    <w:rsid w:val="008C1B78"/>
    <w:rsid w:val="008E6DB4"/>
    <w:rsid w:val="008E74BB"/>
    <w:rsid w:val="00916601"/>
    <w:rsid w:val="00950151"/>
    <w:rsid w:val="00967C9A"/>
    <w:rsid w:val="00974A2B"/>
    <w:rsid w:val="0098205C"/>
    <w:rsid w:val="00982447"/>
    <w:rsid w:val="00984F86"/>
    <w:rsid w:val="00997965"/>
    <w:rsid w:val="009C4EAB"/>
    <w:rsid w:val="009F065C"/>
    <w:rsid w:val="00A07CBF"/>
    <w:rsid w:val="00A25616"/>
    <w:rsid w:val="00A33E43"/>
    <w:rsid w:val="00A46531"/>
    <w:rsid w:val="00A6634E"/>
    <w:rsid w:val="00A67AC2"/>
    <w:rsid w:val="00A72FE0"/>
    <w:rsid w:val="00A7312E"/>
    <w:rsid w:val="00A81631"/>
    <w:rsid w:val="00A850FA"/>
    <w:rsid w:val="00AB491B"/>
    <w:rsid w:val="00AB7D4C"/>
    <w:rsid w:val="00AE7378"/>
    <w:rsid w:val="00AF13C1"/>
    <w:rsid w:val="00AF56B0"/>
    <w:rsid w:val="00B07190"/>
    <w:rsid w:val="00B67E60"/>
    <w:rsid w:val="00B7352A"/>
    <w:rsid w:val="00B82FF6"/>
    <w:rsid w:val="00BB0F00"/>
    <w:rsid w:val="00BE1E33"/>
    <w:rsid w:val="00BE3360"/>
    <w:rsid w:val="00BE4C6A"/>
    <w:rsid w:val="00BE6D25"/>
    <w:rsid w:val="00C45AA4"/>
    <w:rsid w:val="00C574D1"/>
    <w:rsid w:val="00C66A6B"/>
    <w:rsid w:val="00C838D9"/>
    <w:rsid w:val="00C84391"/>
    <w:rsid w:val="00C921BD"/>
    <w:rsid w:val="00CA6ECE"/>
    <w:rsid w:val="00CE6518"/>
    <w:rsid w:val="00CF1E80"/>
    <w:rsid w:val="00D12723"/>
    <w:rsid w:val="00D207C8"/>
    <w:rsid w:val="00DC6250"/>
    <w:rsid w:val="00DD47CE"/>
    <w:rsid w:val="00E343BE"/>
    <w:rsid w:val="00E918BB"/>
    <w:rsid w:val="00E97106"/>
    <w:rsid w:val="00ED113F"/>
    <w:rsid w:val="00F01EF6"/>
    <w:rsid w:val="00F22DAB"/>
    <w:rsid w:val="00F24ED4"/>
    <w:rsid w:val="00F377D4"/>
    <w:rsid w:val="00F437C4"/>
    <w:rsid w:val="00F53DBF"/>
    <w:rsid w:val="00F562F5"/>
    <w:rsid w:val="00F726E2"/>
    <w:rsid w:val="00F81727"/>
    <w:rsid w:val="00FA129C"/>
    <w:rsid w:val="00FB490A"/>
    <w:rsid w:val="00FB5230"/>
    <w:rsid w:val="00FB5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57A08FA"/>
  <w15:docId w15:val="{1FAFC8CE-0B66-49DE-901D-F0F4A3765A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rsid w:val="008A0769"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rsid w:val="008A0769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rsid w:val="008A0769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rsid w:val="008A076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33E4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33E43"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A33E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</TotalTime>
  <Pages>2</Pages>
  <Words>1168</Words>
  <Characters>666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1831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Sekretorė</cp:lastModifiedBy>
  <cp:revision>2</cp:revision>
  <cp:lastPrinted>2001-05-23T08:36:00Z</cp:lastPrinted>
  <dcterms:created xsi:type="dcterms:W3CDTF">2016-10-11T08:58:00Z</dcterms:created>
  <dcterms:modified xsi:type="dcterms:W3CDTF">2016-10-11T08:58:00Z</dcterms:modified>
</cp:coreProperties>
</file>