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3269E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Pr="00A3222C" w:rsidRDefault="00545BAE" w:rsidP="00A3222C">
      <w:pPr>
        <w:jc w:val="center"/>
        <w:rPr>
          <w:b/>
          <w:lang w:eastAsia="ar-SA"/>
        </w:rPr>
      </w:pPr>
      <w:r>
        <w:rPr>
          <w:rFonts w:ascii="Times New Roman" w:hAnsi="Times New Roman"/>
          <w:b/>
        </w:rPr>
        <w:t xml:space="preserve">DĖL </w:t>
      </w:r>
      <w:r w:rsidR="00184EDA">
        <w:rPr>
          <w:rFonts w:ascii="Times New Roman" w:hAnsi="Times New Roman"/>
          <w:b/>
        </w:rPr>
        <w:t>RAJONO SAVIVALDYBĖS ADMINISTRACI</w:t>
      </w:r>
      <w:r w:rsidR="00A3222C">
        <w:rPr>
          <w:rFonts w:ascii="Times New Roman" w:hAnsi="Times New Roman"/>
          <w:b/>
        </w:rPr>
        <w:t>JOS DIREKTORIAUS 2016 M.</w:t>
      </w:r>
      <w:r w:rsidR="004F7E75">
        <w:rPr>
          <w:rFonts w:ascii="Times New Roman" w:hAnsi="Times New Roman"/>
          <w:b/>
        </w:rPr>
        <w:t>RUGSĖJO  2 D. ĮSAKYMO NR.AT−827</w:t>
      </w:r>
      <w:r w:rsidR="00184EDA">
        <w:rPr>
          <w:rFonts w:ascii="Times New Roman" w:hAnsi="Times New Roman"/>
          <w:b/>
        </w:rPr>
        <w:t xml:space="preserve"> „</w:t>
      </w:r>
      <w:r w:rsidR="004F7E75" w:rsidRPr="00A71447">
        <w:rPr>
          <w:rFonts w:ascii="Times New Roman Bold" w:hAnsi="Times New Roman Bold" w:cs="Times New Roman Bold"/>
          <w:b/>
          <w:caps/>
          <w:lang w:eastAsia="ar-SA"/>
        </w:rPr>
        <w:t>Dėl VERTIKALIOSIOS KELIAMOSIOS PLATFORMOS NEĮGALIŲJŲ KELTUVO naudojimo tvarkOS</w:t>
      </w:r>
      <w:r w:rsidR="004F7E75">
        <w:rPr>
          <w:rFonts w:ascii="Times New Roman Bold" w:hAnsi="Times New Roman Bold" w:cs="Times New Roman Bold"/>
          <w:b/>
          <w:caps/>
          <w:lang w:eastAsia="ar-SA"/>
        </w:rPr>
        <w:t xml:space="preserve"> PATVIRTINIMO</w:t>
      </w:r>
      <w:r w:rsidR="009F089F">
        <w:rPr>
          <w:rFonts w:ascii="Times New Roman" w:hAnsi="Times New Roman"/>
          <w:b/>
        </w:rPr>
        <w:t>“</w:t>
      </w:r>
      <w:r w:rsidR="00E50C53">
        <w:rPr>
          <w:rFonts w:ascii="Times New Roman" w:hAnsi="Times New Roman"/>
          <w:b/>
        </w:rPr>
        <w:t xml:space="preserve"> </w:t>
      </w:r>
      <w:r w:rsidR="004F7E75">
        <w:rPr>
          <w:rFonts w:ascii="Times New Roman" w:hAnsi="Times New Roman"/>
          <w:b/>
        </w:rPr>
        <w:t xml:space="preserve"> </w:t>
      </w:r>
      <w:r w:rsidR="0050267F">
        <w:rPr>
          <w:rFonts w:ascii="Times New Roman" w:hAnsi="Times New Roman"/>
          <w:b/>
        </w:rPr>
        <w:t>PAKEITIMO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974960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spalio</w:t>
      </w:r>
      <w:r w:rsidR="0056171B">
        <w:rPr>
          <w:rFonts w:ascii="Times New Roman" w:hAnsi="Times New Roman"/>
        </w:rPr>
        <w:t xml:space="preserve"> 19</w:t>
      </w:r>
      <w:bookmarkStart w:id="0" w:name="_GoBack"/>
      <w:bookmarkEnd w:id="0"/>
      <w:r w:rsidR="00545BAE">
        <w:rPr>
          <w:rFonts w:ascii="Times New Roman" w:hAnsi="Times New Roman"/>
        </w:rPr>
        <w:t xml:space="preserve"> d.  Nr. AT-</w:t>
      </w:r>
      <w:r w:rsidR="0056171B">
        <w:rPr>
          <w:rFonts w:ascii="Times New Roman" w:hAnsi="Times New Roman"/>
        </w:rPr>
        <w:t>989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B0DAC" w:rsidRDefault="0050267F" w:rsidP="00C93E1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</w:t>
      </w:r>
      <w:r w:rsidR="009B0DAC">
        <w:rPr>
          <w:rFonts w:ascii="Times New Roman" w:hAnsi="Times New Roman"/>
        </w:rPr>
        <w:t>įstatymo 18 straipsnio 1 dalimi</w:t>
      </w:r>
      <w:r w:rsidR="00C97B82">
        <w:rPr>
          <w:rFonts w:ascii="Times New Roman" w:hAnsi="Times New Roman"/>
        </w:rPr>
        <w:t>,</w:t>
      </w:r>
    </w:p>
    <w:p w:rsidR="00F83BCC" w:rsidRDefault="00D70693" w:rsidP="00C93E1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9B0DAC">
        <w:rPr>
          <w:rFonts w:ascii="Times New Roman" w:hAnsi="Times New Roman"/>
        </w:rPr>
        <w:t xml:space="preserve"> a k e i č i u</w:t>
      </w:r>
      <w:r w:rsidR="00F83BCC">
        <w:rPr>
          <w:rFonts w:ascii="Times New Roman" w:hAnsi="Times New Roman"/>
        </w:rPr>
        <w:t xml:space="preserve"> </w:t>
      </w:r>
      <w:r w:rsidR="009B0DAC">
        <w:rPr>
          <w:rFonts w:ascii="Times New Roman" w:hAnsi="Times New Roman"/>
        </w:rPr>
        <w:t>rajono savivaldybės administraci</w:t>
      </w:r>
      <w:r w:rsidR="00005D67">
        <w:rPr>
          <w:rFonts w:ascii="Times New Roman" w:hAnsi="Times New Roman"/>
        </w:rPr>
        <w:t>jos direktoriaus 2016 m. rugsėj</w:t>
      </w:r>
      <w:r w:rsidR="00732F4D">
        <w:rPr>
          <w:rFonts w:ascii="Times New Roman" w:hAnsi="Times New Roman"/>
        </w:rPr>
        <w:t>o 2 d. įsakymo Nr. AT-827 „Dėl V</w:t>
      </w:r>
      <w:r w:rsidR="00005D67">
        <w:rPr>
          <w:rFonts w:ascii="Times New Roman" w:hAnsi="Times New Roman"/>
        </w:rPr>
        <w:t>ertikaliosios keliamosios platformos neįgaliųjų keltuvo naudojimo tvarkos patvirtinimo“ 2 punktą ir jį</w:t>
      </w:r>
      <w:r w:rsidR="009B0DAC">
        <w:rPr>
          <w:rFonts w:ascii="Times New Roman" w:hAnsi="Times New Roman"/>
        </w:rPr>
        <w:t xml:space="preserve"> išdėstau taip:</w:t>
      </w:r>
    </w:p>
    <w:p w:rsidR="004501A9" w:rsidRPr="00FF2839" w:rsidRDefault="009B0DAC" w:rsidP="00C93E14">
      <w:pPr>
        <w:spacing w:line="360" w:lineRule="auto"/>
        <w:ind w:firstLine="1276"/>
        <w:jc w:val="both"/>
        <w:rPr>
          <w:lang w:eastAsia="ar-SA"/>
        </w:rPr>
      </w:pPr>
      <w:r>
        <w:rPr>
          <w:rFonts w:ascii="Times New Roman" w:hAnsi="Times New Roman"/>
        </w:rPr>
        <w:t>„</w:t>
      </w:r>
      <w:r w:rsidR="00732F4D" w:rsidRPr="00A71447">
        <w:rPr>
          <w:lang w:eastAsia="ar-SA"/>
        </w:rPr>
        <w:t>2.</w:t>
      </w:r>
      <w:r w:rsidR="00732F4D">
        <w:rPr>
          <w:lang w:eastAsia="ar-SA"/>
        </w:rPr>
        <w:t xml:space="preserve"> S k i r i u atsakingu už V</w:t>
      </w:r>
      <w:r w:rsidR="00732F4D" w:rsidRPr="00A71447">
        <w:rPr>
          <w:lang w:eastAsia="ar-SA"/>
        </w:rPr>
        <w:t>ertikaliosios keliamosios platformos neįgaliųjų keltuvo eksploataciją ir priežiūr</w:t>
      </w:r>
      <w:r w:rsidR="00732F4D">
        <w:rPr>
          <w:lang w:eastAsia="ar-SA"/>
        </w:rPr>
        <w:t xml:space="preserve">ą savivaldybėje </w:t>
      </w:r>
      <w:r w:rsidR="00732F4D" w:rsidRPr="00A71447">
        <w:rPr>
          <w:lang w:eastAsia="ar-SA"/>
        </w:rPr>
        <w:t>rajono savivaldybės administracij</w:t>
      </w:r>
      <w:r w:rsidR="00FF2839">
        <w:rPr>
          <w:lang w:eastAsia="ar-SA"/>
        </w:rPr>
        <w:t>os Bendrojo skyriaus vairuotoją Vidmantą Gylį</w:t>
      </w:r>
      <w:r w:rsidR="00202B70">
        <w:rPr>
          <w:rFonts w:ascii="Times New Roman" w:hAnsi="Times New Roman"/>
        </w:rPr>
        <w:t>.</w:t>
      </w:r>
      <w:r w:rsidR="005F7699">
        <w:rPr>
          <w:rFonts w:ascii="Times New Roman" w:hAnsi="Times New Roman"/>
        </w:rPr>
        <w:t>“</w:t>
      </w:r>
    </w:p>
    <w:p w:rsidR="008558C0" w:rsidRDefault="008558C0" w:rsidP="008558C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45BAE" w:rsidRDefault="00545BA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Evaldas Sniečkus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1E6C55" w:rsidRDefault="001E6C5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AC1415" w:rsidRDefault="00AC1415">
      <w:pPr>
        <w:rPr>
          <w:rFonts w:ascii="Times New Roman" w:hAnsi="Times New Roman"/>
          <w:szCs w:val="24"/>
        </w:rPr>
      </w:pPr>
    </w:p>
    <w:p w:rsidR="0058753E" w:rsidRDefault="0058753E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58753E">
        <w:rPr>
          <w:rFonts w:ascii="Times New Roman" w:hAnsi="Times New Roman"/>
        </w:rPr>
        <w:t>vedėja</w:t>
      </w:r>
    </w:p>
    <w:p w:rsidR="001251F5" w:rsidRDefault="001251F5" w:rsidP="007158FB">
      <w:pPr>
        <w:spacing w:line="276" w:lineRule="auto"/>
        <w:jc w:val="both"/>
        <w:rPr>
          <w:rFonts w:ascii="Times New Roman" w:hAnsi="Times New Roman"/>
        </w:rPr>
      </w:pPr>
    </w:p>
    <w:p w:rsidR="00545BAE" w:rsidRDefault="0058753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545BAE" w:rsidRDefault="001251F5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2016-10-13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A90" w:rsidRDefault="001A0A90">
      <w:r>
        <w:separator/>
      </w:r>
    </w:p>
  </w:endnote>
  <w:endnote w:type="continuationSeparator" w:id="0">
    <w:p w:rsidR="001A0A90" w:rsidRDefault="001A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A90" w:rsidRDefault="001A0A90">
      <w:r>
        <w:separator/>
      </w:r>
    </w:p>
  </w:footnote>
  <w:footnote w:type="continuationSeparator" w:id="0">
    <w:p w:rsidR="001A0A90" w:rsidRDefault="001A0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005D67"/>
    <w:rsid w:val="000E75C5"/>
    <w:rsid w:val="00104880"/>
    <w:rsid w:val="001251F5"/>
    <w:rsid w:val="00126DA4"/>
    <w:rsid w:val="00141BAD"/>
    <w:rsid w:val="00144F0F"/>
    <w:rsid w:val="00157292"/>
    <w:rsid w:val="00184EDA"/>
    <w:rsid w:val="001A0A90"/>
    <w:rsid w:val="001E6C55"/>
    <w:rsid w:val="00202B70"/>
    <w:rsid w:val="002D5F03"/>
    <w:rsid w:val="003269E9"/>
    <w:rsid w:val="00382652"/>
    <w:rsid w:val="004501A9"/>
    <w:rsid w:val="00454666"/>
    <w:rsid w:val="00454806"/>
    <w:rsid w:val="00476753"/>
    <w:rsid w:val="004A11C9"/>
    <w:rsid w:val="004F7E75"/>
    <w:rsid w:val="0050267F"/>
    <w:rsid w:val="00543F66"/>
    <w:rsid w:val="00545BAE"/>
    <w:rsid w:val="0056171B"/>
    <w:rsid w:val="0058753E"/>
    <w:rsid w:val="00596474"/>
    <w:rsid w:val="005C5520"/>
    <w:rsid w:val="005F7699"/>
    <w:rsid w:val="006861F0"/>
    <w:rsid w:val="007145BE"/>
    <w:rsid w:val="007158FB"/>
    <w:rsid w:val="00732F4D"/>
    <w:rsid w:val="00760BED"/>
    <w:rsid w:val="008558C0"/>
    <w:rsid w:val="0086313F"/>
    <w:rsid w:val="008B0F37"/>
    <w:rsid w:val="008D4ED2"/>
    <w:rsid w:val="009123C5"/>
    <w:rsid w:val="0095752B"/>
    <w:rsid w:val="00966A91"/>
    <w:rsid w:val="00974960"/>
    <w:rsid w:val="0099568D"/>
    <w:rsid w:val="009B0DAC"/>
    <w:rsid w:val="009B7A75"/>
    <w:rsid w:val="009F089F"/>
    <w:rsid w:val="00A3222C"/>
    <w:rsid w:val="00AB4AE6"/>
    <w:rsid w:val="00AC1415"/>
    <w:rsid w:val="00AF3C72"/>
    <w:rsid w:val="00B23F1C"/>
    <w:rsid w:val="00B80D55"/>
    <w:rsid w:val="00BA4E38"/>
    <w:rsid w:val="00C708AB"/>
    <w:rsid w:val="00C80AA7"/>
    <w:rsid w:val="00C93E14"/>
    <w:rsid w:val="00C97B82"/>
    <w:rsid w:val="00CA50DC"/>
    <w:rsid w:val="00CD56C9"/>
    <w:rsid w:val="00D70693"/>
    <w:rsid w:val="00D850D6"/>
    <w:rsid w:val="00E50C53"/>
    <w:rsid w:val="00E72C92"/>
    <w:rsid w:val="00EC0D12"/>
    <w:rsid w:val="00F5727A"/>
    <w:rsid w:val="00F83BCC"/>
    <w:rsid w:val="00FF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E7FACFA"/>
  <w15:chartTrackingRefBased/>
  <w15:docId w15:val="{9D4A9252-ABDA-46FC-B3AE-CEAE67DA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Sekretorė</cp:lastModifiedBy>
  <cp:revision>2</cp:revision>
  <cp:lastPrinted>2016-05-18T13:01:00Z</cp:lastPrinted>
  <dcterms:created xsi:type="dcterms:W3CDTF">2016-10-19T08:38:00Z</dcterms:created>
  <dcterms:modified xsi:type="dcterms:W3CDTF">2016-10-19T08:38:00Z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