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DE1174">
        <w:rPr>
          <w:rFonts w:ascii="Times New Roman" w:hAnsi="Times New Roman"/>
          <w:b/>
        </w:rPr>
        <w:t>KOMISIJOS SUDARYMO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B66C1D">
        <w:rPr>
          <w:rFonts w:ascii="Times New Roman" w:hAnsi="Times New Roman"/>
        </w:rPr>
        <w:t>gruodžio</w:t>
      </w:r>
      <w:r w:rsidR="002627A0">
        <w:rPr>
          <w:rFonts w:ascii="Times New Roman" w:hAnsi="Times New Roman"/>
        </w:rPr>
        <w:t xml:space="preserve"> </w:t>
      </w:r>
      <w:r w:rsidR="00036282">
        <w:rPr>
          <w:rFonts w:ascii="Times New Roman" w:hAnsi="Times New Roman"/>
        </w:rPr>
        <w:t xml:space="preserve">22 </w:t>
      </w:r>
      <w:r>
        <w:rPr>
          <w:rFonts w:ascii="Times New Roman" w:hAnsi="Times New Roman"/>
        </w:rPr>
        <w:t xml:space="preserve">d. 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036282">
        <w:rPr>
          <w:rFonts w:ascii="Times New Roman" w:hAnsi="Times New Roman"/>
        </w:rPr>
        <w:t>95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066F1B" w:rsidRDefault="00B71B13" w:rsidP="003C27D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</w:pPr>
      <w:r>
        <w:t>Vadovaudamasi rajono savivaldybės tarybos 2016 m. rugsėjo 23 d. sprendimu Nr. T-277 patvirtintų Rajono savivaldybės administracijos nuostatų 24 punktu, 2016 m. spalio 28 d. sprendimo Nr. T-341 „Dėl pavedimo</w:t>
      </w:r>
      <w:r w:rsidR="00BE4C39">
        <w:t xml:space="preserve"> vykdyti rajono savivaldybės administracijos direktoriaus pareigas bei</w:t>
      </w:r>
      <w:r>
        <w:t xml:space="preserve"> priemokos nustatymo “ 1.1 punktu</w:t>
      </w:r>
      <w:r w:rsidR="003C27D4">
        <w:t xml:space="preserve">, </w:t>
      </w:r>
    </w:p>
    <w:p w:rsidR="00851C78" w:rsidRDefault="00A46920" w:rsidP="003C27D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t>s</w:t>
      </w:r>
      <w:r w:rsidR="0065376E">
        <w:t xml:space="preserve"> u d a r a u</w:t>
      </w:r>
      <w:r w:rsidR="003C27D4">
        <w:t xml:space="preserve"> komisiją </w:t>
      </w:r>
      <w:r w:rsidR="003D67A7">
        <w:rPr>
          <w:rFonts w:ascii="Times New Roman" w:hAnsi="Times New Roman"/>
          <w:szCs w:val="24"/>
        </w:rPr>
        <w:t>atsargų nurašymui</w:t>
      </w:r>
      <w:r w:rsidR="00851C78">
        <w:rPr>
          <w:rFonts w:ascii="Times New Roman" w:hAnsi="Times New Roman"/>
          <w:szCs w:val="24"/>
        </w:rPr>
        <w:t>:</w:t>
      </w:r>
    </w:p>
    <w:p w:rsidR="00851C78" w:rsidRDefault="00F16022" w:rsidP="003C27D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Irmunda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Čepulionienė</w:t>
      </w:r>
      <w:proofErr w:type="spellEnd"/>
      <w:r w:rsidR="00851C78">
        <w:rPr>
          <w:rFonts w:ascii="Times New Roman" w:hAnsi="Times New Roman"/>
          <w:szCs w:val="24"/>
        </w:rPr>
        <w:t xml:space="preserve"> – rajono savivaldybės administracijos Biudžeto ir turto skyriaus vyriausioji specialistė (komisijos pirmininkė);</w:t>
      </w:r>
    </w:p>
    <w:p w:rsidR="00851C78" w:rsidRDefault="00851C78" w:rsidP="003C27D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Danutė Bagdanavičienė – rajono savivaldybės administracijos Centralizuotos buhalterijos buhalterė;</w:t>
      </w:r>
    </w:p>
    <w:p w:rsidR="00F24ED4" w:rsidRDefault="00851C78" w:rsidP="003C27D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Algis Valaitis – rajono savivaldybės administracijos Bendrojo skyriaus vairuotojas</w:t>
      </w:r>
      <w:r w:rsidR="00483F60">
        <w:rPr>
          <w:rFonts w:ascii="Times New Roman" w:hAnsi="Times New Roman"/>
          <w:szCs w:val="24"/>
        </w:rPr>
        <w:t>.</w:t>
      </w:r>
      <w:r w:rsidR="00F24ED4">
        <w:rPr>
          <w:rFonts w:ascii="Times New Roman" w:hAnsi="Times New Roman"/>
          <w:szCs w:val="24"/>
        </w:rPr>
        <w:t xml:space="preserve">            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914C24" w:rsidRDefault="00914C2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914C24" w:rsidRDefault="00914C2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914C24" w:rsidRDefault="00914C2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914C24" w:rsidRDefault="00914C2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52A74" w:rsidRDefault="00352A7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direktoriaus pavaduotoja,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Inga Cibulskienė</w:t>
      </w:r>
    </w:p>
    <w:p w:rsidR="00434111" w:rsidRPr="005D72B6" w:rsidRDefault="00352A7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l. e. direktoriaus pareigas</w:t>
      </w:r>
      <w:r>
        <w:rPr>
          <w:rFonts w:ascii="Times New Roman" w:hAnsi="Times New Roman"/>
        </w:rPr>
        <w:tab/>
      </w:r>
      <w:r w:rsidR="00434111"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Bendrojo </w:t>
      </w:r>
      <w:r w:rsidR="007B3618">
        <w:rPr>
          <w:rFonts w:ascii="Times New Roman" w:hAnsi="Times New Roman"/>
          <w:szCs w:val="24"/>
        </w:rPr>
        <w:t>skyriaus vedėja</w:t>
      </w:r>
    </w:p>
    <w:p w:rsidR="007B3618" w:rsidRDefault="007B3618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7B3618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1D38EF" w:rsidRPr="00434111" w:rsidRDefault="007B3618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2016-12-21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F60" w:rsidRDefault="00DB4F60">
      <w:r>
        <w:separator/>
      </w:r>
    </w:p>
  </w:endnote>
  <w:endnote w:type="continuationSeparator" w:id="0">
    <w:p w:rsidR="00DB4F60" w:rsidRDefault="00DB4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F60" w:rsidRDefault="00DB4F60">
      <w:r>
        <w:separator/>
      </w:r>
    </w:p>
  </w:footnote>
  <w:footnote w:type="continuationSeparator" w:id="0">
    <w:p w:rsidR="00DB4F60" w:rsidRDefault="00DB4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598D"/>
    <w:rsid w:val="0003378F"/>
    <w:rsid w:val="00036282"/>
    <w:rsid w:val="00043B28"/>
    <w:rsid w:val="00044FF2"/>
    <w:rsid w:val="00066F1B"/>
    <w:rsid w:val="00075618"/>
    <w:rsid w:val="0009261B"/>
    <w:rsid w:val="000B5B88"/>
    <w:rsid w:val="000E150E"/>
    <w:rsid w:val="00116A67"/>
    <w:rsid w:val="00117499"/>
    <w:rsid w:val="001460C9"/>
    <w:rsid w:val="0016351C"/>
    <w:rsid w:val="001808B3"/>
    <w:rsid w:val="001D38EF"/>
    <w:rsid w:val="001D5617"/>
    <w:rsid w:val="001E10CC"/>
    <w:rsid w:val="001E365F"/>
    <w:rsid w:val="001E7250"/>
    <w:rsid w:val="001F4F19"/>
    <w:rsid w:val="00203138"/>
    <w:rsid w:val="00211E0D"/>
    <w:rsid w:val="002627A0"/>
    <w:rsid w:val="002646D4"/>
    <w:rsid w:val="00265B47"/>
    <w:rsid w:val="00267FD8"/>
    <w:rsid w:val="00285FDC"/>
    <w:rsid w:val="0028684F"/>
    <w:rsid w:val="0028720A"/>
    <w:rsid w:val="002A2600"/>
    <w:rsid w:val="002A4A07"/>
    <w:rsid w:val="002A4F27"/>
    <w:rsid w:val="002B5497"/>
    <w:rsid w:val="002D364B"/>
    <w:rsid w:val="002D3ABC"/>
    <w:rsid w:val="00313CF0"/>
    <w:rsid w:val="00342E29"/>
    <w:rsid w:val="00352A74"/>
    <w:rsid w:val="00353E64"/>
    <w:rsid w:val="00360671"/>
    <w:rsid w:val="003704B6"/>
    <w:rsid w:val="00373031"/>
    <w:rsid w:val="00385C14"/>
    <w:rsid w:val="00397433"/>
    <w:rsid w:val="003A3F4F"/>
    <w:rsid w:val="003C27D4"/>
    <w:rsid w:val="003C581E"/>
    <w:rsid w:val="003D67A7"/>
    <w:rsid w:val="00404A0F"/>
    <w:rsid w:val="00434111"/>
    <w:rsid w:val="00435ADB"/>
    <w:rsid w:val="00454FC6"/>
    <w:rsid w:val="00483F60"/>
    <w:rsid w:val="004972E9"/>
    <w:rsid w:val="004A25FB"/>
    <w:rsid w:val="00521D86"/>
    <w:rsid w:val="005739CB"/>
    <w:rsid w:val="00583E25"/>
    <w:rsid w:val="00585896"/>
    <w:rsid w:val="00592BB4"/>
    <w:rsid w:val="00596CE1"/>
    <w:rsid w:val="005F1A19"/>
    <w:rsid w:val="00610881"/>
    <w:rsid w:val="00621743"/>
    <w:rsid w:val="00622CF2"/>
    <w:rsid w:val="0065376E"/>
    <w:rsid w:val="00696E63"/>
    <w:rsid w:val="006F28E8"/>
    <w:rsid w:val="0070001E"/>
    <w:rsid w:val="0071258A"/>
    <w:rsid w:val="00715193"/>
    <w:rsid w:val="007361EE"/>
    <w:rsid w:val="007401C7"/>
    <w:rsid w:val="007A7FDE"/>
    <w:rsid w:val="007B3618"/>
    <w:rsid w:val="007C3948"/>
    <w:rsid w:val="007D78C7"/>
    <w:rsid w:val="00826C43"/>
    <w:rsid w:val="0082745D"/>
    <w:rsid w:val="00851C78"/>
    <w:rsid w:val="008670CD"/>
    <w:rsid w:val="008A0769"/>
    <w:rsid w:val="008A317A"/>
    <w:rsid w:val="008C1B78"/>
    <w:rsid w:val="008E74BB"/>
    <w:rsid w:val="00914C24"/>
    <w:rsid w:val="00916601"/>
    <w:rsid w:val="0098205C"/>
    <w:rsid w:val="00982447"/>
    <w:rsid w:val="00984F86"/>
    <w:rsid w:val="00997965"/>
    <w:rsid w:val="009C4EAB"/>
    <w:rsid w:val="009F065C"/>
    <w:rsid w:val="00A07CBF"/>
    <w:rsid w:val="00A1230B"/>
    <w:rsid w:val="00A25616"/>
    <w:rsid w:val="00A33E43"/>
    <w:rsid w:val="00A46531"/>
    <w:rsid w:val="00A46920"/>
    <w:rsid w:val="00A6634E"/>
    <w:rsid w:val="00A7312E"/>
    <w:rsid w:val="00A81631"/>
    <w:rsid w:val="00A850FA"/>
    <w:rsid w:val="00AB7D4C"/>
    <w:rsid w:val="00AC2E2E"/>
    <w:rsid w:val="00AE4589"/>
    <w:rsid w:val="00AE6540"/>
    <w:rsid w:val="00AE7378"/>
    <w:rsid w:val="00B07190"/>
    <w:rsid w:val="00B66C1D"/>
    <w:rsid w:val="00B67E60"/>
    <w:rsid w:val="00B71B13"/>
    <w:rsid w:val="00B7352A"/>
    <w:rsid w:val="00B74AEF"/>
    <w:rsid w:val="00B971A2"/>
    <w:rsid w:val="00BB69BC"/>
    <w:rsid w:val="00BD6B9C"/>
    <w:rsid w:val="00BE1E33"/>
    <w:rsid w:val="00BE3360"/>
    <w:rsid w:val="00BE4C39"/>
    <w:rsid w:val="00BE4C6A"/>
    <w:rsid w:val="00BE6D25"/>
    <w:rsid w:val="00BF32D6"/>
    <w:rsid w:val="00C068CB"/>
    <w:rsid w:val="00C45AA4"/>
    <w:rsid w:val="00C53001"/>
    <w:rsid w:val="00C57452"/>
    <w:rsid w:val="00C66A6B"/>
    <w:rsid w:val="00C71706"/>
    <w:rsid w:val="00C838D9"/>
    <w:rsid w:val="00C921BD"/>
    <w:rsid w:val="00CA6ECE"/>
    <w:rsid w:val="00CD17C9"/>
    <w:rsid w:val="00CF1E80"/>
    <w:rsid w:val="00D207C8"/>
    <w:rsid w:val="00D61E4E"/>
    <w:rsid w:val="00DA6539"/>
    <w:rsid w:val="00DB4F60"/>
    <w:rsid w:val="00DC6DB1"/>
    <w:rsid w:val="00DD47CE"/>
    <w:rsid w:val="00DE1174"/>
    <w:rsid w:val="00E343BE"/>
    <w:rsid w:val="00E43997"/>
    <w:rsid w:val="00E53352"/>
    <w:rsid w:val="00E918BB"/>
    <w:rsid w:val="00E97106"/>
    <w:rsid w:val="00ED113F"/>
    <w:rsid w:val="00F01EF6"/>
    <w:rsid w:val="00F16022"/>
    <w:rsid w:val="00F22DAB"/>
    <w:rsid w:val="00F24ED4"/>
    <w:rsid w:val="00F37789"/>
    <w:rsid w:val="00F377D4"/>
    <w:rsid w:val="00F437C4"/>
    <w:rsid w:val="00F53DBF"/>
    <w:rsid w:val="00F602F6"/>
    <w:rsid w:val="00F726E2"/>
    <w:rsid w:val="00F81727"/>
    <w:rsid w:val="00F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40CBE9"/>
  <w15:docId w15:val="{70D0B888-FD2F-496C-B797-A273CA39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636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999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2001-05-23T08:36:00Z</cp:lastPrinted>
  <dcterms:created xsi:type="dcterms:W3CDTF">2016-12-22T12:57:00Z</dcterms:created>
  <dcterms:modified xsi:type="dcterms:W3CDTF">2016-12-22T12:57:00Z</dcterms:modified>
</cp:coreProperties>
</file>