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33E43">
        <w:rPr>
          <w:rFonts w:ascii="Times New Roman" w:hAnsi="Times New Roman"/>
          <w:b/>
        </w:rPr>
        <w:t xml:space="preserve"> </w:t>
      </w:r>
      <w:r w:rsidR="00B7352A">
        <w:rPr>
          <w:rFonts w:ascii="Times New Roman" w:hAnsi="Times New Roman"/>
          <w:b/>
        </w:rPr>
        <w:t xml:space="preserve">IŠLAIDŲ SĄMATŲ </w:t>
      </w:r>
      <w:r w:rsidR="00A33E43">
        <w:rPr>
          <w:rFonts w:ascii="Times New Roman" w:hAnsi="Times New Roman"/>
          <w:b/>
        </w:rPr>
        <w:t>PA</w:t>
      </w:r>
      <w:r w:rsidR="00B7352A">
        <w:rPr>
          <w:rFonts w:ascii="Times New Roman" w:hAnsi="Times New Roman"/>
          <w:b/>
        </w:rPr>
        <w:t>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A33E43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125038">
        <w:rPr>
          <w:rFonts w:ascii="Times New Roman" w:hAnsi="Times New Roman"/>
        </w:rPr>
        <w:t>gruodžio</w:t>
      </w:r>
      <w:r w:rsidR="00A33E43">
        <w:rPr>
          <w:rFonts w:ascii="Times New Roman" w:hAnsi="Times New Roman"/>
        </w:rPr>
        <w:t xml:space="preserve"> </w:t>
      </w:r>
      <w:r w:rsidR="004A15BD">
        <w:rPr>
          <w:rFonts w:ascii="Times New Roman" w:hAnsi="Times New Roman"/>
        </w:rPr>
        <w:t xml:space="preserve">30 </w:t>
      </w:r>
      <w:bookmarkStart w:id="0" w:name="_GoBack"/>
      <w:bookmarkEnd w:id="0"/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B7352A">
        <w:rPr>
          <w:rFonts w:ascii="Times New Roman" w:hAnsi="Times New Roman"/>
        </w:rPr>
        <w:t xml:space="preserve"> </w:t>
      </w:r>
      <w:r w:rsidR="00F437C4">
        <w:rPr>
          <w:rFonts w:ascii="Times New Roman" w:hAnsi="Times New Roman"/>
        </w:rPr>
        <w:t>A</w:t>
      </w:r>
      <w:r w:rsidR="00B7352A">
        <w:rPr>
          <w:rFonts w:ascii="Times New Roman" w:hAnsi="Times New Roman"/>
        </w:rPr>
        <w:t>G</w:t>
      </w:r>
      <w:r w:rsidR="00F437C4">
        <w:rPr>
          <w:rFonts w:ascii="Times New Roman" w:hAnsi="Times New Roman"/>
        </w:rPr>
        <w:t>-</w:t>
      </w:r>
      <w:r w:rsidR="00F47EFD">
        <w:rPr>
          <w:rFonts w:ascii="Times New Roman" w:hAnsi="Times New Roman"/>
        </w:rPr>
        <w:t>111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04A0F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</w:rPr>
      </w:pPr>
    </w:p>
    <w:p w:rsidR="00B7352A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404A0F">
        <w:rPr>
          <w:rFonts w:ascii="Times New Roman" w:hAnsi="Times New Roman"/>
          <w:szCs w:val="24"/>
        </w:rPr>
        <w:t xml:space="preserve"> </w:t>
      </w:r>
      <w:r w:rsidR="00A33E43">
        <w:rPr>
          <w:rFonts w:ascii="Times New Roman" w:hAnsi="Times New Roman"/>
          <w:szCs w:val="24"/>
        </w:rPr>
        <w:t>Vadovaudamasi rajono savivaldybės tarybos 20</w:t>
      </w:r>
      <w:r w:rsidR="00B7352A">
        <w:rPr>
          <w:rFonts w:ascii="Times New Roman" w:hAnsi="Times New Roman"/>
          <w:szCs w:val="24"/>
        </w:rPr>
        <w:t>13</w:t>
      </w:r>
      <w:r w:rsidR="00A33E43">
        <w:rPr>
          <w:rFonts w:ascii="Times New Roman" w:hAnsi="Times New Roman"/>
          <w:szCs w:val="24"/>
        </w:rPr>
        <w:t xml:space="preserve"> m. </w:t>
      </w:r>
      <w:r w:rsidR="00B7352A">
        <w:rPr>
          <w:rFonts w:ascii="Times New Roman" w:hAnsi="Times New Roman"/>
          <w:szCs w:val="24"/>
        </w:rPr>
        <w:t xml:space="preserve">birželio 27 d. sprendimu </w:t>
      </w:r>
      <w:r w:rsidR="00A33E43">
        <w:rPr>
          <w:rFonts w:ascii="Times New Roman" w:hAnsi="Times New Roman"/>
          <w:szCs w:val="24"/>
        </w:rPr>
        <w:t xml:space="preserve"> Nr. T-</w:t>
      </w:r>
      <w:r w:rsidR="00B7352A">
        <w:rPr>
          <w:rFonts w:ascii="Times New Roman" w:hAnsi="Times New Roman"/>
          <w:szCs w:val="24"/>
        </w:rPr>
        <w:t>230</w:t>
      </w:r>
      <w:r w:rsidR="00A33E43">
        <w:rPr>
          <w:rFonts w:ascii="Times New Roman" w:hAnsi="Times New Roman"/>
          <w:szCs w:val="24"/>
        </w:rPr>
        <w:t xml:space="preserve"> patvirtint</w:t>
      </w:r>
      <w:r w:rsidR="00B7352A">
        <w:rPr>
          <w:rFonts w:ascii="Times New Roman" w:hAnsi="Times New Roman"/>
          <w:szCs w:val="24"/>
        </w:rPr>
        <w:t xml:space="preserve">o rajono </w:t>
      </w:r>
      <w:r w:rsidR="00A33E43">
        <w:rPr>
          <w:rFonts w:ascii="Times New Roman" w:hAnsi="Times New Roman"/>
          <w:szCs w:val="24"/>
        </w:rPr>
        <w:t xml:space="preserve">savivaldybės </w:t>
      </w:r>
      <w:r w:rsidR="00B7352A">
        <w:rPr>
          <w:rFonts w:ascii="Times New Roman" w:hAnsi="Times New Roman"/>
          <w:szCs w:val="24"/>
        </w:rPr>
        <w:t>reprezentacinių lėšų naud</w:t>
      </w:r>
      <w:r w:rsidR="00A33E43">
        <w:rPr>
          <w:rFonts w:ascii="Times New Roman" w:hAnsi="Times New Roman"/>
          <w:szCs w:val="24"/>
        </w:rPr>
        <w:t>o</w:t>
      </w:r>
      <w:r w:rsidR="00B7352A">
        <w:rPr>
          <w:rFonts w:ascii="Times New Roman" w:hAnsi="Times New Roman"/>
          <w:szCs w:val="24"/>
        </w:rPr>
        <w:t xml:space="preserve">jimo tvarkos aprašo </w:t>
      </w:r>
      <w:r w:rsidR="00A33E43">
        <w:rPr>
          <w:rFonts w:ascii="Times New Roman" w:hAnsi="Times New Roman"/>
          <w:szCs w:val="24"/>
        </w:rPr>
        <w:t>4</w:t>
      </w:r>
      <w:r w:rsidR="00B7352A">
        <w:rPr>
          <w:rFonts w:ascii="Times New Roman" w:hAnsi="Times New Roman"/>
          <w:szCs w:val="24"/>
        </w:rPr>
        <w:t xml:space="preserve">, 6 ir 14 </w:t>
      </w:r>
      <w:r w:rsidR="00A33E43">
        <w:rPr>
          <w:rFonts w:ascii="Times New Roman" w:hAnsi="Times New Roman"/>
          <w:szCs w:val="24"/>
        </w:rPr>
        <w:t>punkt</w:t>
      </w:r>
      <w:r w:rsidR="00B7352A">
        <w:rPr>
          <w:rFonts w:ascii="Times New Roman" w:hAnsi="Times New Roman"/>
          <w:szCs w:val="24"/>
        </w:rPr>
        <w:t>ais</w:t>
      </w:r>
      <w:r w:rsidR="0001408A">
        <w:rPr>
          <w:rFonts w:ascii="Times New Roman" w:hAnsi="Times New Roman"/>
          <w:szCs w:val="24"/>
        </w:rPr>
        <w:t>,</w:t>
      </w:r>
      <w:r w:rsidR="003A3F4F">
        <w:rPr>
          <w:rFonts w:ascii="Times New Roman" w:hAnsi="Times New Roman"/>
          <w:szCs w:val="24"/>
        </w:rPr>
        <w:t xml:space="preserve"> </w:t>
      </w:r>
      <w:r w:rsidR="0001408A">
        <w:rPr>
          <w:rFonts w:ascii="Times New Roman" w:hAnsi="Times New Roman"/>
          <w:szCs w:val="24"/>
        </w:rPr>
        <w:t xml:space="preserve">rajono savivaldybės tarybos 2016 m. spalio 28 d. tarybos sprendimo Nr. T-341 „Dėl pavedimo vykdyti rajono savivaldybės administracijos direktoriaus pareigas bei priemokos nustatymo“ 1.1 punktu bei </w:t>
      </w:r>
      <w:r w:rsidR="0071258A">
        <w:rPr>
          <w:rFonts w:ascii="Times New Roman" w:hAnsi="Times New Roman"/>
          <w:szCs w:val="24"/>
        </w:rPr>
        <w:t>2016</w:t>
      </w:r>
      <w:r w:rsidR="003A3F4F">
        <w:rPr>
          <w:rFonts w:ascii="Times New Roman" w:hAnsi="Times New Roman"/>
          <w:szCs w:val="24"/>
        </w:rPr>
        <w:t xml:space="preserve"> m. </w:t>
      </w:r>
      <w:r w:rsidR="006E6DBE">
        <w:rPr>
          <w:rFonts w:ascii="Times New Roman" w:hAnsi="Times New Roman"/>
          <w:szCs w:val="24"/>
        </w:rPr>
        <w:t xml:space="preserve">gruodžio </w:t>
      </w:r>
      <w:r w:rsidR="00B726CD">
        <w:rPr>
          <w:rFonts w:ascii="Times New Roman" w:hAnsi="Times New Roman"/>
          <w:szCs w:val="24"/>
        </w:rPr>
        <w:t>29</w:t>
      </w:r>
      <w:r w:rsidR="0042078F">
        <w:rPr>
          <w:rFonts w:ascii="Times New Roman" w:hAnsi="Times New Roman"/>
          <w:szCs w:val="24"/>
        </w:rPr>
        <w:t xml:space="preserve"> </w:t>
      </w:r>
      <w:r w:rsidR="00D067A6">
        <w:rPr>
          <w:rFonts w:ascii="Times New Roman" w:hAnsi="Times New Roman"/>
          <w:szCs w:val="24"/>
        </w:rPr>
        <w:t>d.</w:t>
      </w:r>
      <w:r w:rsidR="0016229E">
        <w:rPr>
          <w:rFonts w:ascii="Times New Roman" w:hAnsi="Times New Roman"/>
          <w:szCs w:val="24"/>
        </w:rPr>
        <w:t xml:space="preserve"> </w:t>
      </w:r>
      <w:r w:rsidR="0071258A">
        <w:rPr>
          <w:rFonts w:ascii="Times New Roman" w:hAnsi="Times New Roman"/>
          <w:szCs w:val="24"/>
        </w:rPr>
        <w:t xml:space="preserve">nurašymo </w:t>
      </w:r>
      <w:r w:rsidR="003A3F4F">
        <w:rPr>
          <w:rFonts w:ascii="Times New Roman" w:hAnsi="Times New Roman"/>
          <w:szCs w:val="24"/>
        </w:rPr>
        <w:t>akt</w:t>
      </w:r>
      <w:r w:rsidR="0071258A">
        <w:rPr>
          <w:rFonts w:ascii="Times New Roman" w:hAnsi="Times New Roman"/>
          <w:szCs w:val="24"/>
        </w:rPr>
        <w:t xml:space="preserve">ais </w:t>
      </w:r>
      <w:r w:rsidR="003A3F4F">
        <w:rPr>
          <w:rFonts w:ascii="Times New Roman" w:hAnsi="Times New Roman"/>
          <w:szCs w:val="24"/>
        </w:rPr>
        <w:t>savivaldybės reprezentacijai naudojamų lėšų pagrįstumui įrodyti</w:t>
      </w:r>
      <w:r w:rsidR="002A2600">
        <w:rPr>
          <w:rFonts w:ascii="Times New Roman" w:hAnsi="Times New Roman"/>
          <w:szCs w:val="24"/>
        </w:rPr>
        <w:t>,</w:t>
      </w:r>
      <w:r w:rsidR="008A317A">
        <w:rPr>
          <w:rFonts w:ascii="Times New Roman" w:hAnsi="Times New Roman"/>
          <w:szCs w:val="24"/>
        </w:rPr>
        <w:t xml:space="preserve">     </w:t>
      </w:r>
      <w:r w:rsidR="00B7352A">
        <w:rPr>
          <w:rFonts w:ascii="Times New Roman" w:hAnsi="Times New Roman"/>
          <w:szCs w:val="24"/>
        </w:rPr>
        <w:t xml:space="preserve"> </w:t>
      </w:r>
    </w:p>
    <w:p w:rsidR="00434111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3A3F4F">
        <w:rPr>
          <w:rFonts w:ascii="Times New Roman" w:hAnsi="Times New Roman"/>
          <w:szCs w:val="24"/>
        </w:rPr>
        <w:t xml:space="preserve">             </w:t>
      </w:r>
      <w:r w:rsidR="00A25616">
        <w:rPr>
          <w:rFonts w:ascii="Times New Roman" w:hAnsi="Times New Roman"/>
          <w:szCs w:val="24"/>
        </w:rPr>
        <w:t xml:space="preserve"> </w:t>
      </w:r>
      <w:r w:rsidR="002A2600">
        <w:rPr>
          <w:rFonts w:ascii="Times New Roman" w:hAnsi="Times New Roman"/>
          <w:szCs w:val="24"/>
        </w:rPr>
        <w:t xml:space="preserve">t v i r t i n u: </w:t>
      </w:r>
    </w:p>
    <w:p w:rsidR="00015E5B" w:rsidRPr="00B3404A" w:rsidRDefault="004C6BAE" w:rsidP="00B3404A">
      <w:pPr>
        <w:pStyle w:val="Sraopastraipa"/>
        <w:numPr>
          <w:ilvl w:val="0"/>
          <w:numId w:val="5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 w:rsidRPr="00B3404A">
        <w:rPr>
          <w:rFonts w:ascii="Times New Roman" w:hAnsi="Times New Roman"/>
          <w:szCs w:val="24"/>
        </w:rPr>
        <w:t xml:space="preserve">Rajono savivaldybės reprezentavimo </w:t>
      </w:r>
      <w:r w:rsidR="00B3404A" w:rsidRPr="00B3404A">
        <w:rPr>
          <w:rFonts w:ascii="Times New Roman" w:hAnsi="Times New Roman"/>
          <w:szCs w:val="24"/>
        </w:rPr>
        <w:t xml:space="preserve">Kultūros ministerijoje </w:t>
      </w:r>
      <w:r w:rsidR="0042078F" w:rsidRPr="00B3404A">
        <w:rPr>
          <w:rFonts w:ascii="Times New Roman" w:hAnsi="Times New Roman"/>
          <w:szCs w:val="24"/>
        </w:rPr>
        <w:t>išlaidų sąmatą</w:t>
      </w:r>
      <w:r w:rsidR="00966716" w:rsidRPr="00B3404A">
        <w:rPr>
          <w:rFonts w:ascii="Times New Roman" w:hAnsi="Times New Roman"/>
          <w:szCs w:val="24"/>
        </w:rPr>
        <w:t>:</w:t>
      </w:r>
    </w:p>
    <w:p w:rsidR="00015E5B" w:rsidRDefault="00B3404A" w:rsidP="00B3404A">
      <w:pPr>
        <w:overflowPunct w:val="0"/>
        <w:autoSpaceDE w:val="0"/>
        <w:autoSpaceDN w:val="0"/>
        <w:adjustRightInd w:val="0"/>
        <w:spacing w:line="360" w:lineRule="auto"/>
        <w:ind w:left="84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Puokštė - </w:t>
      </w:r>
      <w:r w:rsidR="002A06F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36,90</w:t>
      </w:r>
      <w:r w:rsidR="004C6BAE">
        <w:rPr>
          <w:rFonts w:ascii="Times New Roman" w:hAnsi="Times New Roman"/>
          <w:szCs w:val="24"/>
        </w:rPr>
        <w:t xml:space="preserve"> </w:t>
      </w:r>
      <w:r w:rsidR="00015E5B">
        <w:rPr>
          <w:rFonts w:ascii="Times New Roman" w:hAnsi="Times New Roman"/>
          <w:szCs w:val="24"/>
        </w:rPr>
        <w:t>Eur;</w:t>
      </w:r>
    </w:p>
    <w:p w:rsidR="004C6BAE" w:rsidRDefault="00015E5B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Iš viso: </w:t>
      </w:r>
      <w:r w:rsidR="00B3404A">
        <w:rPr>
          <w:rFonts w:ascii="Times New Roman" w:hAnsi="Times New Roman"/>
          <w:szCs w:val="24"/>
        </w:rPr>
        <w:t>36,90</w:t>
      </w:r>
      <w:r>
        <w:rPr>
          <w:rFonts w:ascii="Times New Roman" w:hAnsi="Times New Roman"/>
          <w:szCs w:val="24"/>
        </w:rPr>
        <w:t xml:space="preserve"> Eur.</w:t>
      </w:r>
    </w:p>
    <w:p w:rsidR="00503C69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F31B33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 xml:space="preserve">. </w:t>
      </w:r>
      <w:r w:rsidR="00B3404A">
        <w:rPr>
          <w:rFonts w:ascii="Times New Roman" w:hAnsi="Times New Roman"/>
          <w:szCs w:val="24"/>
        </w:rPr>
        <w:t xml:space="preserve">Fotorėmelių, skirtų Padėkos raštams, </w:t>
      </w:r>
      <w:r>
        <w:rPr>
          <w:rFonts w:ascii="Times New Roman" w:hAnsi="Times New Roman"/>
          <w:szCs w:val="24"/>
        </w:rPr>
        <w:t>išlaidų sąmatą</w:t>
      </w:r>
      <w:r w:rsidR="00503C69">
        <w:rPr>
          <w:rFonts w:ascii="Times New Roman" w:hAnsi="Times New Roman"/>
          <w:szCs w:val="24"/>
        </w:rPr>
        <w:t>:</w:t>
      </w:r>
    </w:p>
    <w:p w:rsidR="00503C69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B3404A">
        <w:rPr>
          <w:rFonts w:ascii="Times New Roman" w:hAnsi="Times New Roman"/>
          <w:szCs w:val="24"/>
        </w:rPr>
        <w:t>Fotorėmeliai</w:t>
      </w:r>
      <w:r w:rsidR="002A06FE">
        <w:rPr>
          <w:rFonts w:ascii="Times New Roman" w:hAnsi="Times New Roman"/>
          <w:szCs w:val="24"/>
        </w:rPr>
        <w:t xml:space="preserve"> </w:t>
      </w:r>
      <w:r w:rsidR="00503C69">
        <w:rPr>
          <w:rFonts w:ascii="Times New Roman" w:hAnsi="Times New Roman"/>
          <w:szCs w:val="24"/>
        </w:rPr>
        <w:t xml:space="preserve"> – </w:t>
      </w:r>
      <w:r w:rsidR="00B3404A">
        <w:rPr>
          <w:rFonts w:ascii="Times New Roman" w:hAnsi="Times New Roman"/>
          <w:szCs w:val="24"/>
        </w:rPr>
        <w:t>71,00</w:t>
      </w:r>
      <w:r w:rsidR="00503C69">
        <w:rPr>
          <w:rFonts w:ascii="Times New Roman" w:hAnsi="Times New Roman"/>
          <w:szCs w:val="24"/>
        </w:rPr>
        <w:t xml:space="preserve"> Eur.</w:t>
      </w:r>
    </w:p>
    <w:p w:rsidR="004C6BAE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503C69">
        <w:rPr>
          <w:rFonts w:ascii="Times New Roman" w:hAnsi="Times New Roman"/>
          <w:szCs w:val="24"/>
        </w:rPr>
        <w:t xml:space="preserve">Iš viso: </w:t>
      </w:r>
      <w:r w:rsidR="00B3404A">
        <w:rPr>
          <w:rFonts w:ascii="Times New Roman" w:hAnsi="Times New Roman"/>
          <w:szCs w:val="24"/>
        </w:rPr>
        <w:t>71,00</w:t>
      </w:r>
      <w:r w:rsidR="00503C69">
        <w:rPr>
          <w:rFonts w:ascii="Times New Roman" w:hAnsi="Times New Roman"/>
          <w:szCs w:val="24"/>
        </w:rPr>
        <w:t xml:space="preserve"> Eur.</w:t>
      </w:r>
    </w:p>
    <w:p w:rsidR="004C6BAE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F31B33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 xml:space="preserve">. Rajono </w:t>
      </w:r>
      <w:r w:rsidR="00B726CD">
        <w:rPr>
          <w:rFonts w:ascii="Times New Roman" w:hAnsi="Times New Roman"/>
          <w:szCs w:val="24"/>
        </w:rPr>
        <w:t xml:space="preserve">socialinių įstaigų vadovų </w:t>
      </w:r>
      <w:r w:rsidR="00B3404A">
        <w:rPr>
          <w:rFonts w:ascii="Times New Roman" w:hAnsi="Times New Roman"/>
          <w:szCs w:val="24"/>
        </w:rPr>
        <w:t>pagerbimo Šv. Kalėdų ir Naujųjų metų proga išlaidų sąmatą:</w:t>
      </w:r>
    </w:p>
    <w:p w:rsidR="002A06FE" w:rsidRDefault="004C6BA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B3404A">
        <w:rPr>
          <w:rFonts w:ascii="Times New Roman" w:hAnsi="Times New Roman"/>
          <w:szCs w:val="24"/>
        </w:rPr>
        <w:t xml:space="preserve"> Maitinimas</w:t>
      </w:r>
      <w:r w:rsidR="002A06FE">
        <w:rPr>
          <w:rFonts w:ascii="Times New Roman" w:hAnsi="Times New Roman"/>
          <w:szCs w:val="24"/>
        </w:rPr>
        <w:t xml:space="preserve"> – 1</w:t>
      </w:r>
      <w:r w:rsidR="00B3404A">
        <w:rPr>
          <w:rFonts w:ascii="Times New Roman" w:hAnsi="Times New Roman"/>
          <w:szCs w:val="24"/>
        </w:rPr>
        <w:t>64,82</w:t>
      </w:r>
      <w:r w:rsidR="002A06FE">
        <w:rPr>
          <w:rFonts w:ascii="Times New Roman" w:hAnsi="Times New Roman"/>
          <w:szCs w:val="24"/>
        </w:rPr>
        <w:t xml:space="preserve"> Eur;</w:t>
      </w:r>
    </w:p>
    <w:p w:rsidR="004C6BAE" w:rsidRDefault="002A06F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4C6BAE">
        <w:rPr>
          <w:rFonts w:ascii="Times New Roman" w:hAnsi="Times New Roman"/>
          <w:szCs w:val="24"/>
        </w:rPr>
        <w:t xml:space="preserve">Iš viso: </w:t>
      </w:r>
      <w:r w:rsidR="00B3404A">
        <w:rPr>
          <w:rFonts w:ascii="Times New Roman" w:hAnsi="Times New Roman"/>
          <w:szCs w:val="24"/>
        </w:rPr>
        <w:t>164,82</w:t>
      </w:r>
      <w:r w:rsidR="004C6BAE">
        <w:rPr>
          <w:rFonts w:ascii="Times New Roman" w:hAnsi="Times New Roman"/>
          <w:szCs w:val="24"/>
        </w:rPr>
        <w:t xml:space="preserve"> Eur.</w:t>
      </w:r>
    </w:p>
    <w:p w:rsidR="004972E9" w:rsidRDefault="004972E9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F47EFD" w:rsidRDefault="00F47EFD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B12140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</w:t>
      </w:r>
      <w:r w:rsidR="00B12140">
        <w:rPr>
          <w:rFonts w:ascii="Times New Roman" w:hAnsi="Times New Roman"/>
        </w:rPr>
        <w:t>aus pavaduotoja,</w:t>
      </w:r>
      <w:r w:rsidR="00D067A6">
        <w:rPr>
          <w:rFonts w:ascii="Times New Roman" w:hAnsi="Times New Roman"/>
        </w:rPr>
        <w:t xml:space="preserve">                                                                 Inga Cibulskienė</w:t>
      </w:r>
    </w:p>
    <w:p w:rsidR="00434111" w:rsidRPr="005D72B6" w:rsidRDefault="00B12140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l.e. direktoriaus pareigas </w:t>
      </w:r>
      <w:r w:rsidR="00434111">
        <w:rPr>
          <w:rFonts w:ascii="Times New Roman" w:hAnsi="Times New Roman"/>
        </w:rPr>
        <w:tab/>
      </w:r>
      <w:r w:rsidR="00434111">
        <w:rPr>
          <w:rFonts w:ascii="Times New Roman" w:hAnsi="Times New Roman"/>
        </w:rPr>
        <w:tab/>
      </w:r>
      <w:r w:rsidR="00A33E43">
        <w:rPr>
          <w:rFonts w:ascii="Times New Roman" w:hAnsi="Times New Roman"/>
        </w:rPr>
        <w:t xml:space="preserve">                                                  </w:t>
      </w:r>
      <w:r w:rsidR="00434111" w:rsidRPr="005D72B6">
        <w:rPr>
          <w:rFonts w:ascii="Times New Roman" w:hAnsi="Times New Roman"/>
          <w:szCs w:val="24"/>
        </w:rPr>
        <w:tab/>
      </w:r>
    </w:p>
    <w:p w:rsidR="005F1A19" w:rsidRDefault="005F1A19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A33E4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Bendrojo skyriaus vyriausioji specialistė</w:t>
      </w:r>
    </w:p>
    <w:p w:rsidR="00B12140" w:rsidRDefault="00B12140" w:rsidP="00434111">
      <w:pPr>
        <w:overflowPunct w:val="0"/>
        <w:rPr>
          <w:rFonts w:ascii="Times New Roman" w:hAnsi="Times New Roman"/>
          <w:szCs w:val="24"/>
        </w:rPr>
      </w:pP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Rimutė Grušienė</w:t>
      </w:r>
    </w:p>
    <w:p w:rsidR="001D38EF" w:rsidRPr="00434111" w:rsidRDefault="00A33E4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</w:t>
      </w:r>
      <w:r w:rsidR="0016229E">
        <w:rPr>
          <w:rFonts w:ascii="Times New Roman" w:hAnsi="Times New Roman"/>
          <w:szCs w:val="24"/>
        </w:rPr>
        <w:t>1</w:t>
      </w:r>
      <w:r w:rsidR="00125038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-</w:t>
      </w:r>
      <w:r w:rsidR="00125038">
        <w:rPr>
          <w:rFonts w:ascii="Times New Roman" w:hAnsi="Times New Roman"/>
          <w:szCs w:val="24"/>
        </w:rPr>
        <w:t>2</w:t>
      </w:r>
      <w:r w:rsidR="00B726CD">
        <w:rPr>
          <w:rFonts w:ascii="Times New Roman" w:hAnsi="Times New Roman"/>
          <w:szCs w:val="24"/>
        </w:rPr>
        <w:t>9</w:t>
      </w:r>
    </w:p>
    <w:sectPr w:rsidR="001D38EF" w:rsidRPr="00434111" w:rsidSect="008A0769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1762" w:rsidRDefault="00941762">
      <w:r>
        <w:separator/>
      </w:r>
    </w:p>
  </w:endnote>
  <w:endnote w:type="continuationSeparator" w:id="0">
    <w:p w:rsidR="00941762" w:rsidRDefault="00941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1762" w:rsidRDefault="00941762">
      <w:r>
        <w:separator/>
      </w:r>
    </w:p>
  </w:footnote>
  <w:footnote w:type="continuationSeparator" w:id="0">
    <w:p w:rsidR="00941762" w:rsidRDefault="009417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363DDE"/>
    <w:multiLevelType w:val="hybridMultilevel"/>
    <w:tmpl w:val="73D42348"/>
    <w:lvl w:ilvl="0" w:tplc="6D4C959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2F0459AA"/>
    <w:multiLevelType w:val="hybridMultilevel"/>
    <w:tmpl w:val="5EE63044"/>
    <w:lvl w:ilvl="0" w:tplc="4A8C3B0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80" w:hanging="360"/>
      </w:pPr>
    </w:lvl>
    <w:lvl w:ilvl="2" w:tplc="0427001B" w:tentative="1">
      <w:start w:val="1"/>
      <w:numFmt w:val="lowerRoman"/>
      <w:lvlText w:val="%3."/>
      <w:lvlJc w:val="right"/>
      <w:pPr>
        <w:ind w:left="2700" w:hanging="180"/>
      </w:pPr>
    </w:lvl>
    <w:lvl w:ilvl="3" w:tplc="0427000F" w:tentative="1">
      <w:start w:val="1"/>
      <w:numFmt w:val="decimal"/>
      <w:lvlText w:val="%4."/>
      <w:lvlJc w:val="left"/>
      <w:pPr>
        <w:ind w:left="3420" w:hanging="360"/>
      </w:pPr>
    </w:lvl>
    <w:lvl w:ilvl="4" w:tplc="04270019" w:tentative="1">
      <w:start w:val="1"/>
      <w:numFmt w:val="lowerLetter"/>
      <w:lvlText w:val="%5."/>
      <w:lvlJc w:val="left"/>
      <w:pPr>
        <w:ind w:left="4140" w:hanging="360"/>
      </w:pPr>
    </w:lvl>
    <w:lvl w:ilvl="5" w:tplc="0427001B" w:tentative="1">
      <w:start w:val="1"/>
      <w:numFmt w:val="lowerRoman"/>
      <w:lvlText w:val="%6."/>
      <w:lvlJc w:val="right"/>
      <w:pPr>
        <w:ind w:left="4860" w:hanging="180"/>
      </w:pPr>
    </w:lvl>
    <w:lvl w:ilvl="6" w:tplc="0427000F" w:tentative="1">
      <w:start w:val="1"/>
      <w:numFmt w:val="decimal"/>
      <w:lvlText w:val="%7."/>
      <w:lvlJc w:val="left"/>
      <w:pPr>
        <w:ind w:left="5580" w:hanging="360"/>
      </w:pPr>
    </w:lvl>
    <w:lvl w:ilvl="7" w:tplc="04270019" w:tentative="1">
      <w:start w:val="1"/>
      <w:numFmt w:val="lowerLetter"/>
      <w:lvlText w:val="%8."/>
      <w:lvlJc w:val="left"/>
      <w:pPr>
        <w:ind w:left="6300" w:hanging="360"/>
      </w:pPr>
    </w:lvl>
    <w:lvl w:ilvl="8" w:tplc="0427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45A7685E"/>
    <w:multiLevelType w:val="hybridMultilevel"/>
    <w:tmpl w:val="F350DDBE"/>
    <w:lvl w:ilvl="0" w:tplc="23421FB6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85" w:hanging="360"/>
      </w:pPr>
    </w:lvl>
    <w:lvl w:ilvl="2" w:tplc="0427001B" w:tentative="1">
      <w:start w:val="1"/>
      <w:numFmt w:val="lowerRoman"/>
      <w:lvlText w:val="%3."/>
      <w:lvlJc w:val="right"/>
      <w:pPr>
        <w:ind w:left="3105" w:hanging="180"/>
      </w:pPr>
    </w:lvl>
    <w:lvl w:ilvl="3" w:tplc="0427000F" w:tentative="1">
      <w:start w:val="1"/>
      <w:numFmt w:val="decimal"/>
      <w:lvlText w:val="%4."/>
      <w:lvlJc w:val="left"/>
      <w:pPr>
        <w:ind w:left="3825" w:hanging="360"/>
      </w:pPr>
    </w:lvl>
    <w:lvl w:ilvl="4" w:tplc="04270019" w:tentative="1">
      <w:start w:val="1"/>
      <w:numFmt w:val="lowerLetter"/>
      <w:lvlText w:val="%5."/>
      <w:lvlJc w:val="left"/>
      <w:pPr>
        <w:ind w:left="4545" w:hanging="360"/>
      </w:pPr>
    </w:lvl>
    <w:lvl w:ilvl="5" w:tplc="0427001B" w:tentative="1">
      <w:start w:val="1"/>
      <w:numFmt w:val="lowerRoman"/>
      <w:lvlText w:val="%6."/>
      <w:lvlJc w:val="right"/>
      <w:pPr>
        <w:ind w:left="5265" w:hanging="180"/>
      </w:pPr>
    </w:lvl>
    <w:lvl w:ilvl="6" w:tplc="0427000F" w:tentative="1">
      <w:start w:val="1"/>
      <w:numFmt w:val="decimal"/>
      <w:lvlText w:val="%7."/>
      <w:lvlJc w:val="left"/>
      <w:pPr>
        <w:ind w:left="5985" w:hanging="360"/>
      </w:pPr>
    </w:lvl>
    <w:lvl w:ilvl="7" w:tplc="04270019" w:tentative="1">
      <w:start w:val="1"/>
      <w:numFmt w:val="lowerLetter"/>
      <w:lvlText w:val="%8."/>
      <w:lvlJc w:val="left"/>
      <w:pPr>
        <w:ind w:left="6705" w:hanging="360"/>
      </w:pPr>
    </w:lvl>
    <w:lvl w:ilvl="8" w:tplc="0427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3" w15:restartNumberingAfterBreak="0">
    <w:nsid w:val="4D3F3B95"/>
    <w:multiLevelType w:val="hybridMultilevel"/>
    <w:tmpl w:val="93603CEE"/>
    <w:lvl w:ilvl="0" w:tplc="B9B4C4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58FA2FDD"/>
    <w:multiLevelType w:val="hybridMultilevel"/>
    <w:tmpl w:val="18AE08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09D1"/>
    <w:rsid w:val="00001755"/>
    <w:rsid w:val="0001408A"/>
    <w:rsid w:val="00015E5B"/>
    <w:rsid w:val="0003378F"/>
    <w:rsid w:val="00043B28"/>
    <w:rsid w:val="00072F78"/>
    <w:rsid w:val="00075618"/>
    <w:rsid w:val="000850A1"/>
    <w:rsid w:val="0009261B"/>
    <w:rsid w:val="000A42DA"/>
    <w:rsid w:val="000D50A2"/>
    <w:rsid w:val="000E150E"/>
    <w:rsid w:val="000F3756"/>
    <w:rsid w:val="00100A9B"/>
    <w:rsid w:val="00114AB8"/>
    <w:rsid w:val="00117499"/>
    <w:rsid w:val="00125038"/>
    <w:rsid w:val="0012616C"/>
    <w:rsid w:val="001458EE"/>
    <w:rsid w:val="001460C9"/>
    <w:rsid w:val="0015055A"/>
    <w:rsid w:val="00152B62"/>
    <w:rsid w:val="00153F95"/>
    <w:rsid w:val="00160861"/>
    <w:rsid w:val="0016229E"/>
    <w:rsid w:val="0016351C"/>
    <w:rsid w:val="001C449F"/>
    <w:rsid w:val="001D38EF"/>
    <w:rsid w:val="001E365F"/>
    <w:rsid w:val="001E7250"/>
    <w:rsid w:val="001F2DC7"/>
    <w:rsid w:val="0021131E"/>
    <w:rsid w:val="00252491"/>
    <w:rsid w:val="00265B47"/>
    <w:rsid w:val="00267FD8"/>
    <w:rsid w:val="00285FDC"/>
    <w:rsid w:val="0028684F"/>
    <w:rsid w:val="0028720A"/>
    <w:rsid w:val="00291AB3"/>
    <w:rsid w:val="002A06FE"/>
    <w:rsid w:val="002A2600"/>
    <w:rsid w:val="002A4A07"/>
    <w:rsid w:val="002A4F27"/>
    <w:rsid w:val="002B5497"/>
    <w:rsid w:val="002D3ABC"/>
    <w:rsid w:val="002F2986"/>
    <w:rsid w:val="00313CF0"/>
    <w:rsid w:val="003236E7"/>
    <w:rsid w:val="00342E29"/>
    <w:rsid w:val="00353E64"/>
    <w:rsid w:val="00356F86"/>
    <w:rsid w:val="00365CA7"/>
    <w:rsid w:val="003704B6"/>
    <w:rsid w:val="00373031"/>
    <w:rsid w:val="00385C14"/>
    <w:rsid w:val="00397433"/>
    <w:rsid w:val="003A1779"/>
    <w:rsid w:val="003A3F4F"/>
    <w:rsid w:val="00404A0F"/>
    <w:rsid w:val="0042078F"/>
    <w:rsid w:val="0042623D"/>
    <w:rsid w:val="00434111"/>
    <w:rsid w:val="00435ADB"/>
    <w:rsid w:val="004435B1"/>
    <w:rsid w:val="00454FC6"/>
    <w:rsid w:val="004550BA"/>
    <w:rsid w:val="0045521D"/>
    <w:rsid w:val="0049242C"/>
    <w:rsid w:val="004972E9"/>
    <w:rsid w:val="004A15BD"/>
    <w:rsid w:val="004A25FB"/>
    <w:rsid w:val="004B67B6"/>
    <w:rsid w:val="004C6BAE"/>
    <w:rsid w:val="004D780D"/>
    <w:rsid w:val="00503C69"/>
    <w:rsid w:val="00521D86"/>
    <w:rsid w:val="00547FEC"/>
    <w:rsid w:val="005739CB"/>
    <w:rsid w:val="0058141D"/>
    <w:rsid w:val="00583E25"/>
    <w:rsid w:val="00585896"/>
    <w:rsid w:val="005875FB"/>
    <w:rsid w:val="00592BB4"/>
    <w:rsid w:val="005B1348"/>
    <w:rsid w:val="005F1A19"/>
    <w:rsid w:val="00610881"/>
    <w:rsid w:val="00622CF2"/>
    <w:rsid w:val="00694928"/>
    <w:rsid w:val="00696E63"/>
    <w:rsid w:val="006A2150"/>
    <w:rsid w:val="006C1745"/>
    <w:rsid w:val="006C1D6B"/>
    <w:rsid w:val="006E6DBE"/>
    <w:rsid w:val="006F28E8"/>
    <w:rsid w:val="0070001E"/>
    <w:rsid w:val="0071258A"/>
    <w:rsid w:val="00715193"/>
    <w:rsid w:val="007401C7"/>
    <w:rsid w:val="00762235"/>
    <w:rsid w:val="007A7FDE"/>
    <w:rsid w:val="007C3948"/>
    <w:rsid w:val="007D78C7"/>
    <w:rsid w:val="00806028"/>
    <w:rsid w:val="00807588"/>
    <w:rsid w:val="00825327"/>
    <w:rsid w:val="0082745D"/>
    <w:rsid w:val="00841193"/>
    <w:rsid w:val="008670CD"/>
    <w:rsid w:val="008A0769"/>
    <w:rsid w:val="008A317A"/>
    <w:rsid w:val="008B7768"/>
    <w:rsid w:val="008C1B78"/>
    <w:rsid w:val="008E6DB4"/>
    <w:rsid w:val="008E74BB"/>
    <w:rsid w:val="00916601"/>
    <w:rsid w:val="00941762"/>
    <w:rsid w:val="00950151"/>
    <w:rsid w:val="00966716"/>
    <w:rsid w:val="00967C9A"/>
    <w:rsid w:val="00972D7E"/>
    <w:rsid w:val="00974A2B"/>
    <w:rsid w:val="0098205C"/>
    <w:rsid w:val="00982447"/>
    <w:rsid w:val="00984F86"/>
    <w:rsid w:val="00997965"/>
    <w:rsid w:val="009C4EAB"/>
    <w:rsid w:val="009F065C"/>
    <w:rsid w:val="00A07CBF"/>
    <w:rsid w:val="00A24766"/>
    <w:rsid w:val="00A25616"/>
    <w:rsid w:val="00A33E43"/>
    <w:rsid w:val="00A401B6"/>
    <w:rsid w:val="00A46531"/>
    <w:rsid w:val="00A53708"/>
    <w:rsid w:val="00A6634E"/>
    <w:rsid w:val="00A67AC2"/>
    <w:rsid w:val="00A72FE0"/>
    <w:rsid w:val="00A7312E"/>
    <w:rsid w:val="00A80BA1"/>
    <w:rsid w:val="00A81631"/>
    <w:rsid w:val="00A850FA"/>
    <w:rsid w:val="00AB491B"/>
    <w:rsid w:val="00AB7D4C"/>
    <w:rsid w:val="00AE7378"/>
    <w:rsid w:val="00AF13C1"/>
    <w:rsid w:val="00AF56B0"/>
    <w:rsid w:val="00B03A06"/>
    <w:rsid w:val="00B07190"/>
    <w:rsid w:val="00B12140"/>
    <w:rsid w:val="00B3404A"/>
    <w:rsid w:val="00B470FC"/>
    <w:rsid w:val="00B628F1"/>
    <w:rsid w:val="00B67E60"/>
    <w:rsid w:val="00B726CD"/>
    <w:rsid w:val="00B7352A"/>
    <w:rsid w:val="00B82FF6"/>
    <w:rsid w:val="00BA38D0"/>
    <w:rsid w:val="00BB0F00"/>
    <w:rsid w:val="00BE1E33"/>
    <w:rsid w:val="00BE3360"/>
    <w:rsid w:val="00BE4C6A"/>
    <w:rsid w:val="00BE6D25"/>
    <w:rsid w:val="00C45AA4"/>
    <w:rsid w:val="00C574D1"/>
    <w:rsid w:val="00C66A6B"/>
    <w:rsid w:val="00C838D9"/>
    <w:rsid w:val="00C84391"/>
    <w:rsid w:val="00C921BD"/>
    <w:rsid w:val="00CA6ECE"/>
    <w:rsid w:val="00CE2AC7"/>
    <w:rsid w:val="00CE6518"/>
    <w:rsid w:val="00CF1E80"/>
    <w:rsid w:val="00D067A6"/>
    <w:rsid w:val="00D12723"/>
    <w:rsid w:val="00D207C8"/>
    <w:rsid w:val="00DB607E"/>
    <w:rsid w:val="00DC128E"/>
    <w:rsid w:val="00DC6250"/>
    <w:rsid w:val="00DD47CE"/>
    <w:rsid w:val="00E343BE"/>
    <w:rsid w:val="00E64B21"/>
    <w:rsid w:val="00E9121F"/>
    <w:rsid w:val="00E918BB"/>
    <w:rsid w:val="00E97106"/>
    <w:rsid w:val="00ED113F"/>
    <w:rsid w:val="00F01EF6"/>
    <w:rsid w:val="00F22DAB"/>
    <w:rsid w:val="00F24ED4"/>
    <w:rsid w:val="00F31B33"/>
    <w:rsid w:val="00F377D4"/>
    <w:rsid w:val="00F437C4"/>
    <w:rsid w:val="00F47EFD"/>
    <w:rsid w:val="00F53DBF"/>
    <w:rsid w:val="00F562F5"/>
    <w:rsid w:val="00F726E2"/>
    <w:rsid w:val="00F81727"/>
    <w:rsid w:val="00FA129C"/>
    <w:rsid w:val="00FB490A"/>
    <w:rsid w:val="00FD6AB2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2CA22E3"/>
  <w15:docId w15:val="{25AF0014-6A91-46CE-ADCA-BCD04939F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33E4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</TotalTime>
  <Pages>1</Pages>
  <Words>910</Words>
  <Characters>520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1428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4</cp:revision>
  <cp:lastPrinted>2016-12-30T09:43:00Z</cp:lastPrinted>
  <dcterms:created xsi:type="dcterms:W3CDTF">2016-12-30T09:43:00Z</dcterms:created>
  <dcterms:modified xsi:type="dcterms:W3CDTF">2016-12-30T09:46:00Z</dcterms:modified>
</cp:coreProperties>
</file>