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0F1" w:rsidRDefault="00B130F1" w:rsidP="00B130F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0F1" w:rsidRDefault="00B130F1" w:rsidP="00B130F1">
      <w:pPr>
        <w:jc w:val="center"/>
        <w:rPr>
          <w:rFonts w:ascii="Times New Roman" w:hAnsi="Times New Roman"/>
          <w:b/>
        </w:rPr>
      </w:pPr>
    </w:p>
    <w:p w:rsidR="00C540E7" w:rsidRDefault="00B130F1" w:rsidP="00B130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</w:t>
      </w:r>
      <w:r w:rsidR="00C540E7">
        <w:rPr>
          <w:rFonts w:ascii="Times New Roman" w:hAnsi="Times New Roman"/>
          <w:b/>
        </w:rPr>
        <w:t>NO SAVIVALDYBĖS ADMINISTRACIJOS</w:t>
      </w:r>
    </w:p>
    <w:p w:rsidR="00B130F1" w:rsidRDefault="00B130F1" w:rsidP="00B130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DIREKTORIUS</w:t>
      </w:r>
    </w:p>
    <w:p w:rsidR="00B130F1" w:rsidRDefault="00B130F1" w:rsidP="00B130F1">
      <w:pPr>
        <w:jc w:val="center"/>
        <w:rPr>
          <w:rFonts w:ascii="Times New Roman" w:hAnsi="Times New Roman"/>
          <w:b/>
        </w:rPr>
      </w:pPr>
    </w:p>
    <w:p w:rsidR="0054755E" w:rsidRDefault="0054755E" w:rsidP="00B130F1">
      <w:pPr>
        <w:jc w:val="center"/>
        <w:rPr>
          <w:rFonts w:ascii="Times New Roman" w:hAnsi="Times New Roman"/>
          <w:b/>
        </w:rPr>
      </w:pPr>
    </w:p>
    <w:p w:rsidR="00B130F1" w:rsidRDefault="00B130F1" w:rsidP="00B130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83DD6" w:rsidRPr="00D274B0" w:rsidRDefault="00B130F1" w:rsidP="00683DD6">
      <w:pPr>
        <w:jc w:val="center"/>
        <w:rPr>
          <w:rFonts w:ascii="Times New Roman" w:hAnsi="Times New Roman"/>
          <w:b/>
        </w:rPr>
      </w:pPr>
      <w:r w:rsidRPr="00D274B0">
        <w:rPr>
          <w:rFonts w:ascii="Times New Roman" w:hAnsi="Times New Roman"/>
          <w:b/>
        </w:rPr>
        <w:t xml:space="preserve">DĖL </w:t>
      </w:r>
      <w:r w:rsidR="00683DD6" w:rsidRPr="00D274B0">
        <w:rPr>
          <w:rFonts w:ascii="Times New Roman" w:hAnsi="Times New Roman"/>
          <w:b/>
        </w:rPr>
        <w:t xml:space="preserve">RAJONO SAVIVALDYBĖS KOLEKTYVINĖS APSAUGOS STATINIŲ </w:t>
      </w:r>
      <w:r w:rsidR="00D25C0F" w:rsidRPr="00D274B0">
        <w:rPr>
          <w:rFonts w:ascii="Times New Roman" w:hAnsi="Times New Roman"/>
          <w:b/>
        </w:rPr>
        <w:t xml:space="preserve">POREIKIO </w:t>
      </w:r>
      <w:r w:rsidR="00683DD6" w:rsidRPr="00D274B0">
        <w:rPr>
          <w:rFonts w:ascii="Times New Roman" w:hAnsi="Times New Roman"/>
          <w:b/>
          <w:bCs/>
        </w:rPr>
        <w:t>DARBUOTOJAMS</w:t>
      </w:r>
      <w:r w:rsidR="00683DD6" w:rsidRPr="00D274B0">
        <w:rPr>
          <w:rFonts w:ascii="Times New Roman" w:hAnsi="Times New Roman"/>
          <w:b/>
        </w:rPr>
        <w:t xml:space="preserve"> APSAUGOTI SĄRAŠO PATVIRTINIMO</w:t>
      </w:r>
    </w:p>
    <w:p w:rsidR="00B130F1" w:rsidRPr="00D274B0" w:rsidRDefault="00B130F1" w:rsidP="00B130F1">
      <w:pPr>
        <w:jc w:val="center"/>
        <w:rPr>
          <w:rFonts w:ascii="Times New Roman" w:hAnsi="Times New Roman"/>
          <w:b/>
        </w:rPr>
      </w:pPr>
    </w:p>
    <w:p w:rsidR="00B130F1" w:rsidRDefault="00B130F1" w:rsidP="00B130F1">
      <w:pPr>
        <w:jc w:val="center"/>
        <w:rPr>
          <w:rFonts w:ascii="Times New Roman" w:hAnsi="Times New Roman"/>
          <w:b/>
        </w:rPr>
      </w:pPr>
    </w:p>
    <w:p w:rsidR="00B130F1" w:rsidRDefault="00B130F1" w:rsidP="00B130F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540E7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C540E7">
        <w:rPr>
          <w:rFonts w:ascii="Times New Roman" w:hAnsi="Times New Roman"/>
        </w:rPr>
        <w:t>sausio</w:t>
      </w:r>
      <w:r w:rsidR="00172A6F">
        <w:rPr>
          <w:rFonts w:ascii="Times New Roman" w:hAnsi="Times New Roman"/>
        </w:rPr>
        <w:t xml:space="preserve"> 17 d. Nr. AT-44</w:t>
      </w:r>
    </w:p>
    <w:p w:rsidR="00B130F1" w:rsidRDefault="00B130F1" w:rsidP="00B130F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B130F1" w:rsidRDefault="00B130F1" w:rsidP="00B130F1">
      <w:pPr>
        <w:jc w:val="center"/>
        <w:rPr>
          <w:rFonts w:ascii="Times New Roman" w:hAnsi="Times New Roman"/>
        </w:rPr>
      </w:pPr>
    </w:p>
    <w:p w:rsidR="005E669E" w:rsidRDefault="005E669E" w:rsidP="00B130F1">
      <w:pPr>
        <w:jc w:val="center"/>
        <w:rPr>
          <w:rFonts w:ascii="Times New Roman" w:hAnsi="Times New Roman"/>
        </w:rPr>
      </w:pPr>
    </w:p>
    <w:p w:rsidR="008143FB" w:rsidRDefault="00CC2018" w:rsidP="00C540E7">
      <w:pPr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30F1">
        <w:rPr>
          <w:rFonts w:ascii="Times New Roman" w:hAnsi="Times New Roman"/>
        </w:rPr>
        <w:t xml:space="preserve"> Lietuv</w:t>
      </w:r>
      <w:bookmarkStart w:id="0" w:name="_GoBack"/>
      <w:bookmarkEnd w:id="0"/>
      <w:r w:rsidR="00B130F1">
        <w:rPr>
          <w:rFonts w:ascii="Times New Roman" w:hAnsi="Times New Roman"/>
        </w:rPr>
        <w:t>os Respubli</w:t>
      </w:r>
      <w:r w:rsidR="00683DD6">
        <w:rPr>
          <w:rFonts w:ascii="Times New Roman" w:hAnsi="Times New Roman"/>
        </w:rPr>
        <w:t xml:space="preserve">kos vietos savivaldos įstatymo </w:t>
      </w:r>
      <w:r w:rsidR="00B130F1">
        <w:rPr>
          <w:rFonts w:ascii="Times New Roman" w:hAnsi="Times New Roman"/>
        </w:rPr>
        <w:t>29 straipsnio 8 dalies 2 punktu, Lietuvos Respublikos civilinės saugos įstatymo 14 straipsnio 11 punktu</w:t>
      </w:r>
      <w:r w:rsidR="00F16141">
        <w:rPr>
          <w:rFonts w:ascii="Times New Roman" w:hAnsi="Times New Roman"/>
        </w:rPr>
        <w:t>,</w:t>
      </w:r>
      <w:r w:rsidR="00B130F1">
        <w:rPr>
          <w:rFonts w:ascii="Times New Roman" w:hAnsi="Times New Roman"/>
        </w:rPr>
        <w:t xml:space="preserve"> Lietuvos Respublikos Vyriausybės 2010 m. gegužės 12 d. nutarimu Nr.529 patvirtinto Kolektyvinės apsaugos statinių poreikio nustatymo tvarkos aprašo </w:t>
      </w:r>
      <w:r w:rsidR="00683DD6">
        <w:rPr>
          <w:rFonts w:ascii="Times New Roman" w:hAnsi="Times New Roman"/>
        </w:rPr>
        <w:t>9</w:t>
      </w:r>
      <w:r w:rsidR="00B130F1">
        <w:rPr>
          <w:rFonts w:ascii="Times New Roman" w:hAnsi="Times New Roman"/>
        </w:rPr>
        <w:t xml:space="preserve"> punktu</w:t>
      </w:r>
      <w:r w:rsidR="00F16141">
        <w:rPr>
          <w:rFonts w:ascii="Times New Roman" w:hAnsi="Times New Roman"/>
        </w:rPr>
        <w:t xml:space="preserve"> ir Savivaldybės tarybos 2016 m. spalio 28 d. sprendimo Nr. T-341 </w:t>
      </w:r>
      <w:r w:rsidR="00F16141" w:rsidRPr="00F16141">
        <w:rPr>
          <w:rFonts w:ascii="Times New Roman" w:hAnsi="Times New Roman"/>
        </w:rPr>
        <w:t>„</w:t>
      </w:r>
      <w:r w:rsidR="00F16141">
        <w:rPr>
          <w:rFonts w:ascii="Times New Roman" w:hAnsi="Times New Roman"/>
          <w:bCs/>
          <w:szCs w:val="24"/>
        </w:rPr>
        <w:t>D</w:t>
      </w:r>
      <w:r w:rsidR="00F16141" w:rsidRPr="00F16141">
        <w:rPr>
          <w:rFonts w:ascii="Times New Roman" w:hAnsi="Times New Roman"/>
          <w:bCs/>
          <w:szCs w:val="24"/>
        </w:rPr>
        <w:t xml:space="preserve">ėl </w:t>
      </w:r>
      <w:r w:rsidR="00F16141" w:rsidRPr="00F16141">
        <w:rPr>
          <w:rFonts w:ascii="Times New Roman" w:hAnsi="Times New Roman"/>
          <w:color w:val="000000"/>
          <w:szCs w:val="24"/>
        </w:rPr>
        <w:t>pavedimo vykdyti rajono savivaldybės administracijos direktoriaus pareigas bei priemokos nustatymo“</w:t>
      </w:r>
      <w:r w:rsidR="00F16141">
        <w:rPr>
          <w:rFonts w:ascii="Times New Roman" w:hAnsi="Times New Roman"/>
        </w:rPr>
        <w:t xml:space="preserve"> 1.2 punktu</w:t>
      </w:r>
      <w:r w:rsidR="00866BC9">
        <w:rPr>
          <w:rFonts w:ascii="Times New Roman" w:hAnsi="Times New Roman"/>
        </w:rPr>
        <w:t>,</w:t>
      </w:r>
    </w:p>
    <w:p w:rsidR="00B130F1" w:rsidRDefault="00866BC9" w:rsidP="00C540E7">
      <w:pPr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n</w:t>
      </w:r>
      <w:r w:rsidR="00683DD6">
        <w:rPr>
          <w:rFonts w:ascii="Times New Roman" w:hAnsi="Times New Roman"/>
          <w:spacing w:val="60"/>
        </w:rPr>
        <w:t>ustata</w:t>
      </w:r>
      <w:r w:rsidR="00C540E7" w:rsidRPr="00C540E7">
        <w:rPr>
          <w:rFonts w:ascii="Times New Roman" w:hAnsi="Times New Roman"/>
          <w:spacing w:val="60"/>
        </w:rPr>
        <w:t>u</w:t>
      </w:r>
      <w:r w:rsidR="00B130F1">
        <w:rPr>
          <w:rFonts w:ascii="Times New Roman" w:hAnsi="Times New Roman"/>
        </w:rPr>
        <w:t xml:space="preserve">  </w:t>
      </w:r>
      <w:r w:rsidR="00683DD6">
        <w:rPr>
          <w:rFonts w:ascii="Times New Roman" w:hAnsi="Times New Roman"/>
        </w:rPr>
        <w:t xml:space="preserve">rajono savivaldybės </w:t>
      </w:r>
      <w:r w:rsidR="00D25C0F">
        <w:rPr>
          <w:rFonts w:ascii="Times New Roman" w:hAnsi="Times New Roman"/>
        </w:rPr>
        <w:t>kolektyvinės apsaugos statinių poreikio darbuotojams apsaugoti</w:t>
      </w:r>
      <w:r w:rsidR="00B130F1">
        <w:rPr>
          <w:rFonts w:ascii="Times New Roman" w:hAnsi="Times New Roman"/>
        </w:rPr>
        <w:t xml:space="preserve"> </w:t>
      </w:r>
      <w:r w:rsidR="00C540E7">
        <w:rPr>
          <w:rFonts w:ascii="Times New Roman" w:hAnsi="Times New Roman"/>
        </w:rPr>
        <w:t xml:space="preserve">sąrašą </w:t>
      </w:r>
      <w:r w:rsidR="00B130F1">
        <w:rPr>
          <w:rFonts w:ascii="Times New Roman" w:hAnsi="Times New Roman"/>
        </w:rPr>
        <w:t>(pridedama).</w:t>
      </w:r>
    </w:p>
    <w:p w:rsidR="00B130F1" w:rsidRDefault="00B130F1" w:rsidP="00C540E7">
      <w:pPr>
        <w:tabs>
          <w:tab w:val="left" w:pos="1242"/>
          <w:tab w:val="left" w:pos="1281"/>
          <w:tab w:val="left" w:pos="7450"/>
          <w:tab w:val="left" w:pos="7655"/>
        </w:tabs>
      </w:pPr>
    </w:p>
    <w:p w:rsidR="00B130F1" w:rsidRDefault="00B130F1" w:rsidP="00B130F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130F1" w:rsidRDefault="00C540E7" w:rsidP="00C540E7">
      <w:pPr>
        <w:tabs>
          <w:tab w:val="left" w:pos="1281"/>
          <w:tab w:val="left" w:pos="779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Biudžeto ir turto skyriaus vedėja</w:t>
      </w:r>
      <w:r w:rsidR="00222052">
        <w:rPr>
          <w:rFonts w:ascii="Times New Roman" w:hAnsi="Times New Roman"/>
        </w:rPr>
        <w:t>,</w:t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B130F1" w:rsidRDefault="00222052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l.e</w:t>
      </w:r>
      <w:proofErr w:type="spellEnd"/>
      <w:r>
        <w:rPr>
          <w:rFonts w:ascii="Times New Roman" w:hAnsi="Times New Roman"/>
          <w:szCs w:val="24"/>
        </w:rPr>
        <w:t>. administracijos direktoriaus pareigas</w:t>
      </w:r>
    </w:p>
    <w:p w:rsidR="00B130F1" w:rsidRDefault="00B130F1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130F1" w:rsidRDefault="00B130F1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143FB" w:rsidRDefault="008143FB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143FB" w:rsidRDefault="008143FB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143FB" w:rsidRDefault="008143FB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540E7" w:rsidRDefault="00C540E7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540E7" w:rsidRDefault="00C540E7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540E7" w:rsidRDefault="00C540E7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540E7" w:rsidRDefault="00C540E7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540E7" w:rsidRDefault="00C540E7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143FB" w:rsidRDefault="008143FB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143FB" w:rsidRDefault="008143FB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130F1" w:rsidRDefault="00B130F1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130F1" w:rsidRDefault="00B130F1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130F1" w:rsidRDefault="00B130F1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130F1" w:rsidRDefault="00B130F1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:rsidR="00B130F1" w:rsidRDefault="00B130F1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:rsidR="00853548" w:rsidRDefault="00853548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130F1" w:rsidRDefault="00C540E7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Ramūnas Venslovaitis</w:t>
      </w:r>
    </w:p>
    <w:p w:rsidR="00D25C0F" w:rsidRDefault="001632A5" w:rsidP="00B130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2017-01-16</w:t>
      </w:r>
    </w:p>
    <w:sectPr w:rsidR="00D25C0F" w:rsidSect="00C540E7">
      <w:pgSz w:w="11907" w:h="16840" w:code="9"/>
      <w:pgMar w:top="1134" w:right="851" w:bottom="1134" w:left="567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0F1"/>
    <w:rsid w:val="00000539"/>
    <w:rsid w:val="0002300E"/>
    <w:rsid w:val="0003704C"/>
    <w:rsid w:val="00041F5D"/>
    <w:rsid w:val="00046AF1"/>
    <w:rsid w:val="001632A5"/>
    <w:rsid w:val="00172A6F"/>
    <w:rsid w:val="00222052"/>
    <w:rsid w:val="0026679E"/>
    <w:rsid w:val="002E063B"/>
    <w:rsid w:val="003049DE"/>
    <w:rsid w:val="00327F44"/>
    <w:rsid w:val="00345E4A"/>
    <w:rsid w:val="00362D2C"/>
    <w:rsid w:val="003F0430"/>
    <w:rsid w:val="00466F06"/>
    <w:rsid w:val="0047039E"/>
    <w:rsid w:val="0054755E"/>
    <w:rsid w:val="00582919"/>
    <w:rsid w:val="005B3439"/>
    <w:rsid w:val="005E669E"/>
    <w:rsid w:val="005F43DE"/>
    <w:rsid w:val="00683DD6"/>
    <w:rsid w:val="00722871"/>
    <w:rsid w:val="00730D7F"/>
    <w:rsid w:val="00762872"/>
    <w:rsid w:val="007C6B2B"/>
    <w:rsid w:val="008078AE"/>
    <w:rsid w:val="008143FB"/>
    <w:rsid w:val="00853548"/>
    <w:rsid w:val="0086410B"/>
    <w:rsid w:val="00866BC9"/>
    <w:rsid w:val="00887304"/>
    <w:rsid w:val="008A4A76"/>
    <w:rsid w:val="008D3071"/>
    <w:rsid w:val="008E60D9"/>
    <w:rsid w:val="00983B2C"/>
    <w:rsid w:val="009B175C"/>
    <w:rsid w:val="009B6252"/>
    <w:rsid w:val="00A21066"/>
    <w:rsid w:val="00A501E6"/>
    <w:rsid w:val="00AA0DB7"/>
    <w:rsid w:val="00AB0F65"/>
    <w:rsid w:val="00B130F1"/>
    <w:rsid w:val="00B3780B"/>
    <w:rsid w:val="00B646F2"/>
    <w:rsid w:val="00BA1A55"/>
    <w:rsid w:val="00BA2F11"/>
    <w:rsid w:val="00BB6DD0"/>
    <w:rsid w:val="00BF5FB0"/>
    <w:rsid w:val="00C50E7C"/>
    <w:rsid w:val="00C540E7"/>
    <w:rsid w:val="00C67429"/>
    <w:rsid w:val="00C77961"/>
    <w:rsid w:val="00C77FA0"/>
    <w:rsid w:val="00CC2018"/>
    <w:rsid w:val="00D0776D"/>
    <w:rsid w:val="00D25C0F"/>
    <w:rsid w:val="00D274B0"/>
    <w:rsid w:val="00ED7A05"/>
    <w:rsid w:val="00F16141"/>
    <w:rsid w:val="00F20184"/>
    <w:rsid w:val="00F658F5"/>
    <w:rsid w:val="00F66606"/>
    <w:rsid w:val="00F7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689ED-DED7-4DA8-B9E3-AC7931662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B130F1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qFormat/>
    <w:rsid w:val="00B130F1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130F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130F1"/>
    <w:rPr>
      <w:rFonts w:ascii="Tahoma" w:eastAsia="Times New Roman" w:hAnsi="Tahoma" w:cs="Tahoma"/>
      <w:sz w:val="16"/>
      <w:szCs w:val="16"/>
      <w:lang w:eastAsia="lt-LT"/>
    </w:rPr>
  </w:style>
  <w:style w:type="character" w:customStyle="1" w:styleId="contact-postcode">
    <w:name w:val="contact-postcode"/>
    <w:basedOn w:val="Numatytasispastraiposriftas"/>
    <w:rsid w:val="003049DE"/>
  </w:style>
  <w:style w:type="character" w:customStyle="1" w:styleId="xbe">
    <w:name w:val="_xbe"/>
    <w:basedOn w:val="Numatytasispastraiposriftas"/>
    <w:rsid w:val="009B6252"/>
  </w:style>
  <w:style w:type="character" w:styleId="Grietas">
    <w:name w:val="Strong"/>
    <w:basedOn w:val="Numatytasispastraiposriftas"/>
    <w:uiPriority w:val="22"/>
    <w:qFormat/>
    <w:rsid w:val="00BA1A55"/>
    <w:rPr>
      <w:b/>
      <w:bCs/>
    </w:rPr>
  </w:style>
  <w:style w:type="character" w:styleId="Emfaz">
    <w:name w:val="Emphasis"/>
    <w:basedOn w:val="Numatytasispastraiposriftas"/>
    <w:uiPriority w:val="20"/>
    <w:qFormat/>
    <w:rsid w:val="003F0430"/>
    <w:rPr>
      <w:i/>
      <w:iCs/>
    </w:rPr>
  </w:style>
  <w:style w:type="character" w:customStyle="1" w:styleId="st">
    <w:name w:val="st"/>
    <w:basedOn w:val="Numatytasispastraiposriftas"/>
    <w:rsid w:val="00037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Sauga</dc:creator>
  <cp:lastModifiedBy>Jurgita Urbonaitė</cp:lastModifiedBy>
  <cp:revision>5</cp:revision>
  <cp:lastPrinted>2017-01-17T07:09:00Z</cp:lastPrinted>
  <dcterms:created xsi:type="dcterms:W3CDTF">2017-01-17T06:58:00Z</dcterms:created>
  <dcterms:modified xsi:type="dcterms:W3CDTF">2017-01-17T11:04:00Z</dcterms:modified>
</cp:coreProperties>
</file>