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853" w:rsidRDefault="00CB4767" w:rsidP="00CB4767">
      <w:pPr>
        <w:tabs>
          <w:tab w:val="center" w:pos="1298"/>
          <w:tab w:val="center" w:pos="2597"/>
          <w:tab w:val="center" w:pos="3893"/>
          <w:tab w:val="center" w:pos="5192"/>
          <w:tab w:val="center" w:pos="7283"/>
        </w:tabs>
        <w:spacing w:after="32"/>
        <w:ind w:left="0" w:firstLine="0"/>
        <w:jc w:val="left"/>
      </w:pPr>
      <w: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t xml:space="preserve">                                                                          </w:t>
      </w:r>
      <w:r w:rsidR="00BF78D4">
        <w:t xml:space="preserve">PATVIRTINTA </w:t>
      </w:r>
    </w:p>
    <w:p w:rsidR="00D61853" w:rsidRDefault="00015875" w:rsidP="00E11B73">
      <w:pPr>
        <w:spacing w:after="18"/>
        <w:ind w:left="5387"/>
        <w:jc w:val="left"/>
      </w:pPr>
      <w:r>
        <w:t>Šaki</w:t>
      </w:r>
      <w:r w:rsidR="00BF78D4">
        <w:t>ų rajono savivaldybės</w:t>
      </w:r>
      <w:r w:rsidR="00E11B73">
        <w:t xml:space="preserve"> </w:t>
      </w:r>
      <w:r w:rsidR="00BF78D4">
        <w:t xml:space="preserve">administracijos direktoriaus </w:t>
      </w:r>
      <w:r w:rsidR="00464C0C">
        <w:t xml:space="preserve">2017 m. sausio </w:t>
      </w:r>
      <w:r w:rsidR="004E05E6">
        <w:t>18</w:t>
      </w:r>
      <w:bookmarkStart w:id="0" w:name="_GoBack"/>
      <w:bookmarkEnd w:id="0"/>
      <w:r w:rsidR="00464C0C">
        <w:t xml:space="preserve"> d.</w:t>
      </w:r>
    </w:p>
    <w:p w:rsidR="00D61853" w:rsidRDefault="00BF78D4" w:rsidP="004C0FD9">
      <w:pPr>
        <w:tabs>
          <w:tab w:val="center" w:pos="1298"/>
          <w:tab w:val="center" w:pos="2597"/>
          <w:tab w:val="center" w:pos="3893"/>
          <w:tab w:val="center" w:pos="5192"/>
          <w:tab w:val="right" w:pos="9642"/>
        </w:tabs>
        <w:spacing w:after="8"/>
        <w:ind w:left="5387" w:firstLine="0"/>
        <w:jc w:val="left"/>
      </w:pPr>
      <w:r>
        <w:t>įsakymu</w:t>
      </w:r>
      <w:r w:rsidR="004C0FD9">
        <w:t xml:space="preserve"> </w:t>
      </w:r>
      <w:r>
        <w:t>Nr.</w:t>
      </w:r>
      <w:r w:rsidR="00464C0C">
        <w:t xml:space="preserve"> AT-</w:t>
      </w:r>
      <w:r>
        <w:t xml:space="preserve"> </w:t>
      </w:r>
      <w:r w:rsidR="004E05E6">
        <w:t>53</w:t>
      </w:r>
    </w:p>
    <w:p w:rsidR="00D61853" w:rsidRDefault="00BF78D4" w:rsidP="00E11B73">
      <w:pPr>
        <w:spacing w:after="0" w:line="259" w:lineRule="auto"/>
        <w:ind w:left="5387" w:firstLine="0"/>
        <w:jc w:val="left"/>
      </w:pPr>
      <w:r>
        <w:t xml:space="preserve"> </w:t>
      </w:r>
    </w:p>
    <w:p w:rsidR="00D61853" w:rsidRDefault="00BF78D4">
      <w:pPr>
        <w:spacing w:after="0" w:line="259" w:lineRule="auto"/>
        <w:ind w:left="0" w:firstLine="0"/>
        <w:jc w:val="left"/>
      </w:pPr>
      <w:r>
        <w:t xml:space="preserve"> </w:t>
      </w:r>
    </w:p>
    <w:p w:rsidR="00E72434" w:rsidRPr="00E72434" w:rsidRDefault="005A26B8" w:rsidP="00E72434">
      <w:pPr>
        <w:spacing w:after="28" w:line="249" w:lineRule="auto"/>
        <w:ind w:right="4"/>
        <w:jc w:val="center"/>
      </w:pPr>
      <w:r>
        <w:rPr>
          <w:b/>
          <w:bCs/>
          <w:szCs w:val="24"/>
        </w:rPr>
        <w:t xml:space="preserve">DARBUOTOJŲ, DIRBANČIŲ PAGAL DARBO SUTARTIS, </w:t>
      </w:r>
      <w:r w:rsidR="00E72434" w:rsidRPr="00E72434">
        <w:rPr>
          <w:b/>
          <w:bCs/>
          <w:szCs w:val="24"/>
        </w:rPr>
        <w:t>PRIĖMIMO Į PAREIGAS ATRANKOS BŪDU TVARKOS APRAŠAS</w:t>
      </w:r>
    </w:p>
    <w:p w:rsidR="00D61853" w:rsidRDefault="00D61853" w:rsidP="003A2E0C">
      <w:pPr>
        <w:spacing w:after="65" w:line="259" w:lineRule="auto"/>
        <w:ind w:left="0" w:firstLine="0"/>
        <w:rPr>
          <w:b/>
        </w:rPr>
      </w:pP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 w:rsidRPr="00E72434">
        <w:rPr>
          <w:b/>
          <w:bCs/>
          <w:szCs w:val="24"/>
        </w:rPr>
        <w:t>I SKYRIUS</w:t>
      </w: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 w:rsidRPr="00E72434">
        <w:rPr>
          <w:b/>
          <w:bCs/>
          <w:szCs w:val="24"/>
        </w:rPr>
        <w:t>BENDROSIOS NUOSTATOS</w:t>
      </w: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122"/>
        <w:jc w:val="center"/>
        <w:rPr>
          <w:szCs w:val="24"/>
        </w:rPr>
      </w:pPr>
    </w:p>
    <w:p w:rsidR="00E72434" w:rsidRPr="00E72434" w:rsidRDefault="005A26B8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1. Darbuotojų, dirbančių pagal darbo sutartis, p</w:t>
      </w:r>
      <w:r w:rsidR="00E72434" w:rsidRPr="00E72434">
        <w:rPr>
          <w:szCs w:val="24"/>
        </w:rPr>
        <w:t>riėmimo į pareigas atrankos būdu tvarkos aprašas (toliau – Aprašas) re</w:t>
      </w:r>
      <w:r w:rsidR="00ED497F">
        <w:rPr>
          <w:szCs w:val="24"/>
        </w:rPr>
        <w:t>glamentuoja priėmimo į Šakių rajono</w:t>
      </w:r>
      <w:r w:rsidR="00E72434" w:rsidRPr="00E72434">
        <w:rPr>
          <w:szCs w:val="24"/>
        </w:rPr>
        <w:t xml:space="preserve"> savivaldybės administracijos darbuotojų, dirbančių pagal darbo sutartis (toliau – darbuotojas), pareigas (toliau – pareigos) atrankos organizavimo tvarką.</w:t>
      </w:r>
    </w:p>
    <w:p w:rsidR="00E72434" w:rsidRPr="00E72434" w:rsidRDefault="005A26B8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2</w:t>
      </w:r>
      <w:r w:rsidR="00E72434" w:rsidRPr="00E72434">
        <w:rPr>
          <w:szCs w:val="24"/>
        </w:rPr>
        <w:t>. Šis Aprašas netaikomas:</w:t>
      </w:r>
    </w:p>
    <w:p w:rsidR="00E72434" w:rsidRPr="00E72434" w:rsidRDefault="005A26B8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2</w:t>
      </w:r>
      <w:r w:rsidR="00E72434" w:rsidRPr="00E72434">
        <w:rPr>
          <w:szCs w:val="24"/>
        </w:rPr>
        <w:t>.1. kai į laisvas pareigas darbuotojo ar valstybės</w:t>
      </w:r>
      <w:r w:rsidR="00ED497F">
        <w:rPr>
          <w:szCs w:val="24"/>
        </w:rPr>
        <w:t xml:space="preserve"> tarnautojo prašymu ir</w:t>
      </w:r>
      <w:r w:rsidR="00ED2E80">
        <w:rPr>
          <w:szCs w:val="24"/>
        </w:rPr>
        <w:t xml:space="preserve"> </w:t>
      </w:r>
      <w:r w:rsidR="00ED497F">
        <w:rPr>
          <w:szCs w:val="24"/>
        </w:rPr>
        <w:t>Šakių rajono</w:t>
      </w:r>
      <w:r w:rsidR="00E72434" w:rsidRPr="00E72434">
        <w:rPr>
          <w:szCs w:val="24"/>
        </w:rPr>
        <w:t xml:space="preserve"> savivaldybės administracijos direktoriaus sprendimu perkeliamas darbuotojas ar valstybės </w:t>
      </w:r>
      <w:r w:rsidR="00ED497F">
        <w:rPr>
          <w:szCs w:val="24"/>
        </w:rPr>
        <w:t>tarnautojas, dirbantis Šakių rajono</w:t>
      </w:r>
      <w:r w:rsidR="00E72434" w:rsidRPr="00E72434">
        <w:rPr>
          <w:szCs w:val="24"/>
        </w:rPr>
        <w:t xml:space="preserve"> savivaldybės administracijoje;</w:t>
      </w:r>
    </w:p>
    <w:p w:rsidR="00E72434" w:rsidRPr="00E72434" w:rsidRDefault="005A26B8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2</w:t>
      </w:r>
      <w:r w:rsidR="00E72434" w:rsidRPr="00E72434">
        <w:rPr>
          <w:szCs w:val="24"/>
        </w:rPr>
        <w:t>.2. darbuotojams, priimamiems į pareigas ne ilgesniam negu 3 mėnesių laikotarpiui.</w:t>
      </w:r>
    </w:p>
    <w:p w:rsidR="00E72434" w:rsidRPr="00E72434" w:rsidRDefault="005A26B8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3</w:t>
      </w:r>
      <w:r w:rsidR="00E72434" w:rsidRPr="00E72434">
        <w:rPr>
          <w:szCs w:val="24"/>
        </w:rPr>
        <w:t>. Priėmimo į pareigas atrankos būdu procedūra apima:</w:t>
      </w:r>
    </w:p>
    <w:p w:rsidR="00E72434" w:rsidRPr="00E72434" w:rsidRDefault="005A26B8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3</w:t>
      </w:r>
      <w:r w:rsidR="00E72434" w:rsidRPr="00E72434">
        <w:rPr>
          <w:szCs w:val="24"/>
        </w:rPr>
        <w:t>.1. atrankos paskelbimą, gavus administracijos direktoriaus pavedimą vykdyti atranką;</w:t>
      </w:r>
    </w:p>
    <w:p w:rsidR="00E72434" w:rsidRPr="00E72434" w:rsidRDefault="005A26B8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3</w:t>
      </w:r>
      <w:r w:rsidR="00E72434" w:rsidRPr="00E72434">
        <w:rPr>
          <w:szCs w:val="24"/>
        </w:rPr>
        <w:t>.2. dokumentų, kurie turi būti pateikti norint dalyvauti atrankoje, priėmimą;</w:t>
      </w:r>
    </w:p>
    <w:p w:rsidR="00E72434" w:rsidRPr="00E72434" w:rsidRDefault="005A26B8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3</w:t>
      </w:r>
      <w:r w:rsidR="00E72434" w:rsidRPr="00E72434">
        <w:rPr>
          <w:szCs w:val="24"/>
        </w:rPr>
        <w:t>.3. atrankos komisijos sudarymą;</w:t>
      </w:r>
    </w:p>
    <w:p w:rsidR="00E72434" w:rsidRPr="00E72434" w:rsidRDefault="005A26B8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3</w:t>
      </w:r>
      <w:r w:rsidR="00E72434" w:rsidRPr="00E72434">
        <w:rPr>
          <w:szCs w:val="24"/>
        </w:rPr>
        <w:t>.4. atranką;</w:t>
      </w:r>
    </w:p>
    <w:p w:rsidR="00E72434" w:rsidRPr="00E72434" w:rsidRDefault="005A26B8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3</w:t>
      </w:r>
      <w:r w:rsidR="00E72434" w:rsidRPr="00E72434">
        <w:rPr>
          <w:szCs w:val="24"/>
        </w:rPr>
        <w:t>.5. sprendimo dėl priėmimo į pareigas priėmimą.</w:t>
      </w:r>
    </w:p>
    <w:p w:rsidR="003A2E0C" w:rsidRPr="00E72434" w:rsidRDefault="003A2E0C" w:rsidP="00E72434">
      <w:pPr>
        <w:shd w:val="clear" w:color="auto" w:fill="FFFFFF"/>
        <w:spacing w:after="0" w:line="240" w:lineRule="auto"/>
        <w:ind w:left="0" w:firstLine="782"/>
        <w:rPr>
          <w:szCs w:val="24"/>
        </w:rPr>
      </w:pP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 w:rsidRPr="00E72434">
        <w:rPr>
          <w:b/>
          <w:bCs/>
          <w:szCs w:val="24"/>
        </w:rPr>
        <w:t>II SKYRIUS</w:t>
      </w: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 w:rsidRPr="00E72434">
        <w:rPr>
          <w:b/>
          <w:bCs/>
          <w:szCs w:val="24"/>
        </w:rPr>
        <w:t>ATRANKOS PASKELBIMAS</w:t>
      </w: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122"/>
        <w:jc w:val="center"/>
        <w:rPr>
          <w:szCs w:val="24"/>
        </w:rPr>
      </w:pPr>
    </w:p>
    <w:p w:rsidR="00E72434" w:rsidRPr="00E72434" w:rsidRDefault="005A26B8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4</w:t>
      </w:r>
      <w:r w:rsidR="00E72434" w:rsidRPr="00E72434">
        <w:rPr>
          <w:szCs w:val="24"/>
        </w:rPr>
        <w:t>. Administracijos direktorius priima sprendimą dėl atrankos skelbimo arba n</w:t>
      </w:r>
      <w:r w:rsidR="005D77F5">
        <w:rPr>
          <w:szCs w:val="24"/>
        </w:rPr>
        <w:t>eskelbimo ir perduoda vykdyti Bendrajam</w:t>
      </w:r>
      <w:r w:rsidR="00E72434" w:rsidRPr="00E72434">
        <w:rPr>
          <w:szCs w:val="24"/>
        </w:rPr>
        <w:t xml:space="preserve"> skyriui.</w:t>
      </w:r>
    </w:p>
    <w:p w:rsidR="00E72434" w:rsidRPr="00E72434" w:rsidRDefault="005A26B8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5</w:t>
      </w:r>
      <w:r w:rsidR="005D77F5">
        <w:rPr>
          <w:szCs w:val="24"/>
        </w:rPr>
        <w:t>. Bendrasis</w:t>
      </w:r>
      <w:r w:rsidR="00E72434" w:rsidRPr="00E72434">
        <w:rPr>
          <w:szCs w:val="24"/>
        </w:rPr>
        <w:t xml:space="preserve"> skyrius, gavęs informaciją, organizuo</w:t>
      </w:r>
      <w:r w:rsidR="005D77F5">
        <w:rPr>
          <w:szCs w:val="24"/>
        </w:rPr>
        <w:t>ja atrankos paskelbimą Šakių rajono</w:t>
      </w:r>
      <w:r w:rsidR="00E72434" w:rsidRPr="00E72434">
        <w:rPr>
          <w:szCs w:val="24"/>
        </w:rPr>
        <w:t xml:space="preserve"> savivaldybės interneto svetainėje</w:t>
      </w:r>
      <w:r w:rsidR="00ED2E80">
        <w:rPr>
          <w:szCs w:val="24"/>
        </w:rPr>
        <w:t>, nurodydamas kvalifikacinius reikalavimus pretendentams ir informaciją apie būtinus pateikti dokumentus</w:t>
      </w:r>
      <w:r>
        <w:rPr>
          <w:szCs w:val="24"/>
        </w:rPr>
        <w:t>.</w:t>
      </w:r>
      <w:r w:rsidR="00E72434" w:rsidRPr="00E72434">
        <w:rPr>
          <w:szCs w:val="24"/>
        </w:rPr>
        <w:t xml:space="preserve"> </w:t>
      </w:r>
      <w:r w:rsidR="008B5660">
        <w:rPr>
          <w:szCs w:val="24"/>
        </w:rPr>
        <w:t>Dokumentai priimami 7</w:t>
      </w:r>
      <w:r w:rsidR="0006321D">
        <w:rPr>
          <w:szCs w:val="24"/>
        </w:rPr>
        <w:t xml:space="preserve"> darbo dienas nuo atrankos paskelbimo</w:t>
      </w:r>
      <w:r w:rsidR="005D77F5">
        <w:rPr>
          <w:szCs w:val="24"/>
        </w:rPr>
        <w:t xml:space="preserve"> Šakių rajono</w:t>
      </w:r>
      <w:r w:rsidR="00E72434" w:rsidRPr="00E72434">
        <w:rPr>
          <w:szCs w:val="24"/>
        </w:rPr>
        <w:t xml:space="preserve"> savivald</w:t>
      </w:r>
      <w:r w:rsidR="0006321D">
        <w:rPr>
          <w:szCs w:val="24"/>
        </w:rPr>
        <w:t>ybės interneto svetainėje</w:t>
      </w:r>
      <w:r w:rsidR="00E72434" w:rsidRPr="00E72434">
        <w:rPr>
          <w:szCs w:val="24"/>
        </w:rPr>
        <w:t>. Pasibaigus dokumentų priėmimo laikui, ne vėliau kaip per 30 kalendorinių dienų turi būti organizuojama atranka.</w:t>
      </w:r>
    </w:p>
    <w:p w:rsidR="00E72434" w:rsidRPr="00E72434" w:rsidRDefault="0006321D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6</w:t>
      </w:r>
      <w:r w:rsidR="00E72434" w:rsidRPr="00E72434">
        <w:rPr>
          <w:szCs w:val="24"/>
        </w:rPr>
        <w:t>. Atrankos skelbime nurodoma:</w:t>
      </w:r>
    </w:p>
    <w:p w:rsidR="00E72434" w:rsidRPr="00E72434" w:rsidRDefault="0006321D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6</w:t>
      </w:r>
      <w:r w:rsidR="00E72434" w:rsidRPr="00E72434">
        <w:rPr>
          <w:szCs w:val="24"/>
        </w:rPr>
        <w:t>.1. įstaigos pavadinimas;</w:t>
      </w:r>
    </w:p>
    <w:p w:rsidR="00E72434" w:rsidRPr="00E72434" w:rsidRDefault="0006321D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6</w:t>
      </w:r>
      <w:r w:rsidR="00E72434" w:rsidRPr="00E72434">
        <w:rPr>
          <w:szCs w:val="24"/>
        </w:rPr>
        <w:t xml:space="preserve">.2. pareigų pavadinimas ir </w:t>
      </w:r>
      <w:r>
        <w:rPr>
          <w:szCs w:val="24"/>
        </w:rPr>
        <w:t xml:space="preserve">pagrindinės </w:t>
      </w:r>
      <w:r w:rsidR="00E72434" w:rsidRPr="00E72434">
        <w:rPr>
          <w:szCs w:val="24"/>
        </w:rPr>
        <w:t>funkcijos;</w:t>
      </w:r>
    </w:p>
    <w:p w:rsidR="00E72434" w:rsidRPr="00E72434" w:rsidRDefault="0006321D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6</w:t>
      </w:r>
      <w:r w:rsidR="00E72434" w:rsidRPr="00E72434">
        <w:rPr>
          <w:szCs w:val="24"/>
        </w:rPr>
        <w:t>.3. kvalifikaciniai</w:t>
      </w:r>
      <w:r w:rsidR="00E72434" w:rsidRPr="00E72434">
        <w:rPr>
          <w:color w:val="FF0000"/>
          <w:szCs w:val="24"/>
        </w:rPr>
        <w:t> </w:t>
      </w:r>
      <w:r w:rsidR="00E72434" w:rsidRPr="00E72434">
        <w:rPr>
          <w:szCs w:val="24"/>
        </w:rPr>
        <w:t>reikalavimai;</w:t>
      </w:r>
    </w:p>
    <w:p w:rsidR="00E72434" w:rsidRPr="00E72434" w:rsidRDefault="0006321D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6</w:t>
      </w:r>
      <w:r w:rsidR="00E72434" w:rsidRPr="00E72434">
        <w:rPr>
          <w:szCs w:val="24"/>
        </w:rPr>
        <w:t>.4. kur</w:t>
      </w:r>
      <w:r>
        <w:rPr>
          <w:szCs w:val="24"/>
        </w:rPr>
        <w:t>, kaip</w:t>
      </w:r>
      <w:r w:rsidR="00E72434" w:rsidRPr="00E72434">
        <w:rPr>
          <w:szCs w:val="24"/>
        </w:rPr>
        <w:t xml:space="preserve"> ir kokius dokumentus reikia pateikti;</w:t>
      </w:r>
    </w:p>
    <w:p w:rsidR="00E72434" w:rsidRPr="00E72434" w:rsidRDefault="0006321D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6</w:t>
      </w:r>
      <w:r w:rsidR="00E72434" w:rsidRPr="00E72434">
        <w:rPr>
          <w:szCs w:val="24"/>
        </w:rPr>
        <w:t>.5. iki kada priimami dokumentai;</w:t>
      </w:r>
    </w:p>
    <w:p w:rsidR="00E72434" w:rsidRPr="00E72434" w:rsidRDefault="0006321D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6</w:t>
      </w:r>
      <w:r w:rsidR="00E72434" w:rsidRPr="00E72434">
        <w:rPr>
          <w:szCs w:val="24"/>
        </w:rPr>
        <w:t>.6.</w:t>
      </w:r>
      <w:r w:rsidR="00E72434" w:rsidRPr="00E72434">
        <w:rPr>
          <w:b/>
          <w:bCs/>
          <w:szCs w:val="24"/>
        </w:rPr>
        <w:t> </w:t>
      </w:r>
      <w:r w:rsidR="00E72434" w:rsidRPr="00E72434">
        <w:rPr>
          <w:szCs w:val="24"/>
        </w:rPr>
        <w:t>kur galima gauti išsamesnę informaciją apie atranką.</w:t>
      </w:r>
    </w:p>
    <w:p w:rsidR="00CB4767" w:rsidRDefault="00CB4767" w:rsidP="00CB4767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</w:p>
    <w:p w:rsidR="000F3C72" w:rsidRPr="00E72434" w:rsidRDefault="000F3C72" w:rsidP="00CB4767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 w:rsidRPr="00E72434">
        <w:rPr>
          <w:b/>
          <w:bCs/>
          <w:szCs w:val="24"/>
        </w:rPr>
        <w:t>III SKYRIUS</w:t>
      </w: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 w:rsidRPr="00E72434">
        <w:rPr>
          <w:b/>
          <w:bCs/>
          <w:szCs w:val="24"/>
        </w:rPr>
        <w:t>DOKUMENTŲ PRIĖMIMAS</w:t>
      </w:r>
    </w:p>
    <w:p w:rsidR="00E72434" w:rsidRPr="00E72434" w:rsidRDefault="00E72434" w:rsidP="000F3C72">
      <w:pPr>
        <w:shd w:val="clear" w:color="auto" w:fill="FFFFFF"/>
        <w:spacing w:after="0" w:line="240" w:lineRule="auto"/>
        <w:ind w:left="0" w:firstLine="62"/>
        <w:rPr>
          <w:szCs w:val="24"/>
        </w:rPr>
      </w:pPr>
    </w:p>
    <w:p w:rsidR="00E72434" w:rsidRPr="00E72434" w:rsidRDefault="0006321D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lastRenderedPageBreak/>
        <w:t>7</w:t>
      </w:r>
      <w:r w:rsidR="00E72434" w:rsidRPr="00E72434">
        <w:rPr>
          <w:szCs w:val="24"/>
        </w:rPr>
        <w:t xml:space="preserve">. Pretendentas, siekiantis dalyvauti atrankoje, </w:t>
      </w:r>
      <w:r w:rsidR="005D77F5" w:rsidRPr="00F95DE8">
        <w:rPr>
          <w:szCs w:val="24"/>
        </w:rPr>
        <w:t>skelbime nurodytu elektroniniu paštu arba tiesiogiai</w:t>
      </w:r>
      <w:r w:rsidR="00376F3B" w:rsidRPr="00F95DE8">
        <w:rPr>
          <w:szCs w:val="24"/>
        </w:rPr>
        <w:t xml:space="preserve"> Bendrajam skyriui privalo pateikti</w:t>
      </w:r>
      <w:r w:rsidR="00E72434" w:rsidRPr="00E72434">
        <w:rPr>
          <w:szCs w:val="24"/>
        </w:rPr>
        <w:t xml:space="preserve"> šiuos dokumentus:</w:t>
      </w:r>
    </w:p>
    <w:p w:rsidR="00E72434" w:rsidRPr="00E72434" w:rsidRDefault="0006321D" w:rsidP="00E72434">
      <w:pPr>
        <w:shd w:val="clear" w:color="auto" w:fill="FFFFFF"/>
        <w:spacing w:after="0" w:line="240" w:lineRule="auto"/>
        <w:ind w:left="0" w:firstLine="720"/>
        <w:rPr>
          <w:color w:val="auto"/>
          <w:szCs w:val="24"/>
          <w:lang w:eastAsia="en-US"/>
        </w:rPr>
      </w:pPr>
      <w:r>
        <w:rPr>
          <w:szCs w:val="24"/>
        </w:rPr>
        <w:t>7</w:t>
      </w:r>
      <w:r w:rsidR="00E72434" w:rsidRPr="00E72434">
        <w:rPr>
          <w:szCs w:val="24"/>
        </w:rPr>
        <w:t>.1.</w:t>
      </w:r>
      <w:r w:rsidR="00E72434" w:rsidRPr="00E72434">
        <w:rPr>
          <w:color w:val="auto"/>
          <w:szCs w:val="24"/>
          <w:lang w:eastAsia="en-US"/>
        </w:rPr>
        <w:t xml:space="preserve"> prašymą leisti dalyvaut</w:t>
      </w:r>
      <w:r w:rsidR="00376F3B">
        <w:rPr>
          <w:color w:val="auto"/>
          <w:szCs w:val="24"/>
          <w:lang w:eastAsia="en-US"/>
        </w:rPr>
        <w:t>i atrankoje, adresuotą Šakių rajono</w:t>
      </w:r>
      <w:r w:rsidR="00E72434" w:rsidRPr="00E72434">
        <w:rPr>
          <w:color w:val="auto"/>
          <w:szCs w:val="24"/>
          <w:lang w:eastAsia="en-US"/>
        </w:rPr>
        <w:t xml:space="preserve"> savivaldybės administracijos direktoriui (toliau  prašymas);</w:t>
      </w:r>
    </w:p>
    <w:p w:rsidR="00E72434" w:rsidRPr="00E72434" w:rsidRDefault="0006321D" w:rsidP="00E72434">
      <w:pPr>
        <w:shd w:val="clear" w:color="auto" w:fill="FFFFFF"/>
        <w:spacing w:after="0" w:line="240" w:lineRule="auto"/>
        <w:ind w:left="0" w:firstLine="720"/>
        <w:rPr>
          <w:color w:val="auto"/>
          <w:szCs w:val="24"/>
          <w:lang w:eastAsia="en-US"/>
        </w:rPr>
      </w:pPr>
      <w:r>
        <w:rPr>
          <w:color w:val="auto"/>
          <w:szCs w:val="24"/>
          <w:lang w:eastAsia="en-US"/>
        </w:rPr>
        <w:t>7</w:t>
      </w:r>
      <w:r w:rsidR="00E72434" w:rsidRPr="00E72434">
        <w:rPr>
          <w:color w:val="auto"/>
          <w:szCs w:val="24"/>
          <w:lang w:eastAsia="en-US"/>
        </w:rPr>
        <w:t xml:space="preserve">.2. </w:t>
      </w:r>
      <w:r w:rsidR="00E72434" w:rsidRPr="00E72434">
        <w:rPr>
          <w:szCs w:val="24"/>
          <w:lang w:eastAsia="en-US"/>
        </w:rPr>
        <w:t>asmens tapatybę patvirtinantį dokumentą,</w:t>
      </w:r>
      <w:r w:rsidR="00E72434" w:rsidRPr="00E72434">
        <w:rPr>
          <w:color w:val="FF0000"/>
          <w:szCs w:val="24"/>
          <w:lang w:eastAsia="en-US"/>
        </w:rPr>
        <w:t xml:space="preserve"> </w:t>
      </w:r>
      <w:r w:rsidR="00E72434" w:rsidRPr="00E72434">
        <w:rPr>
          <w:color w:val="auto"/>
          <w:szCs w:val="24"/>
          <w:lang w:eastAsia="en-US"/>
        </w:rPr>
        <w:t>išsilavinimą patvirtinančius dokumentus ir šių dokumentų kopijas arba tik šių dokumentų notaro patvirtintas kopijas;</w:t>
      </w:r>
    </w:p>
    <w:p w:rsidR="00E72434" w:rsidRDefault="0006321D" w:rsidP="00E72434">
      <w:pPr>
        <w:shd w:val="clear" w:color="auto" w:fill="FFFFFF"/>
        <w:spacing w:after="0" w:line="240" w:lineRule="auto"/>
        <w:ind w:left="0" w:firstLine="720"/>
        <w:rPr>
          <w:color w:val="auto"/>
          <w:szCs w:val="24"/>
          <w:lang w:eastAsia="en-US"/>
        </w:rPr>
      </w:pPr>
      <w:r>
        <w:rPr>
          <w:color w:val="auto"/>
          <w:szCs w:val="24"/>
          <w:lang w:eastAsia="en-US"/>
        </w:rPr>
        <w:t>7</w:t>
      </w:r>
      <w:r w:rsidR="00E72434" w:rsidRPr="00E72434">
        <w:rPr>
          <w:color w:val="auto"/>
          <w:szCs w:val="24"/>
          <w:lang w:eastAsia="en-US"/>
        </w:rPr>
        <w:t>.3. gyvenimo aprašymą;</w:t>
      </w:r>
    </w:p>
    <w:p w:rsidR="00376F3B" w:rsidRPr="0006321D" w:rsidRDefault="0006321D" w:rsidP="00E72434">
      <w:pPr>
        <w:shd w:val="clear" w:color="auto" w:fill="FFFFFF"/>
        <w:spacing w:after="0" w:line="240" w:lineRule="auto"/>
        <w:ind w:left="0" w:firstLine="720"/>
        <w:rPr>
          <w:color w:val="auto"/>
          <w:szCs w:val="24"/>
          <w:lang w:eastAsia="en-US"/>
        </w:rPr>
      </w:pPr>
      <w:r w:rsidRPr="0006321D">
        <w:rPr>
          <w:color w:val="auto"/>
          <w:szCs w:val="24"/>
          <w:lang w:eastAsia="en-US"/>
        </w:rPr>
        <w:t>7.4</w:t>
      </w:r>
      <w:r w:rsidR="00376F3B" w:rsidRPr="0006321D">
        <w:rPr>
          <w:color w:val="auto"/>
          <w:szCs w:val="24"/>
          <w:lang w:eastAsia="en-US"/>
        </w:rPr>
        <w:t>. motyvacinį laišką;</w:t>
      </w:r>
    </w:p>
    <w:p w:rsidR="00E72434" w:rsidRPr="00E72434" w:rsidRDefault="0006321D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color w:val="auto"/>
          <w:szCs w:val="24"/>
          <w:lang w:eastAsia="en-US"/>
        </w:rPr>
        <w:t>7.5</w:t>
      </w:r>
      <w:r w:rsidR="00E72434" w:rsidRPr="00E72434">
        <w:rPr>
          <w:color w:val="auto"/>
          <w:szCs w:val="24"/>
          <w:lang w:eastAsia="en-US"/>
        </w:rPr>
        <w:t>. kitus skelbime apie atranką nurodytus dokumentus, būtinus patvirtinti pretendento atitiktį pareigybės aprašyme nustatytiems reik</w:t>
      </w:r>
      <w:r w:rsidR="00376F3B">
        <w:rPr>
          <w:color w:val="auto"/>
          <w:szCs w:val="24"/>
          <w:lang w:eastAsia="en-US"/>
        </w:rPr>
        <w:t>alavimams</w:t>
      </w:r>
      <w:r w:rsidR="00E72434" w:rsidRPr="00E72434">
        <w:rPr>
          <w:color w:val="auto"/>
          <w:szCs w:val="24"/>
          <w:lang w:eastAsia="en-US"/>
        </w:rPr>
        <w:t>.</w:t>
      </w:r>
    </w:p>
    <w:p w:rsidR="00376F3B" w:rsidRDefault="0006321D" w:rsidP="00376F3B">
      <w:pPr>
        <w:spacing w:after="0"/>
        <w:ind w:firstLine="720"/>
        <w:rPr>
          <w:szCs w:val="24"/>
          <w:lang w:eastAsia="en-US"/>
        </w:rPr>
      </w:pPr>
      <w:r>
        <w:rPr>
          <w:szCs w:val="24"/>
        </w:rPr>
        <w:t>8</w:t>
      </w:r>
      <w:r w:rsidR="00E72434" w:rsidRPr="00E72434">
        <w:rPr>
          <w:szCs w:val="24"/>
        </w:rPr>
        <w:t xml:space="preserve">. </w:t>
      </w:r>
      <w:r w:rsidR="00376F3B" w:rsidRPr="00376F3B">
        <w:rPr>
          <w:color w:val="auto"/>
          <w:szCs w:val="24"/>
          <w:lang w:eastAsia="en-US"/>
        </w:rPr>
        <w:t>Pretendento siunčiamas gyvenimo aprašymas gali būti pasirašytas elektroniniu parašu arba turi būti suformuotas elektroninėmis priemonėmis, kurios leidžia užtikrinti teksto vientisumą ir nepakeičiamumą (</w:t>
      </w:r>
      <w:r w:rsidR="00376F3B" w:rsidRPr="00376F3B">
        <w:rPr>
          <w:szCs w:val="24"/>
          <w:lang w:eastAsia="en-US"/>
        </w:rPr>
        <w:t xml:space="preserve">pavyzdžiui, PDF formatu). </w:t>
      </w:r>
    </w:p>
    <w:p w:rsidR="00E72434" w:rsidRPr="00E72434" w:rsidRDefault="00232A07" w:rsidP="00376F3B">
      <w:pPr>
        <w:spacing w:after="0"/>
        <w:ind w:firstLine="720"/>
        <w:rPr>
          <w:szCs w:val="24"/>
          <w:lang w:eastAsia="en-US"/>
        </w:rPr>
      </w:pPr>
      <w:r>
        <w:rPr>
          <w:szCs w:val="24"/>
        </w:rPr>
        <w:t>9</w:t>
      </w:r>
      <w:r w:rsidR="00E72434" w:rsidRPr="00E72434">
        <w:rPr>
          <w:szCs w:val="24"/>
        </w:rPr>
        <w:t>. Pretendentams per 3 darbo dienas nuo paskutinės dokumentų priėmimo dienos jo gyvenimo aprašyme nurodytu elektroninio pašto adresu pranešama apie jo atitiktį kvalifikaciniams reikalavimams.</w:t>
      </w:r>
    </w:p>
    <w:p w:rsidR="00E72434" w:rsidRPr="00E72434" w:rsidRDefault="00232A07" w:rsidP="00376F3B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10</w:t>
      </w:r>
      <w:r w:rsidR="00E72434" w:rsidRPr="00E72434">
        <w:rPr>
          <w:szCs w:val="24"/>
        </w:rPr>
        <w:t>. Pretendentams, atitikusiems kvalifikacinius reikalavimus, ne vėliau kaip prieš 3 darbo dienas iki atrankos pranešama apie atrankos datą, laiką, vietą bei kokie dokumentai atvykstant turi būti pateikti.</w:t>
      </w: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782"/>
        <w:rPr>
          <w:szCs w:val="24"/>
        </w:rPr>
      </w:pP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0"/>
        <w:jc w:val="center"/>
        <w:rPr>
          <w:color w:val="auto"/>
          <w:szCs w:val="24"/>
        </w:rPr>
      </w:pPr>
      <w:r w:rsidRPr="00E72434">
        <w:rPr>
          <w:b/>
          <w:bCs/>
          <w:color w:val="auto"/>
          <w:szCs w:val="24"/>
        </w:rPr>
        <w:t>IV SKYRIUS</w:t>
      </w: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0"/>
        <w:jc w:val="center"/>
        <w:rPr>
          <w:color w:val="auto"/>
          <w:szCs w:val="24"/>
        </w:rPr>
      </w:pPr>
      <w:r w:rsidRPr="00E72434">
        <w:rPr>
          <w:b/>
          <w:bCs/>
          <w:color w:val="auto"/>
          <w:szCs w:val="24"/>
        </w:rPr>
        <w:t>ATRANKOS KOMISIJOS SUDARYMAS</w:t>
      </w: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122"/>
        <w:jc w:val="center"/>
        <w:rPr>
          <w:color w:val="auto"/>
          <w:szCs w:val="24"/>
        </w:rPr>
      </w:pP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720"/>
        <w:rPr>
          <w:color w:val="auto"/>
          <w:szCs w:val="24"/>
        </w:rPr>
      </w:pPr>
      <w:r w:rsidRPr="00E72434">
        <w:rPr>
          <w:color w:val="auto"/>
          <w:szCs w:val="24"/>
        </w:rPr>
        <w:t>1</w:t>
      </w:r>
      <w:r w:rsidR="00232A07">
        <w:rPr>
          <w:color w:val="auto"/>
          <w:szCs w:val="24"/>
        </w:rPr>
        <w:t>1</w:t>
      </w:r>
      <w:r w:rsidRPr="00E72434">
        <w:rPr>
          <w:color w:val="auto"/>
          <w:szCs w:val="24"/>
        </w:rPr>
        <w:t xml:space="preserve">. Atrankai vykdyti </w:t>
      </w:r>
      <w:r w:rsidRPr="00E72434">
        <w:rPr>
          <w:szCs w:val="24"/>
        </w:rPr>
        <w:t>administracijos direktoriaus</w:t>
      </w:r>
      <w:r w:rsidRPr="00E72434">
        <w:rPr>
          <w:color w:val="auto"/>
          <w:szCs w:val="24"/>
        </w:rPr>
        <w:t xml:space="preserve"> įsakymu sudaroma komisija ne mažiau kaip iš 3</w:t>
      </w:r>
      <w:r w:rsidR="00A07011">
        <w:rPr>
          <w:color w:val="auto"/>
          <w:szCs w:val="24"/>
        </w:rPr>
        <w:t xml:space="preserve"> narių. Į komisijos sudėtį</w:t>
      </w:r>
      <w:r w:rsidRPr="00E72434">
        <w:rPr>
          <w:color w:val="auto"/>
          <w:szCs w:val="24"/>
        </w:rPr>
        <w:t xml:space="preserve"> privalomai turi būti įtraukti</w:t>
      </w:r>
      <w:r w:rsidR="00652C6B">
        <w:rPr>
          <w:color w:val="auto"/>
          <w:szCs w:val="24"/>
        </w:rPr>
        <w:t>:</w:t>
      </w:r>
      <w:r w:rsidRPr="00E72434">
        <w:rPr>
          <w:color w:val="auto"/>
          <w:szCs w:val="24"/>
        </w:rPr>
        <w:t xml:space="preserve"> </w:t>
      </w:r>
      <w:r w:rsidR="00652C6B" w:rsidRPr="006D7A96">
        <w:rPr>
          <w:szCs w:val="24"/>
        </w:rPr>
        <w:t>valstybės tarnautojas, atliekantis person</w:t>
      </w:r>
      <w:r w:rsidR="00652C6B">
        <w:rPr>
          <w:szCs w:val="24"/>
        </w:rPr>
        <w:t>alo administravimo funkcijas,</w:t>
      </w:r>
      <w:r w:rsidRPr="00E72434">
        <w:rPr>
          <w:color w:val="auto"/>
          <w:szCs w:val="24"/>
        </w:rPr>
        <w:t xml:space="preserve"> tiesioginis būsimo darbuotojo vadovas, arba kiti juos pavaduojantys asmenys. A</w:t>
      </w:r>
      <w:r w:rsidRPr="00E72434">
        <w:rPr>
          <w:szCs w:val="24"/>
        </w:rPr>
        <w:t>dministracijos direktoriaus</w:t>
      </w:r>
      <w:r w:rsidRPr="00E72434">
        <w:rPr>
          <w:color w:val="auto"/>
          <w:szCs w:val="24"/>
        </w:rPr>
        <w:t xml:space="preserve"> įsakymas dėl komisijos sudarymo rengiamas ne vėliau kaip 1 darbo dieną iki atrankos.</w:t>
      </w:r>
    </w:p>
    <w:p w:rsidR="00E72434" w:rsidRPr="00E72434" w:rsidRDefault="00232A07" w:rsidP="00E72434">
      <w:pPr>
        <w:shd w:val="clear" w:color="auto" w:fill="FFFFFF"/>
        <w:spacing w:after="0" w:line="240" w:lineRule="auto"/>
        <w:ind w:left="0" w:firstLine="720"/>
        <w:rPr>
          <w:color w:val="auto"/>
          <w:szCs w:val="24"/>
        </w:rPr>
      </w:pPr>
      <w:r>
        <w:rPr>
          <w:color w:val="auto"/>
          <w:szCs w:val="24"/>
        </w:rPr>
        <w:t>12</w:t>
      </w:r>
      <w:r w:rsidR="00E72434" w:rsidRPr="00E72434">
        <w:rPr>
          <w:color w:val="auto"/>
          <w:szCs w:val="24"/>
        </w:rPr>
        <w:t>. A</w:t>
      </w:r>
      <w:r w:rsidR="00E72434" w:rsidRPr="00E72434">
        <w:rPr>
          <w:szCs w:val="24"/>
        </w:rPr>
        <w:t>dministracijos direktoriaus</w:t>
      </w:r>
      <w:r w:rsidR="00E72434" w:rsidRPr="00E72434">
        <w:rPr>
          <w:color w:val="auto"/>
          <w:szCs w:val="24"/>
        </w:rPr>
        <w:t xml:space="preserve"> įsakyme dėl komisijos sudarymo nurodomas komisijos pirmininkas, kiti komisijos nariai ir sekretorius, kuris gali būti komisijos nariu. Komisijos narys gali būti pakeistas ir pretendentų atrankos dieną.</w:t>
      </w:r>
    </w:p>
    <w:p w:rsidR="00E72434" w:rsidRPr="00E72434" w:rsidRDefault="00232A07" w:rsidP="00E72434">
      <w:pPr>
        <w:shd w:val="clear" w:color="auto" w:fill="FFFFFF"/>
        <w:spacing w:after="0" w:line="240" w:lineRule="auto"/>
        <w:ind w:left="0" w:firstLine="720"/>
        <w:rPr>
          <w:b/>
          <w:bCs/>
          <w:color w:val="auto"/>
          <w:szCs w:val="24"/>
        </w:rPr>
      </w:pPr>
      <w:r>
        <w:rPr>
          <w:color w:val="auto"/>
          <w:szCs w:val="24"/>
        </w:rPr>
        <w:t>13</w:t>
      </w:r>
      <w:r w:rsidR="00E72434" w:rsidRPr="00E72434">
        <w:rPr>
          <w:color w:val="auto"/>
          <w:szCs w:val="24"/>
        </w:rPr>
        <w:t>. Komisijos nariai prieš atranką turi teisę susipažinti su pretendentų pateiktais dokumentais.</w:t>
      </w:r>
      <w:r w:rsidR="00E72434" w:rsidRPr="00E72434">
        <w:rPr>
          <w:b/>
          <w:bCs/>
          <w:color w:val="auto"/>
          <w:szCs w:val="24"/>
        </w:rPr>
        <w:t> </w:t>
      </w: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782"/>
        <w:rPr>
          <w:szCs w:val="24"/>
        </w:rPr>
      </w:pP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 w:rsidRPr="00E72434">
        <w:rPr>
          <w:b/>
          <w:bCs/>
          <w:szCs w:val="24"/>
        </w:rPr>
        <w:t>V SKYRIUS</w:t>
      </w: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 w:rsidRPr="00E72434">
        <w:rPr>
          <w:b/>
          <w:bCs/>
          <w:szCs w:val="24"/>
        </w:rPr>
        <w:t>ATRANKA</w:t>
      </w: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122"/>
        <w:jc w:val="center"/>
        <w:rPr>
          <w:szCs w:val="24"/>
        </w:rPr>
      </w:pPr>
    </w:p>
    <w:p w:rsidR="00E72434" w:rsidRPr="00E72434" w:rsidRDefault="00232A07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14</w:t>
      </w:r>
      <w:r w:rsidR="00E72434" w:rsidRPr="00E72434">
        <w:rPr>
          <w:szCs w:val="24"/>
        </w:rPr>
        <w:t>. Pretendentai, atvykę į atranką, privalo pateikti galiojantį asmens dokumentą, kuriame yra asmens kodas ir nuotrauka. Pretendentams, nepateikusiems asmens dokumento, neleidžiama dalyvauti atrankoje apie tai pažymint protokole.</w:t>
      </w:r>
    </w:p>
    <w:p w:rsidR="00E72434" w:rsidRPr="00E72434" w:rsidRDefault="00232A07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15</w:t>
      </w:r>
      <w:r w:rsidR="00E72434" w:rsidRPr="00E72434">
        <w:rPr>
          <w:szCs w:val="24"/>
        </w:rPr>
        <w:t>. Pretendentų atrankos būdas – pokalbis. Jo metu vertinama pretendento profesinė patirtis ir pareiginiuose nuostatuose</w:t>
      </w:r>
      <w:r w:rsidR="00E72434" w:rsidRPr="00E72434">
        <w:rPr>
          <w:color w:val="C00000"/>
          <w:szCs w:val="24"/>
        </w:rPr>
        <w:t xml:space="preserve"> </w:t>
      </w:r>
      <w:r w:rsidR="00E72434" w:rsidRPr="00E72434">
        <w:rPr>
          <w:szCs w:val="24"/>
        </w:rPr>
        <w:t>nurodytos dalykinės savybės, kompetencija, asmeninės savybės, motyvacija eiti siekiamas pareigas. Gali būti pateikiamos praktinės užduotys pretendentų įgūdžiams ir gebėjimams patikrinti.</w:t>
      </w:r>
    </w:p>
    <w:p w:rsidR="00E72434" w:rsidRPr="00E72434" w:rsidRDefault="00232A07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16</w:t>
      </w:r>
      <w:r w:rsidR="00E72434" w:rsidRPr="00E72434">
        <w:rPr>
          <w:szCs w:val="24"/>
        </w:rPr>
        <w:t>. Atrankos eigai fiksuoti daromas skaitmeninis garso įrašas.</w:t>
      </w:r>
      <w:r w:rsidR="00E72434" w:rsidRPr="00E72434">
        <w:rPr>
          <w:color w:val="auto"/>
          <w:szCs w:val="24"/>
          <w:lang w:eastAsia="en-US"/>
        </w:rPr>
        <w:t xml:space="preserve"> Jis perkeliamas į kompiuterinę laikmeną, pridedamas prie protokolo ir saugomas teisės aktų nustatyta tvarka.</w:t>
      </w:r>
    </w:p>
    <w:p w:rsidR="00E72434" w:rsidRPr="00E72434" w:rsidRDefault="00232A07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17</w:t>
      </w:r>
      <w:r w:rsidR="00E72434" w:rsidRPr="00E72434">
        <w:rPr>
          <w:szCs w:val="24"/>
        </w:rPr>
        <w:t>. Pretendentai į pokalbį kviečiami abėcėlės tvarka.</w:t>
      </w:r>
    </w:p>
    <w:p w:rsidR="00232A07" w:rsidRDefault="00232A07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18</w:t>
      </w:r>
      <w:r w:rsidR="00E72434" w:rsidRPr="00E72434">
        <w:rPr>
          <w:szCs w:val="24"/>
        </w:rPr>
        <w:t xml:space="preserve">. Kiekvienas komisijos narys pretendentų tinkamumą eiti pareigas, dėl kurių vyksta atranka, vertina individualiai nuo 1 iki 10 balų. Įvertinę kiekvieno pretendento žinias, komisijos nariai savo vertinimus įrašo į individualaus vertinimo lentelę (1 priedas). </w:t>
      </w:r>
    </w:p>
    <w:p w:rsidR="00E72434" w:rsidRPr="00E72434" w:rsidRDefault="00232A07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 xml:space="preserve">19. Kiekvienam pretendentui skirti balai susumuojami ir dalijami iš dalyvaujančių komisijos narių skaičiaus. </w:t>
      </w:r>
    </w:p>
    <w:p w:rsidR="00E72434" w:rsidRPr="00E72434" w:rsidRDefault="00232A07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lastRenderedPageBreak/>
        <w:t>20</w:t>
      </w:r>
      <w:r w:rsidR="00E72434" w:rsidRPr="00E72434">
        <w:rPr>
          <w:szCs w:val="24"/>
        </w:rPr>
        <w:t>. Atranką laimi daugiausia, bet ne mažiau kaip 6 balus surinkęs pretendentas. Pretendentams surinkus vienodą balų skaičių, atrankos laimėtoją pasirenka tiesioginis vadovas (arba jį pavaduojantis asmuo).</w:t>
      </w:r>
    </w:p>
    <w:p w:rsidR="00E72434" w:rsidRPr="00E72434" w:rsidRDefault="00DF656E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21</w:t>
      </w:r>
      <w:r w:rsidR="00E72434" w:rsidRPr="00E72434">
        <w:rPr>
          <w:szCs w:val="24"/>
        </w:rPr>
        <w:t>. Atrankos rezultatai įforminami protokolu (2 priedas).</w:t>
      </w:r>
    </w:p>
    <w:p w:rsidR="00E72434" w:rsidRPr="00E72434" w:rsidRDefault="00DF656E" w:rsidP="00E72434">
      <w:pPr>
        <w:shd w:val="clear" w:color="auto" w:fill="FFFFFF"/>
        <w:spacing w:after="0" w:line="240" w:lineRule="auto"/>
        <w:ind w:left="0" w:firstLine="720"/>
        <w:rPr>
          <w:color w:val="FF0000"/>
          <w:szCs w:val="24"/>
        </w:rPr>
      </w:pPr>
      <w:r>
        <w:rPr>
          <w:szCs w:val="24"/>
        </w:rPr>
        <w:t>22</w:t>
      </w:r>
      <w:r w:rsidR="00E72434" w:rsidRPr="00E72434">
        <w:rPr>
          <w:szCs w:val="24"/>
        </w:rPr>
        <w:t>. Atrankos protokolą pasirašo komisijos nariai ir sekretorius. Su protokolu susipažįsta ir pasirašo visi atrankoje dalyvavę pretendentai</w:t>
      </w:r>
      <w:r w:rsidR="00C60520">
        <w:rPr>
          <w:szCs w:val="24"/>
        </w:rPr>
        <w:t>.</w:t>
      </w:r>
    </w:p>
    <w:p w:rsidR="00E72434" w:rsidRPr="00DF656E" w:rsidRDefault="00DF656E" w:rsidP="00E72434">
      <w:pPr>
        <w:shd w:val="clear" w:color="auto" w:fill="FFFFFF"/>
        <w:spacing w:after="0" w:line="240" w:lineRule="auto"/>
        <w:ind w:left="0" w:firstLine="720"/>
        <w:rPr>
          <w:color w:val="FF0000"/>
          <w:szCs w:val="24"/>
        </w:rPr>
      </w:pPr>
      <w:r w:rsidRPr="00DF656E">
        <w:rPr>
          <w:szCs w:val="24"/>
        </w:rPr>
        <w:t>23</w:t>
      </w:r>
      <w:r w:rsidR="00E72434" w:rsidRPr="00DF656E">
        <w:rPr>
          <w:szCs w:val="24"/>
        </w:rPr>
        <w:t xml:space="preserve">. Atranką laimėjęs pretendentas priimamas į pareigas </w:t>
      </w:r>
      <w:r w:rsidR="00E72434" w:rsidRPr="00DF656E">
        <w:rPr>
          <w:color w:val="auto"/>
          <w:szCs w:val="24"/>
        </w:rPr>
        <w:t>per 20 darbo dienų</w:t>
      </w:r>
      <w:r w:rsidR="00E72434" w:rsidRPr="00DF656E">
        <w:rPr>
          <w:color w:val="FF0000"/>
          <w:szCs w:val="24"/>
        </w:rPr>
        <w:t xml:space="preserve"> </w:t>
      </w:r>
      <w:r w:rsidR="00E72434" w:rsidRPr="00DF656E">
        <w:rPr>
          <w:szCs w:val="24"/>
        </w:rPr>
        <w:t>nuo atrankos pabaigos.</w:t>
      </w:r>
      <w:r w:rsidRPr="00DF656E">
        <w:rPr>
          <w:szCs w:val="24"/>
        </w:rPr>
        <w:t xml:space="preserve"> Atranką laimėjusio pretendento ir darbuotoją į pareigas priimančio asmens susitarimu šis terminas gali būti sutrumpinamas arba pratęsiamas.</w:t>
      </w: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720"/>
        <w:rPr>
          <w:color w:val="FF0000"/>
          <w:szCs w:val="24"/>
        </w:rPr>
      </w:pP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 w:rsidRPr="00E72434">
        <w:rPr>
          <w:b/>
          <w:bCs/>
          <w:szCs w:val="24"/>
        </w:rPr>
        <w:t>VI SKYRIUS</w:t>
      </w: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 w:rsidRPr="00E72434">
        <w:rPr>
          <w:b/>
          <w:bCs/>
          <w:szCs w:val="24"/>
        </w:rPr>
        <w:t>BAIGIAMOSIOS NUOSTATOS</w:t>
      </w: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771"/>
        <w:rPr>
          <w:szCs w:val="24"/>
        </w:rPr>
      </w:pPr>
    </w:p>
    <w:p w:rsidR="00E72434" w:rsidRPr="00E72434" w:rsidRDefault="00DF656E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24</w:t>
      </w:r>
      <w:r w:rsidR="00E72434" w:rsidRPr="00E72434">
        <w:rPr>
          <w:szCs w:val="24"/>
        </w:rPr>
        <w:t>. Pretendento, laimėjusio atranką, priėmimas įforminamas administracijos direktoriaus įsakymu.</w:t>
      </w:r>
    </w:p>
    <w:p w:rsidR="00E72434" w:rsidRPr="00E72434" w:rsidRDefault="00DF656E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25</w:t>
      </w:r>
      <w:r w:rsidR="00E72434" w:rsidRPr="00E72434">
        <w:rPr>
          <w:szCs w:val="24"/>
        </w:rPr>
        <w:t>. Atranka laikoma neįvykusia, jeigu:</w:t>
      </w:r>
    </w:p>
    <w:p w:rsidR="00E72434" w:rsidRPr="00E72434" w:rsidRDefault="00DF656E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25</w:t>
      </w:r>
      <w:r w:rsidR="00E72434" w:rsidRPr="00E72434">
        <w:rPr>
          <w:szCs w:val="24"/>
        </w:rPr>
        <w:t>.1. nė vienas pretendentas nepateikė dokumentų;</w:t>
      </w:r>
    </w:p>
    <w:p w:rsidR="00E72434" w:rsidRPr="00E72434" w:rsidRDefault="00DF656E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25</w:t>
      </w:r>
      <w:r w:rsidR="00E72434" w:rsidRPr="00E72434">
        <w:rPr>
          <w:szCs w:val="24"/>
        </w:rPr>
        <w:t>.2. nė vienas pretendentas neatitiko kvalifikacinių reikalavimų;</w:t>
      </w:r>
    </w:p>
    <w:p w:rsidR="00E72434" w:rsidRPr="00E72434" w:rsidRDefault="00DF656E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25</w:t>
      </w:r>
      <w:r w:rsidR="00E72434" w:rsidRPr="00E72434">
        <w:rPr>
          <w:szCs w:val="24"/>
        </w:rPr>
        <w:t>.3. nė vienas pretendentas nesurinko 6 ir daugiau balų.</w:t>
      </w:r>
    </w:p>
    <w:p w:rsidR="00E72434" w:rsidRPr="00E72434" w:rsidRDefault="00DF656E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26</w:t>
      </w:r>
      <w:r w:rsidR="00E72434" w:rsidRPr="00E72434">
        <w:rPr>
          <w:szCs w:val="24"/>
        </w:rPr>
        <w:t xml:space="preserve">. Jeigu atranką laimėjęs pretendentas </w:t>
      </w:r>
      <w:r w:rsidR="00E72434" w:rsidRPr="00E72434">
        <w:rPr>
          <w:color w:val="auto"/>
          <w:szCs w:val="24"/>
        </w:rPr>
        <w:t xml:space="preserve">atsisako eiti pareigas, gali būti į pareigas priimtas </w:t>
      </w:r>
      <w:r w:rsidR="00E72434" w:rsidRPr="00E72434">
        <w:rPr>
          <w:szCs w:val="24"/>
        </w:rPr>
        <w:t>antrą vietą užėmęs pretendentas, o jam atsisakius, – atitinkamai kitas iš eilės pretendentas, surinkęs ne mažiau kaip 6 balus.</w:t>
      </w:r>
    </w:p>
    <w:p w:rsidR="00E72434" w:rsidRPr="00E72434" w:rsidRDefault="00DF656E" w:rsidP="00E72434">
      <w:pPr>
        <w:shd w:val="clear" w:color="auto" w:fill="FFFFFF"/>
        <w:spacing w:after="0" w:line="240" w:lineRule="auto"/>
        <w:ind w:left="0" w:firstLine="720"/>
        <w:rPr>
          <w:szCs w:val="24"/>
        </w:rPr>
      </w:pPr>
      <w:r>
        <w:rPr>
          <w:szCs w:val="24"/>
        </w:rPr>
        <w:t>27</w:t>
      </w:r>
      <w:r w:rsidR="00E72434" w:rsidRPr="00E72434">
        <w:rPr>
          <w:szCs w:val="24"/>
        </w:rPr>
        <w:t>. Atrankos organizavimo laikotarpiui ir kol į</w:t>
      </w:r>
      <w:r w:rsidR="00E72434" w:rsidRPr="00E72434">
        <w:rPr>
          <w:color w:val="FF0000"/>
          <w:szCs w:val="24"/>
        </w:rPr>
        <w:t xml:space="preserve"> </w:t>
      </w:r>
      <w:r w:rsidR="00E72434" w:rsidRPr="00E72434">
        <w:rPr>
          <w:szCs w:val="24"/>
        </w:rPr>
        <w:t>pareigas bus paskirtas atranką laimėjęs darbuotojas, administracijos direktoriaus sprendimu gali būti priimamas darbuotojas pagal trumpalaikę darbo sutartį.</w:t>
      </w:r>
    </w:p>
    <w:p w:rsidR="00E72434" w:rsidRPr="00E72434" w:rsidRDefault="00E72434" w:rsidP="00E72434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 w:rsidRPr="00E72434">
        <w:rPr>
          <w:szCs w:val="24"/>
        </w:rPr>
        <w:t>_______________________</w:t>
      </w:r>
    </w:p>
    <w:p w:rsidR="00E11B73" w:rsidRPr="00C60520" w:rsidRDefault="00E11B73" w:rsidP="00C60520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</w:p>
    <w:sectPr w:rsidR="00E11B73" w:rsidRPr="00C60520" w:rsidSect="000F3C72">
      <w:headerReference w:type="default" r:id="rId7"/>
      <w:pgSz w:w="11906" w:h="16838"/>
      <w:pgMar w:top="993" w:right="562" w:bottom="1271" w:left="1702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EBA" w:rsidRDefault="00920EBA" w:rsidP="000F3C72">
      <w:pPr>
        <w:spacing w:after="0" w:line="240" w:lineRule="auto"/>
      </w:pPr>
      <w:r>
        <w:separator/>
      </w:r>
    </w:p>
  </w:endnote>
  <w:endnote w:type="continuationSeparator" w:id="0">
    <w:p w:rsidR="00920EBA" w:rsidRDefault="00920EBA" w:rsidP="000F3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EBA" w:rsidRDefault="00920EBA" w:rsidP="000F3C72">
      <w:pPr>
        <w:spacing w:after="0" w:line="240" w:lineRule="auto"/>
      </w:pPr>
      <w:r>
        <w:separator/>
      </w:r>
    </w:p>
  </w:footnote>
  <w:footnote w:type="continuationSeparator" w:id="0">
    <w:p w:rsidR="00920EBA" w:rsidRDefault="00920EBA" w:rsidP="000F3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503765"/>
      <w:docPartObj>
        <w:docPartGallery w:val="Page Numbers (Top of Page)"/>
        <w:docPartUnique/>
      </w:docPartObj>
    </w:sdtPr>
    <w:sdtEndPr>
      <w:rPr>
        <w:noProof/>
      </w:rPr>
    </w:sdtEndPr>
    <w:sdtContent>
      <w:p w:rsidR="000F3C72" w:rsidRDefault="000F3C72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05E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3C72" w:rsidRDefault="000F3C7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66ECE"/>
    <w:multiLevelType w:val="multilevel"/>
    <w:tmpl w:val="43CA20E6"/>
    <w:lvl w:ilvl="0">
      <w:start w:val="7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FD40F2"/>
    <w:multiLevelType w:val="multilevel"/>
    <w:tmpl w:val="A16AFB3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462915"/>
    <w:multiLevelType w:val="hybridMultilevel"/>
    <w:tmpl w:val="7EE8E730"/>
    <w:lvl w:ilvl="0" w:tplc="D89C9B02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04B63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5286E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203EA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0252E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7010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D0C78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1499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764D5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C2D3984"/>
    <w:multiLevelType w:val="hybridMultilevel"/>
    <w:tmpl w:val="543E54EE"/>
    <w:lvl w:ilvl="0" w:tplc="A8D6BEC6">
      <w:start w:val="4"/>
      <w:numFmt w:val="upperRoman"/>
      <w:lvlText w:val="%1."/>
      <w:lvlJc w:val="left"/>
      <w:pPr>
        <w:ind w:left="2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2C283E">
      <w:start w:val="1"/>
      <w:numFmt w:val="lowerLetter"/>
      <w:lvlText w:val="%2"/>
      <w:lvlJc w:val="left"/>
      <w:pPr>
        <w:ind w:left="16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928EE8">
      <w:start w:val="1"/>
      <w:numFmt w:val="lowerRoman"/>
      <w:lvlText w:val="%3"/>
      <w:lvlJc w:val="left"/>
      <w:pPr>
        <w:ind w:left="24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8ABAF8">
      <w:start w:val="1"/>
      <w:numFmt w:val="decimal"/>
      <w:lvlText w:val="%4"/>
      <w:lvlJc w:val="left"/>
      <w:pPr>
        <w:ind w:left="31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547A9E">
      <w:start w:val="1"/>
      <w:numFmt w:val="lowerLetter"/>
      <w:lvlText w:val="%5"/>
      <w:lvlJc w:val="left"/>
      <w:pPr>
        <w:ind w:left="38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B4ABD8">
      <w:start w:val="1"/>
      <w:numFmt w:val="lowerRoman"/>
      <w:lvlText w:val="%6"/>
      <w:lvlJc w:val="left"/>
      <w:pPr>
        <w:ind w:left="45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DC34A2">
      <w:start w:val="1"/>
      <w:numFmt w:val="decimal"/>
      <w:lvlText w:val="%7"/>
      <w:lvlJc w:val="left"/>
      <w:pPr>
        <w:ind w:left="52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4ECB52">
      <w:start w:val="1"/>
      <w:numFmt w:val="lowerLetter"/>
      <w:lvlText w:val="%8"/>
      <w:lvlJc w:val="left"/>
      <w:pPr>
        <w:ind w:left="60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E06340">
      <w:start w:val="1"/>
      <w:numFmt w:val="lowerRoman"/>
      <w:lvlText w:val="%9"/>
      <w:lvlJc w:val="left"/>
      <w:pPr>
        <w:ind w:left="67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853"/>
    <w:rsid w:val="00015875"/>
    <w:rsid w:val="000420F6"/>
    <w:rsid w:val="00060983"/>
    <w:rsid w:val="0006321D"/>
    <w:rsid w:val="000A6806"/>
    <w:rsid w:val="000C7D67"/>
    <w:rsid w:val="000F3C72"/>
    <w:rsid w:val="001231C4"/>
    <w:rsid w:val="0016007C"/>
    <w:rsid w:val="001920DE"/>
    <w:rsid w:val="00232A07"/>
    <w:rsid w:val="00272809"/>
    <w:rsid w:val="002B1ACA"/>
    <w:rsid w:val="00341E97"/>
    <w:rsid w:val="00352544"/>
    <w:rsid w:val="00376F3B"/>
    <w:rsid w:val="003A2E0C"/>
    <w:rsid w:val="003D7879"/>
    <w:rsid w:val="00422C1D"/>
    <w:rsid w:val="004242BA"/>
    <w:rsid w:val="00460158"/>
    <w:rsid w:val="00464C0C"/>
    <w:rsid w:val="004716C7"/>
    <w:rsid w:val="004C0FD9"/>
    <w:rsid w:val="004E05E6"/>
    <w:rsid w:val="004E395E"/>
    <w:rsid w:val="005744F4"/>
    <w:rsid w:val="005907A0"/>
    <w:rsid w:val="005A26B8"/>
    <w:rsid w:val="005D77F5"/>
    <w:rsid w:val="00652C6B"/>
    <w:rsid w:val="006973C0"/>
    <w:rsid w:val="007B1D4C"/>
    <w:rsid w:val="008113FE"/>
    <w:rsid w:val="00897BDE"/>
    <w:rsid w:val="008B2944"/>
    <w:rsid w:val="008B5660"/>
    <w:rsid w:val="008F0AF7"/>
    <w:rsid w:val="00920EBA"/>
    <w:rsid w:val="009348B7"/>
    <w:rsid w:val="0094528F"/>
    <w:rsid w:val="00980A1D"/>
    <w:rsid w:val="00A07011"/>
    <w:rsid w:val="00A21F22"/>
    <w:rsid w:val="00A40B30"/>
    <w:rsid w:val="00BF78D4"/>
    <w:rsid w:val="00C07EB5"/>
    <w:rsid w:val="00C60520"/>
    <w:rsid w:val="00C724B9"/>
    <w:rsid w:val="00C96386"/>
    <w:rsid w:val="00CB3721"/>
    <w:rsid w:val="00CB4767"/>
    <w:rsid w:val="00CD167D"/>
    <w:rsid w:val="00D30587"/>
    <w:rsid w:val="00D61853"/>
    <w:rsid w:val="00DF656E"/>
    <w:rsid w:val="00E11B73"/>
    <w:rsid w:val="00E40CDF"/>
    <w:rsid w:val="00E45AA6"/>
    <w:rsid w:val="00E72434"/>
    <w:rsid w:val="00ED24D9"/>
    <w:rsid w:val="00ED2E80"/>
    <w:rsid w:val="00ED497F"/>
    <w:rsid w:val="00EF1022"/>
    <w:rsid w:val="00F9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AD03B"/>
  <w15:docId w15:val="{CF88DFE6-6AD5-4356-B727-0CAB8D815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pacing w:after="165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609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609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ntrats">
    <w:name w:val="header"/>
    <w:basedOn w:val="prastasis"/>
    <w:link w:val="AntratsDiagrama"/>
    <w:uiPriority w:val="99"/>
    <w:unhideWhenUsed/>
    <w:rsid w:val="000F3C7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3C72"/>
    <w:rPr>
      <w:rFonts w:ascii="Times New Roman" w:eastAsia="Times New Roman" w:hAnsi="Times New Roman" w:cs="Times New Roman"/>
      <w:color w:val="000000"/>
      <w:sz w:val="24"/>
    </w:rPr>
  </w:style>
  <w:style w:type="paragraph" w:styleId="Porat">
    <w:name w:val="footer"/>
    <w:basedOn w:val="prastasis"/>
    <w:link w:val="PoratDiagrama"/>
    <w:uiPriority w:val="99"/>
    <w:unhideWhenUsed/>
    <w:rsid w:val="000F3C7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F3C72"/>
    <w:rPr>
      <w:rFonts w:ascii="Times New Roman" w:eastAsia="Times New Roman" w:hAnsi="Times New Roman" w:cs="Times New Roman"/>
      <w:color w:val="000000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B5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B5660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4375</Words>
  <Characters>2494</Characters>
  <Application>Microsoft Office Word</Application>
  <DocSecurity>0</DocSecurity>
  <Lines>20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RimaK</dc:creator>
  <cp:lastModifiedBy>Jurgita Urbonaitė</cp:lastModifiedBy>
  <cp:revision>2</cp:revision>
  <cp:lastPrinted>2017-01-17T12:29:00Z</cp:lastPrinted>
  <dcterms:created xsi:type="dcterms:W3CDTF">2017-01-18T09:49:00Z</dcterms:created>
  <dcterms:modified xsi:type="dcterms:W3CDTF">2017-01-18T09:49:00Z</dcterms:modified>
</cp:coreProperties>
</file>