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17" w:rsidRDefault="000B0D9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17" w:rsidRDefault="00491F17" w:rsidP="009114B8">
      <w:pPr>
        <w:jc w:val="center"/>
        <w:rPr>
          <w:rFonts w:ascii="Times New Roman" w:hAnsi="Times New Roman"/>
          <w:b/>
        </w:rPr>
      </w:pPr>
    </w:p>
    <w:p w:rsidR="00491F17" w:rsidRDefault="00491F17" w:rsidP="009114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91F17" w:rsidRDefault="00491F17" w:rsidP="009114B8">
      <w:pPr>
        <w:jc w:val="center"/>
        <w:rPr>
          <w:rFonts w:ascii="Times New Roman" w:hAnsi="Times New Roman"/>
          <w:b/>
        </w:rPr>
      </w:pPr>
    </w:p>
    <w:p w:rsidR="00491F17" w:rsidRDefault="00491F17" w:rsidP="009114B8">
      <w:pPr>
        <w:jc w:val="center"/>
        <w:rPr>
          <w:rFonts w:ascii="Times New Roman" w:hAnsi="Times New Roman"/>
          <w:b/>
        </w:rPr>
      </w:pPr>
    </w:p>
    <w:p w:rsidR="00491F17" w:rsidRDefault="00491F17" w:rsidP="009114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 ,,DĖL RAJONO SAVIVALDYBĖS ADMINISTRACIJOS DIREKTORIAUS</w:t>
      </w:r>
    </w:p>
    <w:p w:rsidR="00491F17" w:rsidRPr="00F67801" w:rsidRDefault="00491F17" w:rsidP="009114B8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2017 M. KOVO 10 ĮSAKYMO NR.</w:t>
      </w:r>
      <w:r w:rsidR="00764631">
        <w:rPr>
          <w:rFonts w:ascii="Times New Roman" w:hAnsi="Times New Roman"/>
          <w:b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</w:rPr>
        <w:t xml:space="preserve">AT-253 </w:t>
      </w:r>
      <w:r>
        <w:rPr>
          <w:rFonts w:ascii="Times New Roman" w:hAnsi="Times New Roman"/>
          <w:b/>
          <w:szCs w:val="24"/>
        </w:rPr>
        <w:t>„</w:t>
      </w:r>
      <w:r w:rsidRPr="00F67801">
        <w:rPr>
          <w:rFonts w:ascii="Times New Roman" w:hAnsi="Times New Roman"/>
          <w:b/>
          <w:szCs w:val="24"/>
        </w:rPr>
        <w:t>DĖL SOCIALINĖS A</w:t>
      </w:r>
      <w:r>
        <w:rPr>
          <w:rFonts w:ascii="Times New Roman" w:hAnsi="Times New Roman"/>
          <w:b/>
          <w:szCs w:val="24"/>
        </w:rPr>
        <w:t xml:space="preserve">PSAUGOS PROGRAMOS (13) </w:t>
      </w:r>
      <w:r w:rsidRPr="00F67801">
        <w:rPr>
          <w:rFonts w:ascii="Times New Roman" w:hAnsi="Times New Roman"/>
          <w:b/>
          <w:szCs w:val="24"/>
        </w:rPr>
        <w:t xml:space="preserve">VYKDYTOJŲ </w:t>
      </w:r>
      <w:r>
        <w:rPr>
          <w:rFonts w:ascii="Times New Roman" w:hAnsi="Times New Roman"/>
          <w:b/>
          <w:szCs w:val="24"/>
        </w:rPr>
        <w:t>SĄRAŠO SU JIEMS PRISKIRTAIS ASIGNAVIMAIS PATVIRTINIMO“ PAPILDYMO</w:t>
      </w:r>
    </w:p>
    <w:p w:rsidR="00491F17" w:rsidRPr="00F67801" w:rsidRDefault="00491F17" w:rsidP="009114B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491F17" w:rsidRPr="00F67801" w:rsidRDefault="00491F17" w:rsidP="009114B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2017 m. kovo </w:t>
      </w:r>
      <w:r w:rsidR="000B0D9E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d. </w:t>
      </w:r>
      <w:r w:rsidR="000B0D9E">
        <w:rPr>
          <w:rFonts w:ascii="Times New Roman" w:hAnsi="Times New Roman"/>
          <w:szCs w:val="24"/>
        </w:rPr>
        <w:t>Nr. AT-277</w:t>
      </w:r>
    </w:p>
    <w:p w:rsidR="00491F17" w:rsidRDefault="00491F17" w:rsidP="009114B8">
      <w:pPr>
        <w:jc w:val="center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Šakiai</w:t>
      </w:r>
    </w:p>
    <w:p w:rsidR="00491F17" w:rsidRDefault="00491F17" w:rsidP="009114B8">
      <w:pPr>
        <w:jc w:val="center"/>
        <w:rPr>
          <w:rFonts w:ascii="Times New Roman" w:hAnsi="Times New Roman"/>
          <w:szCs w:val="24"/>
        </w:rPr>
      </w:pPr>
    </w:p>
    <w:p w:rsidR="00491F17" w:rsidRDefault="00491F17" w:rsidP="00E94B28">
      <w:pPr>
        <w:rPr>
          <w:rFonts w:ascii="Times New Roman" w:hAnsi="Times New Roman"/>
          <w:szCs w:val="24"/>
        </w:rPr>
      </w:pPr>
    </w:p>
    <w:p w:rsidR="00491F17" w:rsidRPr="000C61EC" w:rsidRDefault="00491F17" w:rsidP="00E94B2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Vadovaudamasi Lietuvos Respublikos vietos savivaldos įstatymo 18 straipsnio 1 dalimi, </w:t>
      </w:r>
      <w:r w:rsidRPr="000C61EC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</w:t>
      </w:r>
      <w:r>
        <w:rPr>
          <w:rFonts w:ascii="Times New Roman" w:hAnsi="Times New Roman"/>
        </w:rPr>
        <w:t>riemokos nustatymo“ 1.2. punktu:</w:t>
      </w:r>
    </w:p>
    <w:p w:rsidR="00491F17" w:rsidRPr="00DF23B6" w:rsidRDefault="00491F17" w:rsidP="00E94B28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p a p i l d a u rajono savivaldybės administracijos direktoriaus 2017 m. kovo 10 d. įsakymu Nr.AT-253 patvirtintą </w:t>
      </w:r>
      <w:r w:rsidRPr="00DF23B6">
        <w:rPr>
          <w:rFonts w:ascii="Times New Roman" w:hAnsi="Times New Roman"/>
        </w:rPr>
        <w:t>socialinės apsaugos programos vykdytojų sąrašą</w:t>
      </w:r>
      <w:r>
        <w:rPr>
          <w:rFonts w:ascii="Times New Roman" w:hAnsi="Times New Roman"/>
        </w:rPr>
        <w:t xml:space="preserve"> 15-18 punktais:</w:t>
      </w:r>
    </w:p>
    <w:p w:rsidR="00491F17" w:rsidRDefault="00491F17" w:rsidP="002F0B3B">
      <w:pPr>
        <w:pStyle w:val="Sraopastraipa"/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15.  Lekėčių šeimyna 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4335,22</w:t>
      </w:r>
    </w:p>
    <w:p w:rsidR="00491F17" w:rsidRDefault="00491F17" w:rsidP="00CA25A7">
      <w:pPr>
        <w:pStyle w:val="Sraopastraipa"/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16. </w:t>
      </w:r>
      <w:proofErr w:type="spellStart"/>
      <w:r>
        <w:rPr>
          <w:rFonts w:ascii="Times New Roman" w:hAnsi="Times New Roman"/>
          <w:szCs w:val="24"/>
        </w:rPr>
        <w:t>Dalytės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Jasukynienės</w:t>
      </w:r>
      <w:proofErr w:type="spellEnd"/>
      <w:r>
        <w:rPr>
          <w:rFonts w:ascii="Times New Roman" w:hAnsi="Times New Roman"/>
          <w:szCs w:val="24"/>
        </w:rPr>
        <w:t xml:space="preserve">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4335,22</w:t>
      </w:r>
      <w:r>
        <w:rPr>
          <w:rFonts w:ascii="Times New Roman" w:hAnsi="Times New Roman"/>
          <w:szCs w:val="24"/>
        </w:rPr>
        <w:tab/>
        <w:t xml:space="preserve"> </w:t>
      </w:r>
      <w:r w:rsidRPr="00CA25A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17. Ilonos </w:t>
      </w:r>
      <w:proofErr w:type="spellStart"/>
      <w:r>
        <w:rPr>
          <w:rFonts w:ascii="Times New Roman" w:hAnsi="Times New Roman"/>
          <w:szCs w:val="24"/>
        </w:rPr>
        <w:t>Leleivienės</w:t>
      </w:r>
      <w:proofErr w:type="spellEnd"/>
      <w:r>
        <w:rPr>
          <w:rFonts w:ascii="Times New Roman" w:hAnsi="Times New Roman"/>
          <w:szCs w:val="24"/>
        </w:rPr>
        <w:t xml:space="preserve">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4335,22</w:t>
      </w:r>
    </w:p>
    <w:p w:rsidR="00491F17" w:rsidRPr="00CA25A7" w:rsidRDefault="00491F17" w:rsidP="00CA25A7">
      <w:pPr>
        <w:pStyle w:val="Sraopastraipa"/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18. Genovaitės </w:t>
      </w:r>
      <w:proofErr w:type="spellStart"/>
      <w:r>
        <w:rPr>
          <w:rFonts w:ascii="Times New Roman" w:hAnsi="Times New Roman"/>
          <w:szCs w:val="24"/>
        </w:rPr>
        <w:t>Dobilevičiūtės</w:t>
      </w:r>
      <w:proofErr w:type="spellEnd"/>
      <w:r>
        <w:rPr>
          <w:rFonts w:ascii="Times New Roman" w:hAnsi="Times New Roman"/>
          <w:szCs w:val="24"/>
        </w:rPr>
        <w:t xml:space="preserve">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4729,32</w:t>
      </w:r>
      <w:r w:rsidRPr="00CA25A7">
        <w:rPr>
          <w:rFonts w:ascii="Times New Roman" w:hAnsi="Times New Roman"/>
          <w:szCs w:val="24"/>
        </w:rPr>
        <w:tab/>
      </w:r>
      <w:r w:rsidRPr="00CA25A7">
        <w:rPr>
          <w:rFonts w:ascii="Times New Roman" w:hAnsi="Times New Roman"/>
          <w:szCs w:val="24"/>
        </w:rPr>
        <w:tab/>
      </w:r>
      <w:r w:rsidRPr="00CA25A7"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ab/>
      </w:r>
    </w:p>
    <w:p w:rsidR="00491F17" w:rsidRDefault="00491F17" w:rsidP="00E94B28">
      <w:p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 </w:t>
      </w:r>
    </w:p>
    <w:p w:rsidR="00491F17" w:rsidRDefault="00491F17" w:rsidP="00E94B28">
      <w:pPr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491F17" w:rsidRPr="005D72B6" w:rsidRDefault="00491F17" w:rsidP="00E94B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administracijos direktoriaus pareigas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91F17" w:rsidRPr="00665A2F" w:rsidRDefault="00491F17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Parengė</w:t>
      </w:r>
    </w:p>
    <w:p w:rsidR="00491F17" w:rsidRDefault="00491F17" w:rsidP="00E94B28">
      <w:pPr>
        <w:overflowPunct w:val="0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So</w:t>
      </w:r>
      <w:r>
        <w:rPr>
          <w:rFonts w:ascii="Times New Roman" w:hAnsi="Times New Roman"/>
          <w:szCs w:val="24"/>
        </w:rPr>
        <w:t xml:space="preserve">cialinės paramos skyriaus </w:t>
      </w:r>
    </w:p>
    <w:p w:rsidR="00491F17" w:rsidRPr="00F67801" w:rsidRDefault="00491F17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vyresnioji specialistė</w:t>
      </w:r>
    </w:p>
    <w:p w:rsidR="00491F17" w:rsidRPr="001D38EF" w:rsidRDefault="00491F17" w:rsidP="001D38EF">
      <w:pPr>
        <w:rPr>
          <w:rFonts w:ascii="Times New Roman" w:hAnsi="Times New Roman"/>
        </w:rPr>
      </w:pPr>
    </w:p>
    <w:p w:rsidR="00491F17" w:rsidRDefault="00491F17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Žemaitienė</w:t>
      </w:r>
    </w:p>
    <w:p w:rsidR="00491F17" w:rsidRPr="001D38EF" w:rsidRDefault="00491F17" w:rsidP="003B0A6D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2017-03-17</w:t>
      </w:r>
    </w:p>
    <w:p w:rsidR="00491F17" w:rsidRPr="001D38EF" w:rsidRDefault="00491F17" w:rsidP="001D38EF">
      <w:pPr>
        <w:rPr>
          <w:rFonts w:ascii="Times New Roman" w:hAnsi="Times New Roman"/>
        </w:rPr>
      </w:pPr>
    </w:p>
    <w:p w:rsidR="00491F17" w:rsidRPr="001D38EF" w:rsidRDefault="00491F17" w:rsidP="001D38EF">
      <w:pPr>
        <w:rPr>
          <w:rFonts w:ascii="Times New Roman" w:hAnsi="Times New Roman"/>
        </w:rPr>
      </w:pPr>
    </w:p>
    <w:p w:rsidR="00491F17" w:rsidRPr="005D72B6" w:rsidRDefault="00491F17" w:rsidP="00117499">
      <w:pPr>
        <w:rPr>
          <w:rFonts w:ascii="Times New Roman" w:hAnsi="Times New Roman"/>
          <w:szCs w:val="24"/>
        </w:rPr>
      </w:pPr>
    </w:p>
    <w:sectPr w:rsidR="00491F17" w:rsidRPr="005D72B6" w:rsidSect="00F77D11">
      <w:headerReference w:type="default" r:id="rId8"/>
      <w:footerReference w:type="default" r:id="rId9"/>
      <w:pgSz w:w="11907" w:h="16840" w:code="9"/>
      <w:pgMar w:top="1134" w:right="567" w:bottom="1134" w:left="1843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4A5" w:rsidRDefault="006764A5">
      <w:r>
        <w:separator/>
      </w:r>
    </w:p>
  </w:endnote>
  <w:endnote w:type="continuationSeparator" w:id="0">
    <w:p w:rsidR="006764A5" w:rsidRDefault="0067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F17" w:rsidRDefault="00491F17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4A5" w:rsidRDefault="006764A5">
      <w:r>
        <w:separator/>
      </w:r>
    </w:p>
  </w:footnote>
  <w:footnote w:type="continuationSeparator" w:id="0">
    <w:p w:rsidR="006764A5" w:rsidRDefault="00676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F17" w:rsidRDefault="00491F1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B0288F8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20D54"/>
    <w:rsid w:val="00031853"/>
    <w:rsid w:val="000673E8"/>
    <w:rsid w:val="00080585"/>
    <w:rsid w:val="000B0D9E"/>
    <w:rsid w:val="000B1FA2"/>
    <w:rsid w:val="000B20BE"/>
    <w:rsid w:val="000C61EC"/>
    <w:rsid w:val="00105896"/>
    <w:rsid w:val="00117499"/>
    <w:rsid w:val="001C319C"/>
    <w:rsid w:val="001D38EF"/>
    <w:rsid w:val="001E7250"/>
    <w:rsid w:val="00200AB3"/>
    <w:rsid w:val="00226B8A"/>
    <w:rsid w:val="002812CB"/>
    <w:rsid w:val="0028720A"/>
    <w:rsid w:val="00287835"/>
    <w:rsid w:val="002A722E"/>
    <w:rsid w:val="002D293D"/>
    <w:rsid w:val="002D3ABC"/>
    <w:rsid w:val="002E38A5"/>
    <w:rsid w:val="002F0B3B"/>
    <w:rsid w:val="002F4058"/>
    <w:rsid w:val="002F4EDF"/>
    <w:rsid w:val="00312890"/>
    <w:rsid w:val="00313CF0"/>
    <w:rsid w:val="00342E29"/>
    <w:rsid w:val="00390DFE"/>
    <w:rsid w:val="003A2BFB"/>
    <w:rsid w:val="003B0A6D"/>
    <w:rsid w:val="003F3D32"/>
    <w:rsid w:val="00415C54"/>
    <w:rsid w:val="004535E9"/>
    <w:rsid w:val="00491F17"/>
    <w:rsid w:val="00501629"/>
    <w:rsid w:val="00521D86"/>
    <w:rsid w:val="00544EBB"/>
    <w:rsid w:val="005666D8"/>
    <w:rsid w:val="005924F3"/>
    <w:rsid w:val="005D72B6"/>
    <w:rsid w:val="00607242"/>
    <w:rsid w:val="00610881"/>
    <w:rsid w:val="00626A4A"/>
    <w:rsid w:val="00664F8F"/>
    <w:rsid w:val="00665A2F"/>
    <w:rsid w:val="006764A5"/>
    <w:rsid w:val="006B37C8"/>
    <w:rsid w:val="006F484D"/>
    <w:rsid w:val="0070001E"/>
    <w:rsid w:val="00735497"/>
    <w:rsid w:val="007523D7"/>
    <w:rsid w:val="00763A6C"/>
    <w:rsid w:val="00764631"/>
    <w:rsid w:val="007C73AF"/>
    <w:rsid w:val="007D0FEB"/>
    <w:rsid w:val="00835CFB"/>
    <w:rsid w:val="00845513"/>
    <w:rsid w:val="009114B8"/>
    <w:rsid w:val="0098205C"/>
    <w:rsid w:val="009C4D07"/>
    <w:rsid w:val="009C4EAB"/>
    <w:rsid w:val="009E01BE"/>
    <w:rsid w:val="009F065C"/>
    <w:rsid w:val="00A337ED"/>
    <w:rsid w:val="00A56B7F"/>
    <w:rsid w:val="00A825DF"/>
    <w:rsid w:val="00B20B65"/>
    <w:rsid w:val="00B252FD"/>
    <w:rsid w:val="00B40561"/>
    <w:rsid w:val="00BE1E33"/>
    <w:rsid w:val="00BE6D25"/>
    <w:rsid w:val="00BF7C73"/>
    <w:rsid w:val="00C15317"/>
    <w:rsid w:val="00C838D9"/>
    <w:rsid w:val="00C868B4"/>
    <w:rsid w:val="00C921BD"/>
    <w:rsid w:val="00CA25A7"/>
    <w:rsid w:val="00CA6ECE"/>
    <w:rsid w:val="00CE170B"/>
    <w:rsid w:val="00CF371A"/>
    <w:rsid w:val="00D676A6"/>
    <w:rsid w:val="00D93B39"/>
    <w:rsid w:val="00DA4104"/>
    <w:rsid w:val="00DD30EA"/>
    <w:rsid w:val="00DD47CE"/>
    <w:rsid w:val="00DF23B6"/>
    <w:rsid w:val="00E27080"/>
    <w:rsid w:val="00E918BB"/>
    <w:rsid w:val="00E94B28"/>
    <w:rsid w:val="00EC337D"/>
    <w:rsid w:val="00ED113F"/>
    <w:rsid w:val="00F01EF6"/>
    <w:rsid w:val="00F133F3"/>
    <w:rsid w:val="00F23EDC"/>
    <w:rsid w:val="00F546B1"/>
    <w:rsid w:val="00F67801"/>
    <w:rsid w:val="00F77D11"/>
    <w:rsid w:val="00F91BA5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2BC669"/>
  <w15:docId w15:val="{5FBA1686-8439-408E-B499-66A6E936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4</cp:revision>
  <cp:lastPrinted>2017-03-17T11:57:00Z</cp:lastPrinted>
  <dcterms:created xsi:type="dcterms:W3CDTF">2017-03-20T08:40:00Z</dcterms:created>
  <dcterms:modified xsi:type="dcterms:W3CDTF">2017-03-20T09:02:00Z</dcterms:modified>
</cp:coreProperties>
</file>