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bookmarkStart w:id="0" w:name="_GoBack"/>
      <w:bookmarkEnd w:id="0"/>
    </w:p>
    <w:p w:rsidR="00ED113F" w:rsidRPr="007E1CA9" w:rsidRDefault="00ED113F">
      <w:pPr>
        <w:jc w:val="center"/>
        <w:rPr>
          <w:rFonts w:ascii="Times New Roman" w:hAnsi="Times New Roman"/>
          <w:b/>
          <w:color w:val="000000" w:themeColor="text1"/>
        </w:rPr>
      </w:pPr>
    </w:p>
    <w:p w:rsidR="00DD47CE" w:rsidRPr="007E1CA9" w:rsidRDefault="00BE6D25">
      <w:pPr>
        <w:jc w:val="center"/>
        <w:rPr>
          <w:rFonts w:ascii="Times New Roman" w:hAnsi="Times New Roman"/>
          <w:b/>
          <w:color w:val="000000" w:themeColor="text1"/>
        </w:rPr>
      </w:pPr>
      <w:r w:rsidRPr="007E1CA9">
        <w:rPr>
          <w:rFonts w:ascii="Times New Roman" w:hAnsi="Times New Roman"/>
          <w:b/>
          <w:color w:val="000000" w:themeColor="text1"/>
        </w:rPr>
        <w:t>ŠAKIŲ RAJONO SAVIVALDYBĖS ADMINISTRACIJOS DIREKTORIUS</w:t>
      </w:r>
    </w:p>
    <w:p w:rsidR="00DD47CE" w:rsidRDefault="00DD47CE">
      <w:pPr>
        <w:jc w:val="center"/>
        <w:rPr>
          <w:rFonts w:ascii="Times New Roman" w:hAnsi="Times New Roman"/>
          <w:b/>
        </w:rPr>
      </w:pPr>
    </w:p>
    <w:p w:rsidR="00E6463B" w:rsidRDefault="00E6463B">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Default="00910F05" w:rsidP="00E6463B">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D94A7D">
        <w:rPr>
          <w:rFonts w:ascii="Times New Roman" w:hAnsi="Times New Roman"/>
          <w:b/>
          <w:szCs w:val="24"/>
        </w:rPr>
        <w:t>ŠAKI</w:t>
      </w:r>
      <w:r w:rsidR="00F86CA4">
        <w:rPr>
          <w:rFonts w:ascii="Times New Roman" w:hAnsi="Times New Roman"/>
          <w:b/>
          <w:szCs w:val="24"/>
        </w:rPr>
        <w:t>Ų SEN</w:t>
      </w:r>
      <w:r w:rsidR="00235DFF">
        <w:rPr>
          <w:rFonts w:ascii="Times New Roman" w:hAnsi="Times New Roman"/>
          <w:b/>
          <w:szCs w:val="24"/>
        </w:rPr>
        <w:t>.</w:t>
      </w:r>
      <w:r w:rsidR="00D94A7D">
        <w:rPr>
          <w:rFonts w:ascii="Times New Roman" w:hAnsi="Times New Roman"/>
          <w:b/>
          <w:szCs w:val="24"/>
        </w:rPr>
        <w:t xml:space="preserve"> GIEDRUČ</w:t>
      </w:r>
      <w:r w:rsidR="001E68AC">
        <w:rPr>
          <w:rFonts w:ascii="Times New Roman" w:hAnsi="Times New Roman"/>
          <w:b/>
          <w:szCs w:val="24"/>
        </w:rPr>
        <w:t xml:space="preserve">IŲ </w:t>
      </w:r>
      <w:r w:rsidR="00F86CA4">
        <w:rPr>
          <w:rFonts w:ascii="Times New Roman" w:hAnsi="Times New Roman"/>
          <w:b/>
          <w:szCs w:val="24"/>
        </w:rPr>
        <w:t>K.</w:t>
      </w:r>
      <w:r w:rsidR="00D94A7D">
        <w:rPr>
          <w:rFonts w:ascii="Times New Roman" w:hAnsi="Times New Roman"/>
          <w:b/>
          <w:szCs w:val="24"/>
        </w:rPr>
        <w:t xml:space="preserve"> </w:t>
      </w:r>
      <w:r w:rsidR="00CF4E33">
        <w:rPr>
          <w:rFonts w:ascii="Times New Roman" w:hAnsi="Times New Roman"/>
          <w:b/>
          <w:szCs w:val="24"/>
        </w:rPr>
        <w:t>GIEDRUČ</w:t>
      </w:r>
      <w:r w:rsidR="00D94A7D">
        <w:rPr>
          <w:rFonts w:ascii="Times New Roman" w:hAnsi="Times New Roman"/>
          <w:b/>
          <w:szCs w:val="24"/>
        </w:rPr>
        <w:t>IŲ G.</w:t>
      </w:r>
      <w:r w:rsidR="00CF4E33">
        <w:rPr>
          <w:rFonts w:ascii="Times New Roman" w:hAnsi="Times New Roman"/>
          <w:b/>
          <w:szCs w:val="24"/>
        </w:rPr>
        <w:t>4A</w:t>
      </w:r>
      <w:r w:rsidR="00D94A7D">
        <w:rPr>
          <w:rFonts w:ascii="Times New Roman" w:hAnsi="Times New Roman"/>
          <w:b/>
          <w:szCs w:val="24"/>
        </w:rPr>
        <w:t>,</w:t>
      </w:r>
      <w:r w:rsidR="00235DFF">
        <w:rPr>
          <w:rFonts w:ascii="Times New Roman" w:hAnsi="Times New Roman"/>
          <w:b/>
          <w:szCs w:val="24"/>
        </w:rPr>
        <w:t xml:space="preserve"> </w:t>
      </w:r>
      <w:r>
        <w:rPr>
          <w:b/>
          <w:szCs w:val="24"/>
        </w:rPr>
        <w:t xml:space="preserve">(KADASTRINIS NR. </w:t>
      </w:r>
      <w:r w:rsidR="003C0E88">
        <w:rPr>
          <w:b/>
          <w:szCs w:val="24"/>
        </w:rPr>
        <w:t>84</w:t>
      </w:r>
      <w:r w:rsidR="00D94A7D">
        <w:rPr>
          <w:b/>
          <w:szCs w:val="24"/>
        </w:rPr>
        <w:t>3</w:t>
      </w:r>
      <w:r w:rsidR="001E68AC">
        <w:rPr>
          <w:b/>
          <w:szCs w:val="24"/>
        </w:rPr>
        <w:t>3</w:t>
      </w:r>
      <w:r>
        <w:rPr>
          <w:b/>
          <w:szCs w:val="24"/>
        </w:rPr>
        <w:t>/000</w:t>
      </w:r>
      <w:r w:rsidR="00CF4E33">
        <w:rPr>
          <w:b/>
          <w:szCs w:val="24"/>
        </w:rPr>
        <w:t>2</w:t>
      </w:r>
      <w:r w:rsidRPr="00851C6C">
        <w:rPr>
          <w:b/>
          <w:szCs w:val="24"/>
        </w:rPr>
        <w:t>:</w:t>
      </w:r>
      <w:r w:rsidR="00CF4E33">
        <w:rPr>
          <w:b/>
          <w:szCs w:val="24"/>
        </w:rPr>
        <w:t>2</w:t>
      </w:r>
      <w:r w:rsidR="00D94A7D">
        <w:rPr>
          <w:b/>
          <w:szCs w:val="24"/>
        </w:rPr>
        <w:t>43 GIEDRUČI</w:t>
      </w:r>
      <w:r w:rsidR="003C0E88">
        <w:rPr>
          <w:b/>
          <w:szCs w:val="24"/>
        </w:rPr>
        <w:t>Ų</w:t>
      </w:r>
      <w:r>
        <w:rPr>
          <w:b/>
          <w:szCs w:val="24"/>
        </w:rPr>
        <w:t xml:space="preserve"> K.</w:t>
      </w:r>
      <w:r w:rsidR="002C503B">
        <w:rPr>
          <w:b/>
          <w:szCs w:val="24"/>
        </w:rPr>
        <w:t xml:space="preserve">V.) </w:t>
      </w:r>
      <w:r w:rsidR="00800278">
        <w:rPr>
          <w:b/>
          <w:szCs w:val="24"/>
        </w:rPr>
        <w:t xml:space="preserve">ŽEMĖS </w:t>
      </w:r>
      <w:r w:rsidR="00D94A7D">
        <w:rPr>
          <w:b/>
          <w:szCs w:val="24"/>
        </w:rPr>
        <w:t>NAUDOJIMO BŪDO</w:t>
      </w:r>
      <w:r w:rsidR="00420787">
        <w:rPr>
          <w:b/>
          <w:szCs w:val="24"/>
        </w:rPr>
        <w:t xml:space="preserve"> PAPILDY</w:t>
      </w:r>
      <w:r w:rsidR="00F86CA4">
        <w:rPr>
          <w:b/>
          <w:szCs w:val="24"/>
        </w:rPr>
        <w:t xml:space="preserve">MO </w:t>
      </w:r>
      <w:r w:rsidR="002C503B">
        <w:rPr>
          <w:b/>
          <w:szCs w:val="24"/>
        </w:rPr>
        <w:t>PAGAL</w:t>
      </w:r>
      <w:r w:rsidR="001760C7" w:rsidRPr="001760C7">
        <w:rPr>
          <w:b/>
          <w:szCs w:val="24"/>
        </w:rPr>
        <w:t xml:space="preserve"> </w:t>
      </w:r>
      <w:r w:rsidR="00907D24">
        <w:rPr>
          <w:b/>
          <w:szCs w:val="24"/>
        </w:rPr>
        <w:t xml:space="preserve">ŠAKIŲ </w:t>
      </w:r>
      <w:r w:rsidR="001760C7">
        <w:rPr>
          <w:b/>
          <w:szCs w:val="24"/>
        </w:rPr>
        <w:t xml:space="preserve">MIESTO SU PRIEMIESČIAIS SU GIS SISTEMA </w:t>
      </w:r>
      <w:r w:rsidR="00907D24">
        <w:rPr>
          <w:b/>
          <w:szCs w:val="24"/>
        </w:rPr>
        <w:t xml:space="preserve">BENDRĄJĮ </w:t>
      </w:r>
      <w:r w:rsidR="001760C7" w:rsidRPr="00851C6C">
        <w:rPr>
          <w:b/>
          <w:szCs w:val="24"/>
        </w:rPr>
        <w:t>PLANĄ</w:t>
      </w:r>
      <w:r w:rsidR="002C503B">
        <w:rPr>
          <w:b/>
          <w:szCs w:val="24"/>
        </w:rPr>
        <w:t xml:space="preserve"> </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F86CA4">
        <w:rPr>
          <w:rFonts w:ascii="Times New Roman" w:hAnsi="Times New Roman"/>
        </w:rPr>
        <w:t>7</w:t>
      </w:r>
      <w:r w:rsidR="00E6463B">
        <w:rPr>
          <w:rFonts w:ascii="Times New Roman" w:hAnsi="Times New Roman"/>
        </w:rPr>
        <w:t xml:space="preserve"> m. balandžio 7 d. </w:t>
      </w:r>
      <w:r w:rsidR="00BE6D25">
        <w:rPr>
          <w:rFonts w:ascii="Times New Roman" w:hAnsi="Times New Roman"/>
        </w:rPr>
        <w:t>Nr.</w:t>
      </w:r>
      <w:r w:rsidR="001B4683">
        <w:rPr>
          <w:rFonts w:ascii="Times New Roman" w:hAnsi="Times New Roman"/>
        </w:rPr>
        <w:t>AT-</w:t>
      </w:r>
      <w:r w:rsidR="009D0F0C">
        <w:rPr>
          <w:rFonts w:ascii="Times New Roman" w:hAnsi="Times New Roman"/>
        </w:rPr>
        <w:t>359</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E6463B" w:rsidRDefault="00E6463B">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w:t>
      </w:r>
      <w:r w:rsidR="00783D26">
        <w:rPr>
          <w:rFonts w:ascii="Times New Roman" w:hAnsi="Times New Roman"/>
        </w:rPr>
        <w:t>kos Vyriausybės 1999 m. rugsėjo</w:t>
      </w:r>
      <w:r w:rsidRPr="00550812">
        <w:rPr>
          <w:rFonts w:ascii="Times New Roman" w:hAnsi="Times New Roman"/>
        </w:rPr>
        <w:t xml:space="preserve">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783D26">
        <w:rPr>
          <w:rFonts w:ascii="Times New Roman" w:hAnsi="Times New Roman"/>
        </w:rPr>
        <w:t>Šakių miesto su priemiesčiais</w:t>
      </w:r>
      <w:r w:rsidR="001760C7">
        <w:rPr>
          <w:rFonts w:ascii="Times New Roman" w:hAnsi="Times New Roman"/>
        </w:rPr>
        <w:t xml:space="preserve"> </w:t>
      </w:r>
      <w:r w:rsidR="001760C7" w:rsidRPr="00550812">
        <w:rPr>
          <w:rFonts w:ascii="Times New Roman" w:hAnsi="Times New Roman"/>
        </w:rPr>
        <w:t>bendruoju planu</w:t>
      </w:r>
      <w:r w:rsidR="004D0FBF">
        <w:rPr>
          <w:rFonts w:ascii="Times New Roman" w:hAnsi="Times New Roman"/>
        </w:rPr>
        <w:t xml:space="preserve"> su GIS sistema, patvirtintu </w:t>
      </w:r>
      <w:r w:rsidR="001760C7">
        <w:rPr>
          <w:rFonts w:ascii="Times New Roman" w:hAnsi="Times New Roman"/>
        </w:rPr>
        <w:t>Šakių rajono savivaldybės Tarybo</w:t>
      </w:r>
      <w:r w:rsidR="004D0FBF">
        <w:rPr>
          <w:rFonts w:ascii="Times New Roman" w:hAnsi="Times New Roman"/>
        </w:rPr>
        <w:t xml:space="preserve">s 2013 m. kovo 28 d. sprendimu </w:t>
      </w:r>
      <w:r w:rsidR="001760C7">
        <w:rPr>
          <w:rFonts w:ascii="Times New Roman" w:hAnsi="Times New Roman"/>
        </w:rPr>
        <w:t>Nr. T-106 „Dėl Šakių miesto su priemiesčiais bendrojo plano su GIS sistema tvirtinimo“</w:t>
      </w:r>
      <w:r w:rsidR="00F86CA4">
        <w:rPr>
          <w:rFonts w:ascii="Times New Roman" w:hAnsi="Times New Roman"/>
        </w:rPr>
        <w:t>,</w:t>
      </w:r>
      <w:r w:rsidR="00F86CA4" w:rsidRPr="00361831">
        <w:rPr>
          <w:rFonts w:ascii="Times New Roman" w:hAnsi="Times New Roman"/>
          <w:szCs w:val="24"/>
          <w:lang w:eastAsia="ar-SA"/>
        </w:rPr>
        <w:t xml:space="preserve"> </w:t>
      </w:r>
      <w:r w:rsidR="00F86CA4">
        <w:rPr>
          <w:rFonts w:ascii="Times New Roman" w:hAnsi="Times New Roman"/>
          <w:szCs w:val="24"/>
          <w:lang w:eastAsia="ar-SA"/>
        </w:rPr>
        <w:t>rajono savivaldybės tarybos 2016 m. spalio 28 d. sprendimo Nr. T-341 „Dėl pavedimo vykdyti rajono savivaldybės administracijos direktoriaus pareigas bei priemokos nustatymo“ 1.2 punktu</w:t>
      </w:r>
      <w:r w:rsidR="00F86CA4">
        <w:rPr>
          <w:rFonts w:ascii="Times New Roman" w:hAnsi="Times New Roman"/>
        </w:rPr>
        <w:t xml:space="preserve"> </w:t>
      </w:r>
      <w:r w:rsidR="00F86CA4">
        <w:rPr>
          <w:rFonts w:ascii="Times New Roman" w:hAnsi="Times New Roman"/>
          <w:bCs/>
          <w:szCs w:val="24"/>
        </w:rPr>
        <w:t xml:space="preserve">ir atsižvelgdama </w:t>
      </w:r>
      <w:r w:rsidRPr="00550812">
        <w:rPr>
          <w:rFonts w:ascii="Times New Roman" w:hAnsi="Times New Roman"/>
          <w:bCs/>
          <w:szCs w:val="24"/>
        </w:rPr>
        <w:t>į</w:t>
      </w:r>
      <w:r>
        <w:rPr>
          <w:rFonts w:ascii="Times New Roman" w:hAnsi="Times New Roman"/>
          <w:bCs/>
          <w:szCs w:val="24"/>
        </w:rPr>
        <w:t xml:space="preserve"> </w:t>
      </w:r>
      <w:r w:rsidR="00F86CA4">
        <w:rPr>
          <w:rFonts w:ascii="Times New Roman" w:hAnsi="Times New Roman"/>
          <w:bCs/>
          <w:szCs w:val="24"/>
        </w:rPr>
        <w:t>2017</w:t>
      </w:r>
      <w:r w:rsidR="009A660D">
        <w:rPr>
          <w:rFonts w:ascii="Times New Roman" w:hAnsi="Times New Roman"/>
          <w:bCs/>
          <w:szCs w:val="24"/>
        </w:rPr>
        <w:t xml:space="preserve"> m. </w:t>
      </w:r>
      <w:r w:rsidR="00F86D37">
        <w:rPr>
          <w:rFonts w:ascii="Times New Roman" w:hAnsi="Times New Roman"/>
          <w:bCs/>
          <w:szCs w:val="24"/>
        </w:rPr>
        <w:t xml:space="preserve">kovo </w:t>
      </w:r>
      <w:r w:rsidR="00D94A7D">
        <w:rPr>
          <w:rFonts w:ascii="Times New Roman" w:hAnsi="Times New Roman"/>
          <w:bCs/>
          <w:szCs w:val="24"/>
        </w:rPr>
        <w:t>2</w:t>
      </w:r>
      <w:r w:rsidR="00CF4E33">
        <w:rPr>
          <w:rFonts w:ascii="Times New Roman" w:hAnsi="Times New Roman"/>
          <w:bCs/>
          <w:szCs w:val="24"/>
        </w:rPr>
        <w:t>3</w:t>
      </w:r>
      <w:r w:rsidR="00A833AD">
        <w:rPr>
          <w:rFonts w:ascii="Times New Roman" w:hAnsi="Times New Roman"/>
          <w:bCs/>
          <w:szCs w:val="24"/>
        </w:rPr>
        <w:t xml:space="preserve"> d. </w:t>
      </w:r>
      <w:r w:rsidR="00CF4E33">
        <w:rPr>
          <w:rFonts w:ascii="Times New Roman" w:hAnsi="Times New Roman"/>
          <w:bCs/>
          <w:szCs w:val="24"/>
        </w:rPr>
        <w:t>Rolando Martinkevičiaus  individualios įmonės į.k. 302846048</w:t>
      </w:r>
      <w:r w:rsidR="00BE2846">
        <w:rPr>
          <w:rFonts w:ascii="Times New Roman" w:hAnsi="Times New Roman"/>
          <w:bCs/>
          <w:szCs w:val="24"/>
        </w:rPr>
        <w:t>, atstovaujamos įmonės savininko</w:t>
      </w:r>
      <w:r w:rsidR="00CF4E33">
        <w:rPr>
          <w:rFonts w:ascii="Times New Roman" w:hAnsi="Times New Roman"/>
          <w:bCs/>
          <w:szCs w:val="24"/>
        </w:rPr>
        <w:t xml:space="preserve"> pil.</w:t>
      </w:r>
      <w:r w:rsidR="00BE2846">
        <w:rPr>
          <w:rFonts w:ascii="Times New Roman" w:hAnsi="Times New Roman"/>
          <w:bCs/>
          <w:szCs w:val="24"/>
        </w:rPr>
        <w:t>Rolando Martinkevičiaus,</w:t>
      </w:r>
      <w:r w:rsidR="00F86CA4">
        <w:rPr>
          <w:rFonts w:ascii="Times New Roman" w:hAnsi="Times New Roman"/>
          <w:bCs/>
          <w:szCs w:val="24"/>
        </w:rPr>
        <w:t xml:space="preserve"> </w:t>
      </w:r>
      <w:r w:rsidRPr="00550812">
        <w:rPr>
          <w:rFonts w:ascii="Times New Roman" w:hAnsi="Times New Roman"/>
          <w:szCs w:val="24"/>
        </w:rPr>
        <w:t>prašymą</w:t>
      </w:r>
      <w:r w:rsidRPr="00550812">
        <w:rPr>
          <w:rFonts w:ascii="Times New Roman" w:hAnsi="Times New Roman"/>
          <w:bCs/>
          <w:szCs w:val="24"/>
        </w:rPr>
        <w:t>:</w:t>
      </w:r>
    </w:p>
    <w:p w:rsidR="00BE2846" w:rsidRPr="00424BDB" w:rsidRDefault="00910F05" w:rsidP="00424BDB">
      <w:pPr>
        <w:tabs>
          <w:tab w:val="left" w:pos="709"/>
          <w:tab w:val="left" w:pos="993"/>
        </w:tabs>
        <w:spacing w:line="360" w:lineRule="auto"/>
        <w:ind w:firstLine="720"/>
        <w:jc w:val="both"/>
        <w:rPr>
          <w:rFonts w:ascii="Times New Roman" w:hAnsi="Times New Roman"/>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 </w:t>
      </w:r>
      <w:r w:rsidR="00BE2846">
        <w:rPr>
          <w:rFonts w:ascii="Times New Roman" w:hAnsi="Times New Roman"/>
        </w:rPr>
        <w:t>P a p i l d a u</w:t>
      </w:r>
      <w:r w:rsidR="00783D26">
        <w:rPr>
          <w:rFonts w:ascii="Times New Roman" w:hAnsi="Times New Roman"/>
        </w:rPr>
        <w:t xml:space="preserve"> </w:t>
      </w:r>
      <w:r w:rsidR="00BE2846" w:rsidRPr="007914F2">
        <w:rPr>
          <w:rFonts w:ascii="Times New Roman" w:hAnsi="Times New Roman"/>
        </w:rPr>
        <w:t xml:space="preserve"> </w:t>
      </w:r>
      <w:r w:rsidR="00D94A7D">
        <w:rPr>
          <w:rFonts w:ascii="Times New Roman" w:hAnsi="Times New Roman"/>
        </w:rPr>
        <w:t>kitos</w:t>
      </w:r>
      <w:r w:rsidR="00A6383C">
        <w:rPr>
          <w:rFonts w:ascii="Times New Roman" w:hAnsi="Times New Roman"/>
        </w:rPr>
        <w:t xml:space="preserve"> </w:t>
      </w:r>
      <w:r>
        <w:rPr>
          <w:rFonts w:ascii="Times New Roman" w:hAnsi="Times New Roman"/>
          <w:kern w:val="24"/>
        </w:rPr>
        <w:t>paskirties</w:t>
      </w:r>
      <w:r w:rsidR="00BE2846">
        <w:rPr>
          <w:rFonts w:ascii="Times New Roman" w:hAnsi="Times New Roman"/>
          <w:kern w:val="24"/>
        </w:rPr>
        <w:t>,</w:t>
      </w:r>
      <w:r>
        <w:rPr>
          <w:rFonts w:ascii="Times New Roman" w:hAnsi="Times New Roman"/>
          <w:kern w:val="24"/>
        </w:rPr>
        <w:t xml:space="preserve"> </w:t>
      </w:r>
      <w:r w:rsidR="00BE2846">
        <w:rPr>
          <w:rFonts w:ascii="Times New Roman" w:hAnsi="Times New Roman"/>
          <w:kern w:val="24"/>
        </w:rPr>
        <w:t>komercinės paskirties objektų teritorijos 0,</w:t>
      </w:r>
      <w:r w:rsidR="00D94A7D">
        <w:rPr>
          <w:rFonts w:ascii="Times New Roman" w:hAnsi="Times New Roman"/>
          <w:kern w:val="24"/>
        </w:rPr>
        <w:t>21</w:t>
      </w:r>
      <w:r w:rsidR="00BE2846">
        <w:rPr>
          <w:rFonts w:ascii="Times New Roman" w:hAnsi="Times New Roman"/>
          <w:kern w:val="24"/>
        </w:rPr>
        <w:t>80</w:t>
      </w:r>
      <w:r w:rsidR="00A6383C">
        <w:rPr>
          <w:rFonts w:ascii="Times New Roman" w:hAnsi="Times New Roman"/>
          <w:kern w:val="24"/>
        </w:rPr>
        <w:t xml:space="preserve"> </w:t>
      </w:r>
      <w:r>
        <w:rPr>
          <w:rFonts w:ascii="Times New Roman" w:hAnsi="Times New Roman"/>
          <w:kern w:val="24"/>
        </w:rPr>
        <w:t xml:space="preserve">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D94A7D">
        <w:rPr>
          <w:rFonts w:ascii="Times New Roman" w:hAnsi="Times New Roman"/>
        </w:rPr>
        <w:t>3</w:t>
      </w:r>
      <w:r w:rsidR="00A6383C">
        <w:rPr>
          <w:rFonts w:ascii="Times New Roman" w:hAnsi="Times New Roman"/>
        </w:rPr>
        <w:t>3</w:t>
      </w:r>
      <w:r w:rsidRPr="007914F2">
        <w:rPr>
          <w:rFonts w:ascii="Times New Roman" w:hAnsi="Times New Roman"/>
        </w:rPr>
        <w:t>/000</w:t>
      </w:r>
      <w:r w:rsidR="00BE2846">
        <w:rPr>
          <w:rFonts w:ascii="Times New Roman" w:hAnsi="Times New Roman"/>
        </w:rPr>
        <w:t>2</w:t>
      </w:r>
      <w:r w:rsidRPr="007914F2">
        <w:rPr>
          <w:rFonts w:ascii="Times New Roman" w:hAnsi="Times New Roman"/>
        </w:rPr>
        <w:t>:</w:t>
      </w:r>
      <w:r w:rsidR="00BE2846">
        <w:rPr>
          <w:rFonts w:ascii="Times New Roman" w:hAnsi="Times New Roman"/>
        </w:rPr>
        <w:t>2</w:t>
      </w:r>
      <w:r w:rsidR="00D94A7D">
        <w:rPr>
          <w:rFonts w:ascii="Times New Roman" w:hAnsi="Times New Roman"/>
        </w:rPr>
        <w:t>43</w:t>
      </w:r>
      <w:r>
        <w:rPr>
          <w:rFonts w:ascii="Times New Roman" w:hAnsi="Times New Roman"/>
        </w:rPr>
        <w:t xml:space="preserve"> </w:t>
      </w:r>
      <w:r w:rsidR="00D94A7D">
        <w:rPr>
          <w:rFonts w:ascii="Times New Roman" w:hAnsi="Times New Roman"/>
        </w:rPr>
        <w:t>Giedruč</w:t>
      </w:r>
      <w:r w:rsidR="003C0E88">
        <w:rPr>
          <w:rFonts w:ascii="Times New Roman" w:hAnsi="Times New Roman"/>
        </w:rPr>
        <w:t xml:space="preserve">ių </w:t>
      </w:r>
      <w:r w:rsidRPr="007914F2">
        <w:rPr>
          <w:rFonts w:ascii="Times New Roman" w:hAnsi="Times New Roman"/>
        </w:rPr>
        <w:t>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r.sav.</w:t>
      </w:r>
      <w:r w:rsidR="00A833AD">
        <w:rPr>
          <w:rFonts w:ascii="Times New Roman" w:hAnsi="Times New Roman"/>
        </w:rPr>
        <w:t xml:space="preserve">, </w:t>
      </w:r>
      <w:r w:rsidR="00D94A7D">
        <w:rPr>
          <w:rFonts w:ascii="Times New Roman" w:hAnsi="Times New Roman"/>
        </w:rPr>
        <w:t>Šak</w:t>
      </w:r>
      <w:r w:rsidR="000C2016">
        <w:rPr>
          <w:rFonts w:ascii="Times New Roman" w:hAnsi="Times New Roman"/>
        </w:rPr>
        <w:t>ių sen</w:t>
      </w:r>
      <w:r w:rsidR="009A660D">
        <w:rPr>
          <w:rFonts w:ascii="Times New Roman" w:hAnsi="Times New Roman"/>
        </w:rPr>
        <w:t>.</w:t>
      </w:r>
      <w:r w:rsidR="00E319E0">
        <w:rPr>
          <w:rFonts w:ascii="Times New Roman" w:hAnsi="Times New Roman"/>
        </w:rPr>
        <w:t>,</w:t>
      </w:r>
      <w:r w:rsidR="000C2016">
        <w:rPr>
          <w:rFonts w:ascii="Times New Roman" w:hAnsi="Times New Roman"/>
        </w:rPr>
        <w:t xml:space="preserve"> </w:t>
      </w:r>
      <w:r w:rsidR="00D94A7D">
        <w:rPr>
          <w:rFonts w:ascii="Times New Roman" w:hAnsi="Times New Roman"/>
        </w:rPr>
        <w:t>Giedruč</w:t>
      </w:r>
      <w:r w:rsidR="00A6383C">
        <w:rPr>
          <w:rFonts w:ascii="Times New Roman" w:hAnsi="Times New Roman"/>
        </w:rPr>
        <w:t>ių</w:t>
      </w:r>
      <w:r w:rsidR="000C2016">
        <w:rPr>
          <w:rFonts w:ascii="Times New Roman" w:hAnsi="Times New Roman"/>
        </w:rPr>
        <w:t xml:space="preserve"> k.,</w:t>
      </w:r>
      <w:r w:rsidR="00D94A7D">
        <w:rPr>
          <w:rFonts w:ascii="Times New Roman" w:hAnsi="Times New Roman"/>
        </w:rPr>
        <w:t xml:space="preserve"> </w:t>
      </w:r>
      <w:r w:rsidR="00BE2846">
        <w:rPr>
          <w:rFonts w:ascii="Times New Roman" w:hAnsi="Times New Roman"/>
        </w:rPr>
        <w:t>Giedruč</w:t>
      </w:r>
      <w:r w:rsidR="00D94A7D">
        <w:rPr>
          <w:rFonts w:ascii="Times New Roman" w:hAnsi="Times New Roman"/>
        </w:rPr>
        <w:t>ių g.</w:t>
      </w:r>
      <w:r w:rsidR="00BE2846">
        <w:rPr>
          <w:rFonts w:ascii="Times New Roman" w:hAnsi="Times New Roman"/>
        </w:rPr>
        <w:t>4A,</w:t>
      </w:r>
      <w:r w:rsidR="00A833AD">
        <w:rPr>
          <w:rFonts w:ascii="Times New Roman" w:hAnsi="Times New Roman"/>
        </w:rPr>
        <w:t xml:space="preserve"> </w:t>
      </w:r>
      <w:r w:rsidR="00BE2846">
        <w:rPr>
          <w:rFonts w:ascii="Times New Roman" w:hAnsi="Times New Roman"/>
        </w:rPr>
        <w:t xml:space="preserve">registro duomenis naudojimo būdu </w:t>
      </w:r>
      <w:r w:rsidR="00A6383C">
        <w:rPr>
          <w:rFonts w:ascii="Times New Roman" w:hAnsi="Times New Roman"/>
        </w:rPr>
        <w:t xml:space="preserve">vienbučių ir dvibučių gyvenamųjų pastatų </w:t>
      </w:r>
      <w:r w:rsidR="00A6383C" w:rsidRPr="007914F2">
        <w:rPr>
          <w:rFonts w:ascii="Times New Roman" w:hAnsi="Times New Roman"/>
        </w:rPr>
        <w:t>teritorijos</w:t>
      </w:r>
      <w:r w:rsidR="00BE2846">
        <w:rPr>
          <w:rFonts w:ascii="Times New Roman" w:hAnsi="Times New Roman"/>
        </w:rPr>
        <w:t xml:space="preserve"> būdu</w:t>
      </w:r>
      <w:r w:rsidR="00D76271">
        <w:rPr>
          <w:rFonts w:ascii="Times New Roman" w:hAnsi="Times New Roman"/>
        </w:rPr>
        <w:t>.</w:t>
      </w:r>
    </w:p>
    <w:p w:rsidR="00424BDB" w:rsidRDefault="00910F05" w:rsidP="00424BDB">
      <w:pPr>
        <w:widowControl w:val="0"/>
        <w:spacing w:line="360" w:lineRule="auto"/>
        <w:ind w:firstLine="709"/>
        <w:jc w:val="both"/>
        <w:rPr>
          <w:rFonts w:ascii="Times New Roman" w:hAnsi="Times New Roman"/>
        </w:rPr>
      </w:pPr>
      <w:r>
        <w:rPr>
          <w:rFonts w:ascii="Times New Roman" w:hAnsi="Times New Roman"/>
          <w:kern w:val="24"/>
        </w:rPr>
        <w:t xml:space="preserve">2. </w:t>
      </w:r>
      <w:r w:rsidR="002C503B">
        <w:rPr>
          <w:rFonts w:ascii="Times New Roman" w:hAnsi="Times New Roman"/>
          <w:kern w:val="24"/>
        </w:rPr>
        <w:t>N u s t a t a u</w:t>
      </w:r>
      <w:r w:rsidR="008F4A58">
        <w:rPr>
          <w:rFonts w:ascii="Times New Roman" w:hAnsi="Times New Roman"/>
          <w:kern w:val="24"/>
        </w:rPr>
        <w:t xml:space="preserve"> </w:t>
      </w:r>
      <w:r w:rsidRPr="007914F2">
        <w:rPr>
          <w:rFonts w:ascii="Times New Roman" w:hAnsi="Times New Roman"/>
          <w:kern w:val="24"/>
        </w:rPr>
        <w:t xml:space="preserve"> </w:t>
      </w:r>
      <w:r w:rsidR="00424BDB">
        <w:rPr>
          <w:rFonts w:ascii="Times New Roman" w:hAnsi="Times New Roman"/>
        </w:rPr>
        <w:t xml:space="preserve">kitos </w:t>
      </w:r>
      <w:r w:rsidR="00424BDB">
        <w:rPr>
          <w:rFonts w:ascii="Times New Roman" w:hAnsi="Times New Roman"/>
          <w:kern w:val="24"/>
        </w:rPr>
        <w:t xml:space="preserve">paskirties, komercinės paskirties objektų teritorijos ir </w:t>
      </w:r>
      <w:r w:rsidR="00424BDB">
        <w:rPr>
          <w:rFonts w:ascii="Times New Roman" w:hAnsi="Times New Roman"/>
        </w:rPr>
        <w:t xml:space="preserve">vienbučių ir dvibučių gyvenamųjų pastatų </w:t>
      </w:r>
      <w:r w:rsidR="00424BDB" w:rsidRPr="007914F2">
        <w:rPr>
          <w:rFonts w:ascii="Times New Roman" w:hAnsi="Times New Roman"/>
        </w:rPr>
        <w:t>teritorijos</w:t>
      </w:r>
      <w:r w:rsidR="00424BDB">
        <w:rPr>
          <w:rFonts w:ascii="Times New Roman" w:hAnsi="Times New Roman"/>
        </w:rPr>
        <w:t xml:space="preserve"> naudojimo</w:t>
      </w:r>
      <w:r w:rsidR="00424BDB">
        <w:rPr>
          <w:rFonts w:ascii="Times New Roman" w:hAnsi="Times New Roman"/>
          <w:kern w:val="24"/>
        </w:rPr>
        <w:t xml:space="preserve"> </w:t>
      </w:r>
      <w:r w:rsidR="00424BDB" w:rsidRPr="007914F2">
        <w:rPr>
          <w:rFonts w:ascii="Times New Roman" w:hAnsi="Times New Roman"/>
        </w:rPr>
        <w:t>būd</w:t>
      </w:r>
      <w:r w:rsidR="00424BDB">
        <w:rPr>
          <w:rFonts w:ascii="Times New Roman" w:hAnsi="Times New Roman"/>
        </w:rPr>
        <w:t>o</w:t>
      </w:r>
      <w:r w:rsidR="00424BDB">
        <w:rPr>
          <w:rFonts w:ascii="Times New Roman" w:hAnsi="Times New Roman"/>
          <w:kern w:val="24"/>
        </w:rPr>
        <w:t xml:space="preserve"> 0,2180 ha ploto žemės </w:t>
      </w:r>
      <w:r w:rsidR="00424BDB" w:rsidRPr="007914F2">
        <w:rPr>
          <w:rFonts w:ascii="Times New Roman" w:hAnsi="Times New Roman"/>
          <w:kern w:val="24"/>
        </w:rPr>
        <w:t>sklypo</w:t>
      </w:r>
      <w:r w:rsidR="00424BDB">
        <w:rPr>
          <w:rFonts w:ascii="Times New Roman" w:hAnsi="Times New Roman"/>
          <w:kern w:val="24"/>
        </w:rPr>
        <w:t xml:space="preserve"> </w:t>
      </w:r>
      <w:r w:rsidR="00424BDB" w:rsidRPr="007914F2">
        <w:rPr>
          <w:rFonts w:ascii="Times New Roman" w:hAnsi="Times New Roman"/>
        </w:rPr>
        <w:t>(kadastro Nr.84</w:t>
      </w:r>
      <w:r w:rsidR="00424BDB">
        <w:rPr>
          <w:rFonts w:ascii="Times New Roman" w:hAnsi="Times New Roman"/>
        </w:rPr>
        <w:t>33</w:t>
      </w:r>
      <w:r w:rsidR="00424BDB" w:rsidRPr="007914F2">
        <w:rPr>
          <w:rFonts w:ascii="Times New Roman" w:hAnsi="Times New Roman"/>
        </w:rPr>
        <w:t>/000</w:t>
      </w:r>
      <w:r w:rsidR="00424BDB">
        <w:rPr>
          <w:rFonts w:ascii="Times New Roman" w:hAnsi="Times New Roman"/>
        </w:rPr>
        <w:t>2</w:t>
      </w:r>
      <w:r w:rsidR="00424BDB" w:rsidRPr="007914F2">
        <w:rPr>
          <w:rFonts w:ascii="Times New Roman" w:hAnsi="Times New Roman"/>
        </w:rPr>
        <w:t>:</w:t>
      </w:r>
      <w:r w:rsidR="00424BDB">
        <w:rPr>
          <w:rFonts w:ascii="Times New Roman" w:hAnsi="Times New Roman"/>
        </w:rPr>
        <w:t xml:space="preserve">243 Giedručių </w:t>
      </w:r>
      <w:r w:rsidR="00424BDB" w:rsidRPr="007914F2">
        <w:rPr>
          <w:rFonts w:ascii="Times New Roman" w:hAnsi="Times New Roman"/>
        </w:rPr>
        <w:t>k.v.</w:t>
      </w:r>
      <w:r w:rsidR="00424BDB">
        <w:rPr>
          <w:rFonts w:ascii="Times New Roman" w:hAnsi="Times New Roman"/>
        </w:rPr>
        <w:t>),</w:t>
      </w:r>
      <w:r w:rsidR="00424BDB" w:rsidRPr="007914F2">
        <w:rPr>
          <w:rFonts w:ascii="Times New Roman" w:hAnsi="Times New Roman"/>
        </w:rPr>
        <w:t xml:space="preserve"> esančio Šakių r.sav.</w:t>
      </w:r>
      <w:r w:rsidR="00424BDB">
        <w:rPr>
          <w:rFonts w:ascii="Times New Roman" w:hAnsi="Times New Roman"/>
        </w:rPr>
        <w:t>, Šakių sen.</w:t>
      </w:r>
      <w:r w:rsidR="00783D26">
        <w:rPr>
          <w:rFonts w:ascii="Times New Roman" w:hAnsi="Times New Roman"/>
        </w:rPr>
        <w:t>, Giedručių k., Giedručių g.4A,</w:t>
      </w:r>
      <w:r w:rsidR="00424BDB">
        <w:rPr>
          <w:rFonts w:ascii="Times New Roman" w:hAnsi="Times New Roman"/>
        </w:rPr>
        <w:t xml:space="preserve"> </w:t>
      </w:r>
      <w:r w:rsidR="00424BDB" w:rsidRPr="007914F2">
        <w:rPr>
          <w:rFonts w:ascii="Times New Roman" w:hAnsi="Times New Roman"/>
        </w:rPr>
        <w:lastRenderedPageBreak/>
        <w:t>vertes:</w:t>
      </w:r>
    </w:p>
    <w:p w:rsidR="00910F05" w:rsidRPr="007914F2" w:rsidRDefault="00BB1A22" w:rsidP="00910F05">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177E92">
        <w:rPr>
          <w:rFonts w:ascii="Times New Roman" w:hAnsi="Times New Roman"/>
          <w:kern w:val="24"/>
        </w:rPr>
        <w:t xml:space="preserve"> 614 (šeši šimtai keturiolika) </w:t>
      </w:r>
      <w:r w:rsidR="006E6B10">
        <w:rPr>
          <w:rFonts w:ascii="Times New Roman" w:hAnsi="Times New Roman"/>
          <w:kern w:val="24"/>
        </w:rPr>
        <w:t>eur</w:t>
      </w:r>
      <w:r w:rsidR="00177E92">
        <w:rPr>
          <w:rFonts w:ascii="Times New Roman" w:hAnsi="Times New Roman"/>
          <w:kern w:val="24"/>
        </w:rPr>
        <w:t>ų</w:t>
      </w:r>
      <w:r w:rsidR="002C503B">
        <w:rPr>
          <w:rFonts w:ascii="Times New Roman" w:hAnsi="Times New Roman"/>
          <w:kern w:val="24"/>
        </w:rPr>
        <w:t>,</w:t>
      </w:r>
      <w:r w:rsidR="00910F05" w:rsidRPr="007914F2">
        <w:rPr>
          <w:rFonts w:ascii="Times New Roman" w:hAnsi="Times New Roman"/>
          <w:kern w:val="24"/>
        </w:rPr>
        <w:t xml:space="preserve"> nominali indeksuota sklypo vertė – </w:t>
      </w:r>
      <w:r w:rsidR="00550421">
        <w:rPr>
          <w:rFonts w:ascii="Times New Roman" w:hAnsi="Times New Roman"/>
          <w:kern w:val="24"/>
        </w:rPr>
        <w:t xml:space="preserve"> </w:t>
      </w:r>
      <w:r w:rsidR="00177E92">
        <w:rPr>
          <w:rFonts w:ascii="Times New Roman" w:hAnsi="Times New Roman"/>
          <w:kern w:val="24"/>
        </w:rPr>
        <w:t>982</w:t>
      </w:r>
      <w:r w:rsidR="00177E92" w:rsidRPr="007914F2">
        <w:rPr>
          <w:rFonts w:ascii="Times New Roman" w:hAnsi="Times New Roman"/>
          <w:kern w:val="24"/>
        </w:rPr>
        <w:t xml:space="preserve"> (</w:t>
      </w:r>
      <w:r w:rsidR="00177E92">
        <w:rPr>
          <w:rFonts w:ascii="Times New Roman" w:hAnsi="Times New Roman"/>
          <w:kern w:val="24"/>
        </w:rPr>
        <w:t>devyni šimtai aštuoniasdešimt du</w:t>
      </w:r>
      <w:r w:rsidR="00177E92" w:rsidRPr="007914F2">
        <w:rPr>
          <w:rFonts w:ascii="Times New Roman" w:hAnsi="Times New Roman"/>
          <w:kern w:val="24"/>
        </w:rPr>
        <w:t xml:space="preserve">) </w:t>
      </w:r>
      <w:r w:rsidR="00550421">
        <w:rPr>
          <w:rFonts w:ascii="Times New Roman" w:hAnsi="Times New Roman"/>
          <w:kern w:val="24"/>
        </w:rPr>
        <w:t>eur</w:t>
      </w:r>
      <w:r w:rsidR="00177E92">
        <w:rPr>
          <w:rFonts w:ascii="Times New Roman" w:hAnsi="Times New Roman"/>
          <w:kern w:val="24"/>
        </w:rPr>
        <w:t>ai</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177E92">
        <w:rPr>
          <w:rFonts w:ascii="Times New Roman" w:hAnsi="Times New Roman"/>
          <w:kern w:val="24"/>
        </w:rPr>
        <w:t xml:space="preserve"> </w:t>
      </w:r>
      <w:r w:rsidR="008F4A58">
        <w:rPr>
          <w:rFonts w:ascii="Times New Roman" w:hAnsi="Times New Roman"/>
          <w:kern w:val="24"/>
        </w:rPr>
        <w:t>5</w:t>
      </w:r>
      <w:r w:rsidR="00177E92">
        <w:rPr>
          <w:rFonts w:ascii="Times New Roman" w:hAnsi="Times New Roman"/>
          <w:kern w:val="24"/>
        </w:rPr>
        <w:t>790</w:t>
      </w:r>
      <w:r w:rsidRPr="007914F2">
        <w:rPr>
          <w:rFonts w:ascii="Times New Roman" w:hAnsi="Times New Roman"/>
          <w:kern w:val="24"/>
        </w:rPr>
        <w:t xml:space="preserve"> (</w:t>
      </w:r>
      <w:r w:rsidR="00177E92">
        <w:rPr>
          <w:rFonts w:ascii="Times New Roman" w:hAnsi="Times New Roman"/>
          <w:kern w:val="24"/>
        </w:rPr>
        <w:t>penki</w:t>
      </w:r>
      <w:r w:rsidR="00E5305D">
        <w:rPr>
          <w:rFonts w:ascii="Times New Roman" w:hAnsi="Times New Roman"/>
          <w:kern w:val="24"/>
        </w:rPr>
        <w:t xml:space="preserve"> tūkstan</w:t>
      </w:r>
      <w:r w:rsidR="00177E92">
        <w:rPr>
          <w:rFonts w:ascii="Times New Roman" w:hAnsi="Times New Roman"/>
          <w:kern w:val="24"/>
        </w:rPr>
        <w:t>čiai septyni</w:t>
      </w:r>
      <w:r w:rsidR="006E6B10">
        <w:rPr>
          <w:rFonts w:ascii="Times New Roman" w:hAnsi="Times New Roman"/>
          <w:kern w:val="24"/>
        </w:rPr>
        <w:t xml:space="preserve"> </w:t>
      </w:r>
      <w:r>
        <w:rPr>
          <w:rFonts w:ascii="Times New Roman" w:hAnsi="Times New Roman"/>
          <w:kern w:val="24"/>
        </w:rPr>
        <w:t>ši</w:t>
      </w:r>
      <w:r w:rsidRPr="007914F2">
        <w:rPr>
          <w:rFonts w:ascii="Times New Roman" w:hAnsi="Times New Roman"/>
          <w:kern w:val="24"/>
        </w:rPr>
        <w:t>mtai</w:t>
      </w:r>
      <w:r>
        <w:rPr>
          <w:rFonts w:ascii="Times New Roman" w:hAnsi="Times New Roman"/>
          <w:kern w:val="24"/>
        </w:rPr>
        <w:t xml:space="preserve"> </w:t>
      </w:r>
      <w:r w:rsidR="00177E92">
        <w:rPr>
          <w:rFonts w:ascii="Times New Roman" w:hAnsi="Times New Roman"/>
          <w:kern w:val="24"/>
        </w:rPr>
        <w:t>devyn</w:t>
      </w:r>
      <w:r w:rsidR="008F4A58">
        <w:rPr>
          <w:rFonts w:ascii="Times New Roman" w:hAnsi="Times New Roman"/>
          <w:kern w:val="24"/>
        </w:rPr>
        <w:t>ias</w:t>
      </w:r>
      <w:r w:rsidR="00E5305D">
        <w:rPr>
          <w:rFonts w:ascii="Times New Roman" w:hAnsi="Times New Roman"/>
          <w:kern w:val="24"/>
        </w:rPr>
        <w:t>dešimt</w:t>
      </w:r>
      <w:r w:rsidRPr="007914F2">
        <w:rPr>
          <w:rFonts w:ascii="Times New Roman" w:hAnsi="Times New Roman"/>
          <w:kern w:val="24"/>
        </w:rPr>
        <w:t>) eur</w:t>
      </w:r>
      <w:r w:rsidR="00E5305D">
        <w:rPr>
          <w:rFonts w:ascii="Times New Roman" w:hAnsi="Times New Roman"/>
          <w:kern w:val="24"/>
        </w:rPr>
        <w:t>ų</w:t>
      </w:r>
      <w:r w:rsidRPr="007914F2">
        <w:rPr>
          <w:rFonts w:ascii="Times New Roman" w:hAnsi="Times New Roman"/>
          <w:kern w:val="24"/>
        </w:rPr>
        <w:t>.</w:t>
      </w:r>
    </w:p>
    <w:p w:rsidR="00910F05" w:rsidRPr="007914F2" w:rsidRDefault="00910F05" w:rsidP="004C632B">
      <w:pPr>
        <w:pStyle w:val="Pagrindinistekstas"/>
        <w:tabs>
          <w:tab w:val="left" w:pos="1242"/>
        </w:tabs>
        <w:spacing w:after="0" w:line="360" w:lineRule="auto"/>
        <w:jc w:val="both"/>
      </w:pPr>
      <w:r w:rsidRPr="007914F2">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8"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 xml:space="preserve">ės įmonės Registrų centrą dėl 1 ir 2 punktuose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910F05"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E5305D" w:rsidRDefault="00E5305D" w:rsidP="00E5305D">
      <w:pPr>
        <w:tabs>
          <w:tab w:val="left" w:pos="1242"/>
          <w:tab w:val="left" w:pos="1281"/>
          <w:tab w:val="left" w:pos="7450"/>
          <w:tab w:val="left" w:pos="7655"/>
        </w:tabs>
        <w:ind w:right="459"/>
        <w:jc w:val="both"/>
        <w:rPr>
          <w:rFonts w:ascii="Times New Roman" w:hAnsi="Times New Roman"/>
          <w:bCs/>
        </w:rPr>
      </w:pPr>
      <w:r>
        <w:rPr>
          <w:rFonts w:ascii="Times New Roman" w:hAnsi="Times New Roman"/>
          <w:bCs/>
        </w:rPr>
        <w:t xml:space="preserve">Biudžeto ir turto skyriaus vedėja,                                                      </w:t>
      </w:r>
    </w:p>
    <w:p w:rsidR="00E5305D" w:rsidRDefault="00E5305D" w:rsidP="00E5305D">
      <w:pPr>
        <w:tabs>
          <w:tab w:val="left" w:pos="1242"/>
          <w:tab w:val="left" w:pos="1281"/>
          <w:tab w:val="left" w:pos="7450"/>
          <w:tab w:val="left" w:pos="7655"/>
        </w:tabs>
        <w:ind w:right="459"/>
        <w:jc w:val="both"/>
        <w:rPr>
          <w:rFonts w:ascii="Times New Roman" w:hAnsi="Times New Roman"/>
          <w:bCs/>
        </w:rPr>
      </w:pPr>
      <w:r>
        <w:rPr>
          <w:rFonts w:ascii="Times New Roman" w:hAnsi="Times New Roman"/>
          <w:bCs/>
        </w:rPr>
        <w:t xml:space="preserve">l.e. administracijos direktoriaus pareigas                                                         Egidija Grigaitienė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B53909" w:rsidRDefault="001D38EF" w:rsidP="00B53909">
      <w:pPr>
        <w:tabs>
          <w:tab w:val="left" w:pos="709"/>
        </w:tabs>
        <w:spacing w:line="360" w:lineRule="auto"/>
        <w:jc w:val="both"/>
        <w:rPr>
          <w:rFonts w:ascii="Times New Roman" w:hAnsi="Times New Roman"/>
          <w:lang w:eastAsia="en-US"/>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default" r:id="rId9"/>
      <w:footerReference w:type="even" r:id="rId10"/>
      <w:footerReference w:type="default" r:id="rId11"/>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AF1" w:rsidRDefault="00ED3AF1">
      <w:r>
        <w:separator/>
      </w:r>
    </w:p>
  </w:endnote>
  <w:endnote w:type="continuationSeparator" w:id="0">
    <w:p w:rsidR="00ED3AF1" w:rsidRDefault="00ED3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B53909">
      <w:rPr>
        <w:rFonts w:ascii="Times New Roman" w:hAnsi="Times New Roman"/>
        <w:szCs w:val="24"/>
      </w:rPr>
      <w:t>.</w:t>
    </w:r>
    <w:r w:rsidR="00817BC3">
      <w:rPr>
        <w:rFonts w:ascii="Times New Roman" w:hAnsi="Times New Roman"/>
        <w:szCs w:val="24"/>
      </w:rPr>
      <w:t xml:space="preserve"> </w:t>
    </w:r>
    <w:r w:rsidR="00B53909">
      <w:rPr>
        <w:rFonts w:ascii="Times New Roman" w:hAnsi="Times New Roman"/>
        <w:szCs w:val="24"/>
      </w:rPr>
      <w:t>spec.</w:t>
    </w:r>
    <w:r w:rsidR="00817BC3">
      <w:rPr>
        <w:rFonts w:ascii="Times New Roman" w:hAnsi="Times New Roman"/>
        <w:szCs w:val="24"/>
      </w:rPr>
      <w:t xml:space="preserve"> </w:t>
    </w:r>
    <w:r w:rsidR="00B53909">
      <w:rPr>
        <w:rFonts w:ascii="Times New Roman" w:hAnsi="Times New Roman"/>
        <w:szCs w:val="24"/>
      </w:rPr>
      <w:t>Laima</w:t>
    </w:r>
    <w:r w:rsidR="00910F05" w:rsidRPr="00A04E9C">
      <w:rPr>
        <w:rFonts w:ascii="Times New Roman" w:hAnsi="Times New Roman"/>
        <w:szCs w:val="24"/>
      </w:rPr>
      <w:t xml:space="preserve"> </w:t>
    </w:r>
    <w:proofErr w:type="spellStart"/>
    <w:r w:rsidR="00910F05" w:rsidRPr="00A04E9C">
      <w:rPr>
        <w:rFonts w:ascii="Times New Roman" w:hAnsi="Times New Roman"/>
        <w:szCs w:val="24"/>
      </w:rPr>
      <w:t>Savukaitienė</w:t>
    </w:r>
    <w:proofErr w:type="spellEnd"/>
  </w:p>
  <w:p w:rsidR="00910F05" w:rsidRPr="00E918BB" w:rsidRDefault="00E5305D" w:rsidP="00910F05">
    <w:pPr>
      <w:overflowPunct w:val="0"/>
      <w:rPr>
        <w:rFonts w:ascii="Times New Roman" w:hAnsi="Times New Roman"/>
        <w:sz w:val="20"/>
      </w:rPr>
    </w:pPr>
    <w:r>
      <w:rPr>
        <w:rFonts w:ascii="Times New Roman" w:hAnsi="Times New Roman"/>
        <w:szCs w:val="24"/>
      </w:rPr>
      <w:t>2017</w:t>
    </w:r>
    <w:r w:rsidR="004607C5">
      <w:rPr>
        <w:rFonts w:ascii="Times New Roman" w:hAnsi="Times New Roman"/>
        <w:szCs w:val="24"/>
      </w:rPr>
      <w:t>-0</w:t>
    </w:r>
    <w:r w:rsidR="00455948">
      <w:rPr>
        <w:rFonts w:ascii="Times New Roman" w:hAnsi="Times New Roman"/>
        <w:szCs w:val="24"/>
      </w:rPr>
      <w:t>4</w:t>
    </w:r>
    <w:r w:rsidR="00910F05" w:rsidRPr="00A04E9C">
      <w:rPr>
        <w:rFonts w:ascii="Times New Roman" w:hAnsi="Times New Roman"/>
        <w:szCs w:val="24"/>
      </w:rPr>
      <w:t>-</w:t>
    </w:r>
    <w:r w:rsidR="00455948">
      <w:rPr>
        <w:rFonts w:ascii="Times New Roman" w:hAnsi="Times New Roman"/>
        <w:szCs w:val="24"/>
      </w:rPr>
      <w:t>04</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DD47CE" w:rsidP="009F065C">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AF1" w:rsidRDefault="00ED3AF1">
      <w:r>
        <w:separator/>
      </w:r>
    </w:p>
  </w:footnote>
  <w:footnote w:type="continuationSeparator" w:id="0">
    <w:p w:rsidR="00ED3AF1" w:rsidRDefault="00ED3A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45F0"/>
    <w:rsid w:val="000A4537"/>
    <w:rsid w:val="000C2016"/>
    <w:rsid w:val="00117499"/>
    <w:rsid w:val="00157C16"/>
    <w:rsid w:val="001760C7"/>
    <w:rsid w:val="00177E92"/>
    <w:rsid w:val="00187CF2"/>
    <w:rsid w:val="001B4683"/>
    <w:rsid w:val="001D38EF"/>
    <w:rsid w:val="001E68AC"/>
    <w:rsid w:val="001E7250"/>
    <w:rsid w:val="00235DFF"/>
    <w:rsid w:val="002863CE"/>
    <w:rsid w:val="0028720A"/>
    <w:rsid w:val="002C503B"/>
    <w:rsid w:val="002D3ABC"/>
    <w:rsid w:val="00313CF0"/>
    <w:rsid w:val="003160FA"/>
    <w:rsid w:val="00322832"/>
    <w:rsid w:val="00342E29"/>
    <w:rsid w:val="003C0E88"/>
    <w:rsid w:val="00407C6B"/>
    <w:rsid w:val="00420787"/>
    <w:rsid w:val="00424BDB"/>
    <w:rsid w:val="00455948"/>
    <w:rsid w:val="004607C5"/>
    <w:rsid w:val="00496AC1"/>
    <w:rsid w:val="004A598E"/>
    <w:rsid w:val="004C632B"/>
    <w:rsid w:val="004D0FBF"/>
    <w:rsid w:val="00521D86"/>
    <w:rsid w:val="00550421"/>
    <w:rsid w:val="00563AE5"/>
    <w:rsid w:val="0060446A"/>
    <w:rsid w:val="00610881"/>
    <w:rsid w:val="00626A01"/>
    <w:rsid w:val="0063127D"/>
    <w:rsid w:val="00647DB2"/>
    <w:rsid w:val="006E6B10"/>
    <w:rsid w:val="006F79D8"/>
    <w:rsid w:val="0070001E"/>
    <w:rsid w:val="00714321"/>
    <w:rsid w:val="0073733C"/>
    <w:rsid w:val="00740AF5"/>
    <w:rsid w:val="00783D26"/>
    <w:rsid w:val="007D1FD1"/>
    <w:rsid w:val="007E1CA9"/>
    <w:rsid w:val="00800278"/>
    <w:rsid w:val="00817BC3"/>
    <w:rsid w:val="00854559"/>
    <w:rsid w:val="008A5B88"/>
    <w:rsid w:val="008F440D"/>
    <w:rsid w:val="008F4A58"/>
    <w:rsid w:val="00907D24"/>
    <w:rsid w:val="00910F05"/>
    <w:rsid w:val="00920777"/>
    <w:rsid w:val="00975234"/>
    <w:rsid w:val="0098205C"/>
    <w:rsid w:val="009A660D"/>
    <w:rsid w:val="009C4EAB"/>
    <w:rsid w:val="009D0F0C"/>
    <w:rsid w:val="009F065C"/>
    <w:rsid w:val="00A04E9C"/>
    <w:rsid w:val="00A258FC"/>
    <w:rsid w:val="00A6383C"/>
    <w:rsid w:val="00A72689"/>
    <w:rsid w:val="00A833AD"/>
    <w:rsid w:val="00AE748D"/>
    <w:rsid w:val="00AF34F2"/>
    <w:rsid w:val="00B25D7D"/>
    <w:rsid w:val="00B53909"/>
    <w:rsid w:val="00BB1A22"/>
    <w:rsid w:val="00BE1E33"/>
    <w:rsid w:val="00BE2846"/>
    <w:rsid w:val="00BE64CD"/>
    <w:rsid w:val="00BE6D25"/>
    <w:rsid w:val="00C43235"/>
    <w:rsid w:val="00C51E91"/>
    <w:rsid w:val="00C838D9"/>
    <w:rsid w:val="00C921BD"/>
    <w:rsid w:val="00CA6ECE"/>
    <w:rsid w:val="00CA7373"/>
    <w:rsid w:val="00CA7482"/>
    <w:rsid w:val="00CF4E33"/>
    <w:rsid w:val="00CF7BF8"/>
    <w:rsid w:val="00D76271"/>
    <w:rsid w:val="00D94A7D"/>
    <w:rsid w:val="00DC341A"/>
    <w:rsid w:val="00DD47CE"/>
    <w:rsid w:val="00E319E0"/>
    <w:rsid w:val="00E5140F"/>
    <w:rsid w:val="00E5305D"/>
    <w:rsid w:val="00E6463B"/>
    <w:rsid w:val="00E7711C"/>
    <w:rsid w:val="00E918BB"/>
    <w:rsid w:val="00EB28BE"/>
    <w:rsid w:val="00EB6B1A"/>
    <w:rsid w:val="00ED113F"/>
    <w:rsid w:val="00ED3AF1"/>
    <w:rsid w:val="00F01EF6"/>
    <w:rsid w:val="00F86CA4"/>
    <w:rsid w:val="00F86D37"/>
    <w:rsid w:val="00FA5BD6"/>
    <w:rsid w:val="00FB2A2A"/>
    <w:rsid w:val="00FD1D97"/>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929F89F-7322-4FD5-87E8-3F62A71D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2</Pages>
  <Words>2126</Words>
  <Characters>1212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3332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Jurgita Urbonaitė</cp:lastModifiedBy>
  <cp:revision>6</cp:revision>
  <cp:lastPrinted>2017-04-07T05:46:00Z</cp:lastPrinted>
  <dcterms:created xsi:type="dcterms:W3CDTF">2017-04-07T05:46:00Z</dcterms:created>
  <dcterms:modified xsi:type="dcterms:W3CDTF">2017-04-07T10:29:00Z</dcterms:modified>
</cp:coreProperties>
</file>