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537CEA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  <w:r w:rsidR="006476DE"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734062" w:rsidRDefault="00734062" w:rsidP="00C817FA">
      <w:pPr>
        <w:rPr>
          <w:b/>
          <w:bCs/>
          <w:lang w:val="lt-LT"/>
        </w:rPr>
      </w:pPr>
    </w:p>
    <w:p w:rsidR="00C817FA" w:rsidRDefault="00C817FA" w:rsidP="00C817F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8B46E7" w:rsidRPr="001832E6" w:rsidRDefault="00EB324A" w:rsidP="008E221D">
      <w:pPr>
        <w:ind w:right="-175"/>
        <w:jc w:val="center"/>
        <w:rPr>
          <w:b/>
          <w:lang w:val="lt-LT"/>
        </w:rPr>
      </w:pPr>
      <w:r w:rsidRPr="001832E6">
        <w:rPr>
          <w:b/>
          <w:lang w:val="lt-LT"/>
        </w:rPr>
        <w:t xml:space="preserve">DĖL </w:t>
      </w:r>
      <w:r w:rsidRPr="001832E6">
        <w:rPr>
          <w:b/>
        </w:rPr>
        <w:t xml:space="preserve">ŠAKIŲ </w:t>
      </w:r>
      <w:r w:rsidRPr="001832E6">
        <w:rPr>
          <w:b/>
          <w:lang w:val="lt-LT"/>
        </w:rPr>
        <w:t>RAJONO SAVIVALDYBĖS ADMINISTRACIJOS</w:t>
      </w:r>
      <w:r w:rsidRPr="001832E6">
        <w:rPr>
          <w:b/>
          <w:bCs/>
          <w:lang w:val="lt-LT"/>
        </w:rPr>
        <w:t xml:space="preserve"> SENIŪNIJŲ 2016 METŲ VEIKLOS PLANŲ </w:t>
      </w:r>
      <w:r w:rsidR="000974F1" w:rsidRPr="001832E6">
        <w:rPr>
          <w:b/>
          <w:bCs/>
          <w:lang w:val="lt-LT"/>
        </w:rPr>
        <w:t xml:space="preserve">ATASKAITŲ </w:t>
      </w:r>
      <w:r w:rsidRPr="001832E6">
        <w:rPr>
          <w:b/>
          <w:bCs/>
          <w:lang w:val="lt-LT"/>
        </w:rPr>
        <w:t>PATVIRTINIMO</w:t>
      </w:r>
    </w:p>
    <w:p w:rsidR="00FC3956" w:rsidRPr="008E221D" w:rsidRDefault="00FC3956" w:rsidP="00FC3956">
      <w:pPr>
        <w:pStyle w:val="Antrats"/>
        <w:jc w:val="center"/>
        <w:rPr>
          <w:b/>
          <w:bCs/>
          <w:szCs w:val="24"/>
        </w:rPr>
      </w:pPr>
    </w:p>
    <w:p w:rsidR="009523D3" w:rsidRPr="00EC2D0B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377EE">
        <w:rPr>
          <w:lang w:val="lt-LT"/>
        </w:rPr>
        <w:t>7</w:t>
      </w:r>
      <w:r>
        <w:rPr>
          <w:lang w:val="lt-LT"/>
        </w:rPr>
        <w:t xml:space="preserve"> m. </w:t>
      </w:r>
      <w:r w:rsidR="00EB324A">
        <w:rPr>
          <w:lang w:val="lt-LT"/>
        </w:rPr>
        <w:t>kovo</w:t>
      </w:r>
      <w:r>
        <w:rPr>
          <w:lang w:val="lt-LT"/>
        </w:rPr>
        <w:t xml:space="preserve"> </w:t>
      </w:r>
      <w:r w:rsidR="00011A93">
        <w:rPr>
          <w:lang w:val="lt-LT"/>
        </w:rPr>
        <w:t>31 d.</w:t>
      </w:r>
      <w:r w:rsidRPr="00EC2D0B">
        <w:rPr>
          <w:lang w:val="lt-LT"/>
        </w:rPr>
        <w:t xml:space="preserve"> Nr. AT-</w:t>
      </w:r>
      <w:r w:rsidR="00011A93">
        <w:rPr>
          <w:lang w:val="lt-LT"/>
        </w:rPr>
        <w:t>335</w:t>
      </w:r>
      <w:r w:rsidRPr="00EC2D0B">
        <w:rPr>
          <w:lang w:val="lt-LT"/>
        </w:rPr>
        <w:t xml:space="preserve"> </w:t>
      </w:r>
    </w:p>
    <w:p w:rsidR="009523D3" w:rsidRPr="00EC2D0B" w:rsidRDefault="009523D3" w:rsidP="009523D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FA16A8" w:rsidRDefault="00FA16A8" w:rsidP="007753EE">
      <w:pPr>
        <w:ind w:firstLine="709"/>
        <w:jc w:val="both"/>
        <w:rPr>
          <w:color w:val="000000"/>
          <w:lang w:val="lt-LT"/>
        </w:rPr>
      </w:pPr>
    </w:p>
    <w:p w:rsidR="00734062" w:rsidRDefault="00734062" w:rsidP="007753EE">
      <w:pPr>
        <w:ind w:firstLine="709"/>
        <w:jc w:val="both"/>
        <w:rPr>
          <w:color w:val="000000"/>
          <w:lang w:val="lt-LT"/>
        </w:rPr>
      </w:pPr>
      <w:bookmarkStart w:id="0" w:name="_GoBack"/>
      <w:bookmarkEnd w:id="0"/>
    </w:p>
    <w:p w:rsidR="00FA16A8" w:rsidRPr="001E4D83" w:rsidRDefault="00E80698" w:rsidP="00FA16A8">
      <w:pPr>
        <w:spacing w:line="360" w:lineRule="auto"/>
        <w:ind w:firstLine="709"/>
        <w:jc w:val="both"/>
        <w:rPr>
          <w:color w:val="000000"/>
          <w:lang w:val="lt-LT"/>
        </w:rPr>
      </w:pPr>
      <w:r w:rsidRPr="00E80698">
        <w:rPr>
          <w:color w:val="000000"/>
          <w:lang w:val="lt-LT"/>
        </w:rPr>
        <w:t>Vadovaudamasi Lietuvos Respublikos Vyriausybės 2014 m. gruodžio 15 d. nutarimu Nr. 1435 patvirtintomis strateginio planavimo savivaldybėse rekomendacijomis, rajono savivaldybės tarybos 2016 m. birželio 23 d. sprendimu Nr. T-216 patvirtintu Strateginio planavimo rajono savivaldybėje organizavimo tvarko</w:t>
      </w:r>
      <w:r w:rsidR="00D733BF">
        <w:rPr>
          <w:color w:val="000000"/>
          <w:lang w:val="lt-LT"/>
        </w:rPr>
        <w:t>s aprašo 70 punktu</w:t>
      </w:r>
      <w:r w:rsidRPr="00E80698">
        <w:rPr>
          <w:color w:val="000000"/>
          <w:lang w:val="lt-LT"/>
        </w:rPr>
        <w:t xml:space="preserve"> ir rajono savivaldybės tarybos 2016 m. spalio 28 d. sprendimo Nr. T-341 ,,Dėl pavedimo vykdyti rajono savivaldybės administracijos direktoriaus pareigas bei priemokos nustatymo“ 1.2. punktu</w:t>
      </w:r>
      <w:r w:rsidR="00BC55E5">
        <w:rPr>
          <w:lang w:val="lt-LT"/>
        </w:rPr>
        <w:t>,</w:t>
      </w:r>
    </w:p>
    <w:p w:rsidR="00EB324A" w:rsidRPr="001832E6" w:rsidRDefault="00A77DC4" w:rsidP="00A77DC4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color w:val="000000"/>
          <w:lang w:val="lt-LT"/>
        </w:rPr>
        <w:tab/>
      </w:r>
      <w:r w:rsidR="00EB324A" w:rsidRPr="001832E6">
        <w:rPr>
          <w:lang w:val="lt-LT"/>
        </w:rPr>
        <w:t>t</w:t>
      </w:r>
      <w:r w:rsidR="005B6829" w:rsidRPr="001832E6">
        <w:rPr>
          <w:lang w:val="lt-LT"/>
        </w:rPr>
        <w:t xml:space="preserve"> </w:t>
      </w:r>
      <w:r w:rsidR="00EB324A" w:rsidRPr="001832E6">
        <w:rPr>
          <w:lang w:val="lt-LT"/>
        </w:rPr>
        <w:t>v</w:t>
      </w:r>
      <w:r w:rsidR="005B6829" w:rsidRPr="001832E6">
        <w:rPr>
          <w:lang w:val="lt-LT"/>
        </w:rPr>
        <w:t xml:space="preserve"> i r </w:t>
      </w:r>
      <w:r w:rsidR="00EB324A" w:rsidRPr="001832E6">
        <w:rPr>
          <w:lang w:val="lt-LT"/>
        </w:rPr>
        <w:t>t</w:t>
      </w:r>
      <w:r w:rsidR="005B6829" w:rsidRPr="001832E6">
        <w:rPr>
          <w:lang w:val="lt-LT"/>
        </w:rPr>
        <w:t xml:space="preserve"> </w:t>
      </w:r>
      <w:r w:rsidR="00EB324A" w:rsidRPr="001832E6">
        <w:rPr>
          <w:lang w:val="lt-LT"/>
        </w:rPr>
        <w:t>i</w:t>
      </w:r>
      <w:r w:rsidR="005B6829" w:rsidRPr="001832E6">
        <w:rPr>
          <w:lang w:val="lt-LT"/>
        </w:rPr>
        <w:t xml:space="preserve"> </w:t>
      </w:r>
      <w:r w:rsidR="00EB324A" w:rsidRPr="001832E6">
        <w:rPr>
          <w:lang w:val="lt-LT"/>
        </w:rPr>
        <w:t>n</w:t>
      </w:r>
      <w:r w:rsidRPr="001832E6">
        <w:rPr>
          <w:lang w:val="lt-LT"/>
        </w:rPr>
        <w:t xml:space="preserve"> u  Šakių </w:t>
      </w:r>
      <w:r w:rsidR="005B6829" w:rsidRPr="001832E6">
        <w:rPr>
          <w:lang w:val="lt-LT"/>
        </w:rPr>
        <w:t>rajono savival</w:t>
      </w:r>
      <w:r w:rsidR="00AF5117" w:rsidRPr="001832E6">
        <w:rPr>
          <w:lang w:val="lt-LT"/>
        </w:rPr>
        <w:t xml:space="preserve">dybės </w:t>
      </w:r>
      <w:r w:rsidR="00EB324A" w:rsidRPr="001832E6">
        <w:rPr>
          <w:lang w:val="lt-LT"/>
        </w:rPr>
        <w:t>administracijos</w:t>
      </w:r>
      <w:r w:rsidRPr="001832E6">
        <w:rPr>
          <w:lang w:val="lt-LT"/>
        </w:rPr>
        <w:t xml:space="preserve"> Barzdų, Gelgaudiškio, Griškabūdžio, Kidulių,  Kriūkų, Kudirkos Naumiesčio, Lekėčių, Lukšių, Plokščių, Sintautų, Slavikų, Sudargo, Šakių, Žvirgždaičių </w:t>
      </w:r>
      <w:r w:rsidR="00AF5117" w:rsidRPr="001832E6">
        <w:rPr>
          <w:bCs/>
          <w:lang w:val="lt-LT"/>
        </w:rPr>
        <w:t xml:space="preserve"> </w:t>
      </w:r>
      <w:r w:rsidR="00EB324A" w:rsidRPr="001832E6">
        <w:rPr>
          <w:bCs/>
          <w:lang w:val="lt-LT"/>
        </w:rPr>
        <w:t>seniūnijų 2016 metų</w:t>
      </w:r>
      <w:r w:rsidR="00AF5117" w:rsidRPr="001832E6">
        <w:rPr>
          <w:bCs/>
          <w:lang w:val="lt-LT"/>
        </w:rPr>
        <w:t xml:space="preserve"> veiklos plan</w:t>
      </w:r>
      <w:r w:rsidR="00AA1E10" w:rsidRPr="001832E6">
        <w:rPr>
          <w:bCs/>
          <w:lang w:val="lt-LT"/>
        </w:rPr>
        <w:t>ų ataskaitas</w:t>
      </w:r>
      <w:r w:rsidR="00AF5117" w:rsidRPr="001832E6">
        <w:rPr>
          <w:bCs/>
          <w:lang w:val="lt-LT"/>
        </w:rPr>
        <w:t xml:space="preserve"> </w:t>
      </w:r>
      <w:r w:rsidR="00EB324A" w:rsidRPr="001832E6">
        <w:rPr>
          <w:bCs/>
          <w:lang w:val="lt-LT"/>
        </w:rPr>
        <w:t>(pridedama).</w:t>
      </w:r>
    </w:p>
    <w:p w:rsidR="00EB324A" w:rsidRPr="00EB324A" w:rsidRDefault="00EB324A" w:rsidP="00EB324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B324A" w:rsidRPr="00EB324A" w:rsidRDefault="00EB324A" w:rsidP="00EB324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B324A" w:rsidRDefault="00EB324A" w:rsidP="00FC397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AA1E10" w:rsidRPr="00AA1E10" w:rsidRDefault="00AA1E10" w:rsidP="00AA1E10">
      <w:pPr>
        <w:rPr>
          <w:lang w:val="lt-LT" w:eastAsia="lt-LT" w:bidi="lo-LA"/>
        </w:rPr>
      </w:pPr>
      <w:r w:rsidRPr="00AA1E10">
        <w:rPr>
          <w:lang w:val="lt-LT" w:eastAsia="lt-LT"/>
        </w:rPr>
        <w:t>Biudžeto ir turto skyriaus vedėja,</w:t>
      </w:r>
      <w:r>
        <w:rPr>
          <w:lang w:val="lt-LT" w:eastAsia="lt-LT"/>
        </w:rPr>
        <w:t xml:space="preserve">   </w:t>
      </w:r>
    </w:p>
    <w:p w:rsidR="00AA1E10" w:rsidRPr="00AA1E10" w:rsidRDefault="00AA1E10" w:rsidP="00AA1E10">
      <w:pPr>
        <w:rPr>
          <w:lang w:val="lt-LT" w:eastAsia="lt-LT"/>
        </w:rPr>
      </w:pPr>
      <w:r w:rsidRPr="00AA1E10">
        <w:rPr>
          <w:lang w:val="lt-LT" w:eastAsia="lt-LT"/>
        </w:rPr>
        <w:t>l.e. administracijos direktoriaus pareigas                  </w:t>
      </w:r>
      <w:r>
        <w:rPr>
          <w:lang w:val="lt-LT" w:eastAsia="lt-LT"/>
        </w:rPr>
        <w:t xml:space="preserve">   </w:t>
      </w:r>
      <w:r w:rsidRPr="00AA1E10">
        <w:rPr>
          <w:lang w:val="lt-LT" w:eastAsia="lt-LT"/>
        </w:rPr>
        <w:t>                                       Egidija Grigaitienė</w:t>
      </w:r>
    </w:p>
    <w:p w:rsidR="00AA1E10" w:rsidRPr="00AA1E10" w:rsidRDefault="00AA1E10" w:rsidP="00AA1E10">
      <w:pPr>
        <w:rPr>
          <w:lang w:val="lt-LT" w:eastAsia="lt-LT"/>
        </w:rPr>
      </w:pPr>
      <w:r>
        <w:rPr>
          <w:lang w:val="lt-LT" w:eastAsia="lt-LT"/>
        </w:rPr>
        <w:t xml:space="preserve">  </w:t>
      </w:r>
    </w:p>
    <w:p w:rsidR="00CC7502" w:rsidRDefault="00CC7502" w:rsidP="00FC3970">
      <w:pPr>
        <w:overflowPunct w:val="0"/>
        <w:rPr>
          <w:color w:val="000000"/>
          <w:lang w:val="lt-LT"/>
        </w:rPr>
      </w:pPr>
    </w:p>
    <w:p w:rsidR="00EB324A" w:rsidRDefault="00EB324A" w:rsidP="00FC3970">
      <w:pPr>
        <w:overflowPunct w:val="0"/>
        <w:rPr>
          <w:color w:val="000000"/>
          <w:lang w:val="lt-LT"/>
        </w:rPr>
      </w:pPr>
    </w:p>
    <w:p w:rsidR="00EB324A" w:rsidRDefault="00EB324A" w:rsidP="00FC3970">
      <w:pPr>
        <w:overflowPunct w:val="0"/>
        <w:rPr>
          <w:color w:val="000000"/>
          <w:lang w:val="lt-LT"/>
        </w:rPr>
      </w:pPr>
    </w:p>
    <w:p w:rsidR="00380567" w:rsidRDefault="00380567" w:rsidP="00FC3970">
      <w:pPr>
        <w:overflowPunct w:val="0"/>
        <w:rPr>
          <w:color w:val="000000"/>
          <w:lang w:val="lt-LT"/>
        </w:rPr>
      </w:pPr>
    </w:p>
    <w:p w:rsidR="00380567" w:rsidRDefault="00380567" w:rsidP="00FC3970">
      <w:pPr>
        <w:overflowPunct w:val="0"/>
        <w:rPr>
          <w:color w:val="000000"/>
          <w:lang w:val="lt-LT"/>
        </w:rPr>
      </w:pPr>
    </w:p>
    <w:p w:rsidR="00380567" w:rsidRDefault="00380567" w:rsidP="00FC3970">
      <w:pPr>
        <w:overflowPunct w:val="0"/>
        <w:rPr>
          <w:color w:val="000000"/>
          <w:lang w:val="lt-LT"/>
        </w:rPr>
      </w:pPr>
    </w:p>
    <w:p w:rsidR="00380567" w:rsidRDefault="00380567" w:rsidP="00FC3970">
      <w:pPr>
        <w:overflowPunct w:val="0"/>
        <w:rPr>
          <w:color w:val="000000"/>
          <w:lang w:val="lt-LT"/>
        </w:rPr>
      </w:pPr>
    </w:p>
    <w:p w:rsidR="00380567" w:rsidRDefault="00380567" w:rsidP="00FC3970">
      <w:pPr>
        <w:overflowPunct w:val="0"/>
        <w:rPr>
          <w:color w:val="000000"/>
          <w:lang w:val="lt-LT"/>
        </w:rPr>
      </w:pPr>
    </w:p>
    <w:p w:rsidR="00EB324A" w:rsidRDefault="00EB324A" w:rsidP="00FC3970">
      <w:pPr>
        <w:overflowPunct w:val="0"/>
        <w:rPr>
          <w:color w:val="000000"/>
          <w:lang w:val="lt-LT"/>
        </w:rPr>
      </w:pPr>
    </w:p>
    <w:p w:rsidR="00EB324A" w:rsidRDefault="00EB324A" w:rsidP="00FC3970">
      <w:pPr>
        <w:overflowPunct w:val="0"/>
        <w:rPr>
          <w:color w:val="000000"/>
          <w:lang w:val="lt-LT"/>
        </w:rPr>
      </w:pPr>
    </w:p>
    <w:p w:rsidR="00FC3970" w:rsidRPr="00FC3970" w:rsidRDefault="00FC3970" w:rsidP="00FC3970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FC3970" w:rsidRPr="00FC3970" w:rsidRDefault="00FC3970" w:rsidP="00FC3970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FC3970" w:rsidRPr="00FC3970" w:rsidRDefault="00FC3970" w:rsidP="00FC3970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 w:rsidR="005A3F6E"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FC3970" w:rsidRPr="00FC3970" w:rsidRDefault="00FC3970" w:rsidP="00FC3970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FC3970" w:rsidRPr="00FC3970" w:rsidRDefault="00FC3970" w:rsidP="00FC3970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70" w:rsidRDefault="00FC3970" w:rsidP="00FC3970">
      <w:pPr>
        <w:overflowPunct w:val="0"/>
        <w:rPr>
          <w:color w:val="000000"/>
        </w:rPr>
      </w:pPr>
      <w:r w:rsidRPr="00FC3970">
        <w:rPr>
          <w:color w:val="000000"/>
          <w:lang w:val="lt-LT"/>
        </w:rPr>
        <w:t>201</w:t>
      </w:r>
      <w:r w:rsidR="00DF0C24">
        <w:rPr>
          <w:color w:val="000000"/>
          <w:lang w:val="lt-LT"/>
        </w:rPr>
        <w:t>7</w:t>
      </w:r>
      <w:r w:rsidRPr="00FC3970">
        <w:rPr>
          <w:color w:val="000000"/>
          <w:lang w:val="lt-LT"/>
        </w:rPr>
        <w:t>-0</w:t>
      </w:r>
      <w:r w:rsidR="00EB324A">
        <w:rPr>
          <w:color w:val="000000"/>
          <w:lang w:val="lt-LT"/>
        </w:rPr>
        <w:t>3</w:t>
      </w:r>
      <w:r w:rsidR="001832E6">
        <w:rPr>
          <w:color w:val="000000"/>
          <w:lang w:val="lt-LT"/>
        </w:rPr>
        <w:t>-30</w:t>
      </w:r>
    </w:p>
    <w:p w:rsidR="00FC3970" w:rsidRPr="00FC3956" w:rsidRDefault="00FC3970" w:rsidP="00F04DD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lang w:val="lt-LT"/>
        </w:rPr>
      </w:pP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9D0" w:rsidRDefault="004439D0" w:rsidP="00F04DD2">
      <w:r>
        <w:separator/>
      </w:r>
    </w:p>
  </w:endnote>
  <w:endnote w:type="continuationSeparator" w:id="0">
    <w:p w:rsidR="004439D0" w:rsidRDefault="004439D0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9D0" w:rsidRDefault="004439D0" w:rsidP="00F04DD2">
      <w:r>
        <w:separator/>
      </w:r>
    </w:p>
  </w:footnote>
  <w:footnote w:type="continuationSeparator" w:id="0">
    <w:p w:rsidR="004439D0" w:rsidRDefault="004439D0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1A93"/>
    <w:rsid w:val="000565B1"/>
    <w:rsid w:val="00065053"/>
    <w:rsid w:val="00070304"/>
    <w:rsid w:val="00071ADD"/>
    <w:rsid w:val="00075C21"/>
    <w:rsid w:val="00093B13"/>
    <w:rsid w:val="000974F1"/>
    <w:rsid w:val="000B309B"/>
    <w:rsid w:val="000C07D2"/>
    <w:rsid w:val="000C2058"/>
    <w:rsid w:val="000C42D8"/>
    <w:rsid w:val="000F5711"/>
    <w:rsid w:val="00106BA5"/>
    <w:rsid w:val="0013515D"/>
    <w:rsid w:val="00135E4C"/>
    <w:rsid w:val="00143178"/>
    <w:rsid w:val="001832E6"/>
    <w:rsid w:val="001961AE"/>
    <w:rsid w:val="00196ABF"/>
    <w:rsid w:val="001A2874"/>
    <w:rsid w:val="00205155"/>
    <w:rsid w:val="0021479A"/>
    <w:rsid w:val="00217640"/>
    <w:rsid w:val="00217701"/>
    <w:rsid w:val="0022077F"/>
    <w:rsid w:val="00242687"/>
    <w:rsid w:val="00257543"/>
    <w:rsid w:val="00263256"/>
    <w:rsid w:val="00265391"/>
    <w:rsid w:val="00270B6B"/>
    <w:rsid w:val="002747FF"/>
    <w:rsid w:val="00285973"/>
    <w:rsid w:val="00291141"/>
    <w:rsid w:val="002A332B"/>
    <w:rsid w:val="002C37B7"/>
    <w:rsid w:val="002C7806"/>
    <w:rsid w:val="002D3261"/>
    <w:rsid w:val="002D34C1"/>
    <w:rsid w:val="003003EF"/>
    <w:rsid w:val="00300A86"/>
    <w:rsid w:val="0031085B"/>
    <w:rsid w:val="00322B3F"/>
    <w:rsid w:val="00376C79"/>
    <w:rsid w:val="00380567"/>
    <w:rsid w:val="00394A02"/>
    <w:rsid w:val="003C52DA"/>
    <w:rsid w:val="003C6B1F"/>
    <w:rsid w:val="003C6C0A"/>
    <w:rsid w:val="003F0304"/>
    <w:rsid w:val="0042569F"/>
    <w:rsid w:val="004439D0"/>
    <w:rsid w:val="00482E3E"/>
    <w:rsid w:val="004A1B69"/>
    <w:rsid w:val="004C400F"/>
    <w:rsid w:val="004C42C9"/>
    <w:rsid w:val="004D2F87"/>
    <w:rsid w:val="004E23AF"/>
    <w:rsid w:val="00502B09"/>
    <w:rsid w:val="00512FF5"/>
    <w:rsid w:val="00526DA6"/>
    <w:rsid w:val="00537CEA"/>
    <w:rsid w:val="00544574"/>
    <w:rsid w:val="00576611"/>
    <w:rsid w:val="00577E8C"/>
    <w:rsid w:val="005A3F6E"/>
    <w:rsid w:val="005A58B9"/>
    <w:rsid w:val="005B0A12"/>
    <w:rsid w:val="005B3690"/>
    <w:rsid w:val="005B6829"/>
    <w:rsid w:val="005C41CE"/>
    <w:rsid w:val="005D078D"/>
    <w:rsid w:val="005D23D3"/>
    <w:rsid w:val="005F6295"/>
    <w:rsid w:val="006476DE"/>
    <w:rsid w:val="00650361"/>
    <w:rsid w:val="0067047E"/>
    <w:rsid w:val="006810E4"/>
    <w:rsid w:val="006964B4"/>
    <w:rsid w:val="006F11EC"/>
    <w:rsid w:val="00706FB0"/>
    <w:rsid w:val="007146FF"/>
    <w:rsid w:val="00723310"/>
    <w:rsid w:val="00734062"/>
    <w:rsid w:val="00742841"/>
    <w:rsid w:val="007628DD"/>
    <w:rsid w:val="007753EE"/>
    <w:rsid w:val="00784B64"/>
    <w:rsid w:val="007904ED"/>
    <w:rsid w:val="007A03FF"/>
    <w:rsid w:val="007A6BDD"/>
    <w:rsid w:val="007E53D1"/>
    <w:rsid w:val="007F0984"/>
    <w:rsid w:val="007F5DB8"/>
    <w:rsid w:val="0080520F"/>
    <w:rsid w:val="00881AF0"/>
    <w:rsid w:val="008A5653"/>
    <w:rsid w:val="008B46E7"/>
    <w:rsid w:val="008E221D"/>
    <w:rsid w:val="008E5FB1"/>
    <w:rsid w:val="009013FD"/>
    <w:rsid w:val="009345AF"/>
    <w:rsid w:val="009523D3"/>
    <w:rsid w:val="009562A7"/>
    <w:rsid w:val="00961F69"/>
    <w:rsid w:val="00973285"/>
    <w:rsid w:val="00A054DC"/>
    <w:rsid w:val="00A11AE1"/>
    <w:rsid w:val="00A23347"/>
    <w:rsid w:val="00A546A8"/>
    <w:rsid w:val="00A77DC4"/>
    <w:rsid w:val="00A91FBB"/>
    <w:rsid w:val="00AA1E10"/>
    <w:rsid w:val="00AB505E"/>
    <w:rsid w:val="00AC5289"/>
    <w:rsid w:val="00AF5117"/>
    <w:rsid w:val="00B14150"/>
    <w:rsid w:val="00B2300D"/>
    <w:rsid w:val="00B469C5"/>
    <w:rsid w:val="00B514C0"/>
    <w:rsid w:val="00B7182C"/>
    <w:rsid w:val="00B9573F"/>
    <w:rsid w:val="00BA4AB9"/>
    <w:rsid w:val="00BC55E5"/>
    <w:rsid w:val="00BD01D6"/>
    <w:rsid w:val="00BF1F52"/>
    <w:rsid w:val="00BF2CA5"/>
    <w:rsid w:val="00C04E7B"/>
    <w:rsid w:val="00C06574"/>
    <w:rsid w:val="00C164AD"/>
    <w:rsid w:val="00C2546B"/>
    <w:rsid w:val="00C77DD1"/>
    <w:rsid w:val="00C817FA"/>
    <w:rsid w:val="00CA2B15"/>
    <w:rsid w:val="00CB5673"/>
    <w:rsid w:val="00CC7502"/>
    <w:rsid w:val="00CE1420"/>
    <w:rsid w:val="00CF7BE2"/>
    <w:rsid w:val="00D34313"/>
    <w:rsid w:val="00D377EE"/>
    <w:rsid w:val="00D40AE3"/>
    <w:rsid w:val="00D51B1D"/>
    <w:rsid w:val="00D644D4"/>
    <w:rsid w:val="00D6607E"/>
    <w:rsid w:val="00D733BF"/>
    <w:rsid w:val="00DB1749"/>
    <w:rsid w:val="00DD1723"/>
    <w:rsid w:val="00DF0C24"/>
    <w:rsid w:val="00E05087"/>
    <w:rsid w:val="00E3336E"/>
    <w:rsid w:val="00E47465"/>
    <w:rsid w:val="00E70D2D"/>
    <w:rsid w:val="00E80698"/>
    <w:rsid w:val="00E97707"/>
    <w:rsid w:val="00EB324A"/>
    <w:rsid w:val="00EC0BD3"/>
    <w:rsid w:val="00EE5ADC"/>
    <w:rsid w:val="00F04DD2"/>
    <w:rsid w:val="00F56BDC"/>
    <w:rsid w:val="00F66DD9"/>
    <w:rsid w:val="00F8019A"/>
    <w:rsid w:val="00F8347D"/>
    <w:rsid w:val="00F83AED"/>
    <w:rsid w:val="00F84B95"/>
    <w:rsid w:val="00F93591"/>
    <w:rsid w:val="00FA16A8"/>
    <w:rsid w:val="00FC13E9"/>
    <w:rsid w:val="00FC3956"/>
    <w:rsid w:val="00FC3970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D06552"/>
  <w15:chartTrackingRefBased/>
  <w15:docId w15:val="{D4BBC3C8-BBAB-42D1-8A82-90EE82A8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5</cp:revision>
  <cp:lastPrinted>2017-03-16T16:04:00Z</cp:lastPrinted>
  <dcterms:created xsi:type="dcterms:W3CDTF">2017-03-31T07:13:00Z</dcterms:created>
  <dcterms:modified xsi:type="dcterms:W3CDTF">2017-04-18T11:28:00Z</dcterms:modified>
</cp:coreProperties>
</file>