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E04A5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7572B7" w:rsidRDefault="007572B7" w:rsidP="007572B7">
      <w:pPr>
        <w:jc w:val="center"/>
        <w:rPr>
          <w:b/>
          <w:bCs/>
          <w:lang w:val="lt-LT"/>
        </w:rPr>
      </w:pPr>
    </w:p>
    <w:p w:rsidR="00FE7CF5" w:rsidRDefault="00FE7CF5" w:rsidP="007572B7">
      <w:pPr>
        <w:jc w:val="center"/>
        <w:rPr>
          <w:b/>
          <w:bCs/>
          <w:lang w:val="lt-LT"/>
        </w:rPr>
      </w:pPr>
    </w:p>
    <w:p w:rsidR="007572B7" w:rsidRDefault="007572B7" w:rsidP="007572B7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204C8A" w:rsidRPr="008E3469" w:rsidRDefault="00204C8A" w:rsidP="00204C8A">
      <w:pPr>
        <w:ind w:right="-175"/>
        <w:jc w:val="center"/>
        <w:rPr>
          <w:b/>
          <w:lang w:val="lt-LT"/>
        </w:rPr>
      </w:pPr>
      <w:r w:rsidRPr="00043B5D">
        <w:rPr>
          <w:b/>
          <w:lang w:val="lt-LT"/>
        </w:rPr>
        <w:t>DĖL ĮPAREIGOJIMO PATEIKTI RAJONO SAVIVALDYBĖS 201</w:t>
      </w:r>
      <w:r w:rsidR="00EA36AE">
        <w:rPr>
          <w:b/>
          <w:lang w:val="lt-LT"/>
        </w:rPr>
        <w:t>6</w:t>
      </w:r>
      <w:r w:rsidRPr="00043B5D">
        <w:rPr>
          <w:b/>
          <w:lang w:val="lt-LT"/>
        </w:rPr>
        <w:t xml:space="preserve"> - 201</w:t>
      </w:r>
      <w:r w:rsidR="00EA36AE">
        <w:rPr>
          <w:b/>
          <w:lang w:val="lt-LT"/>
        </w:rPr>
        <w:t>8</w:t>
      </w:r>
      <w:r w:rsidRPr="00043B5D">
        <w:rPr>
          <w:b/>
          <w:lang w:val="lt-LT"/>
        </w:rPr>
        <w:t xml:space="preserve"> M. STRATEGINIO VEIKLOS PLANO </w:t>
      </w:r>
      <w:r w:rsidR="007572B7">
        <w:rPr>
          <w:b/>
          <w:lang w:val="lt-LT"/>
        </w:rPr>
        <w:t>201</w:t>
      </w:r>
      <w:r w:rsidR="00EA36AE">
        <w:rPr>
          <w:b/>
          <w:lang w:val="lt-LT"/>
        </w:rPr>
        <w:t>6</w:t>
      </w:r>
      <w:r w:rsidR="007572B7">
        <w:rPr>
          <w:b/>
          <w:lang w:val="lt-LT"/>
        </w:rPr>
        <w:t xml:space="preserve"> M. </w:t>
      </w:r>
      <w:r w:rsidRPr="00043B5D">
        <w:rPr>
          <w:b/>
          <w:lang w:val="lt-LT"/>
        </w:rPr>
        <w:t xml:space="preserve">VEIKLOS PROGRAMŲ ATASKAITAS IR </w:t>
      </w:r>
      <w:r w:rsidRPr="008E3469">
        <w:rPr>
          <w:b/>
          <w:lang w:val="lt-LT"/>
        </w:rPr>
        <w:t>201</w:t>
      </w:r>
      <w:r w:rsidR="00EA36AE">
        <w:rPr>
          <w:b/>
          <w:lang w:val="lt-LT"/>
        </w:rPr>
        <w:t>6</w:t>
      </w:r>
      <w:r w:rsidRPr="008E3469">
        <w:rPr>
          <w:b/>
          <w:lang w:val="lt-LT"/>
        </w:rPr>
        <w:t xml:space="preserve"> M. SENIŪNIJŲ VEIKLOS PROGRAMŲ</w:t>
      </w:r>
      <w:r>
        <w:rPr>
          <w:lang w:val="lt-LT"/>
        </w:rPr>
        <w:t xml:space="preserve"> </w:t>
      </w:r>
      <w:r w:rsidRPr="00043B5D">
        <w:rPr>
          <w:b/>
          <w:lang w:val="lt-LT"/>
        </w:rPr>
        <w:t>ATASKAITAS</w:t>
      </w:r>
    </w:p>
    <w:p w:rsidR="001E4D83" w:rsidRPr="008E221D" w:rsidRDefault="001E4D83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116713">
        <w:rPr>
          <w:lang w:val="lt-LT"/>
        </w:rPr>
        <w:t>7</w:t>
      </w:r>
      <w:r>
        <w:rPr>
          <w:lang w:val="lt-LT"/>
        </w:rPr>
        <w:t xml:space="preserve"> m. </w:t>
      </w:r>
      <w:r w:rsidR="00204C8A">
        <w:rPr>
          <w:lang w:val="lt-LT"/>
        </w:rPr>
        <w:t>balandžio</w:t>
      </w:r>
      <w:r w:rsidR="00EA36AE">
        <w:rPr>
          <w:lang w:val="lt-LT"/>
        </w:rPr>
        <w:t xml:space="preserve"> </w:t>
      </w:r>
      <w:r w:rsidR="00456C6F">
        <w:rPr>
          <w:lang w:val="lt-LT"/>
        </w:rPr>
        <w:t xml:space="preserve">19 </w:t>
      </w:r>
      <w:r w:rsidR="00EA36AE">
        <w:rPr>
          <w:lang w:val="lt-LT"/>
        </w:rPr>
        <w:t xml:space="preserve">d. </w:t>
      </w:r>
      <w:r w:rsidR="00456C6F">
        <w:rPr>
          <w:lang w:val="lt-LT"/>
        </w:rPr>
        <w:t>Nr. AT-379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  <w:r w:rsidR="00204C8A">
        <w:rPr>
          <w:lang w:val="lt-LT"/>
        </w:rPr>
        <w:t xml:space="preserve">  </w:t>
      </w:r>
    </w:p>
    <w:p w:rsidR="001E4D83" w:rsidRDefault="001E4D83" w:rsidP="00FE7CF5">
      <w:pPr>
        <w:ind w:firstLine="748"/>
        <w:jc w:val="both"/>
        <w:rPr>
          <w:lang w:val="lt-LT"/>
        </w:rPr>
      </w:pPr>
    </w:p>
    <w:p w:rsidR="00FE7CF5" w:rsidRPr="001E4D83" w:rsidRDefault="00FE7CF5" w:rsidP="00FE7CF5">
      <w:pPr>
        <w:ind w:firstLine="748"/>
        <w:jc w:val="both"/>
        <w:rPr>
          <w:lang w:val="lt-LT"/>
        </w:rPr>
      </w:pPr>
    </w:p>
    <w:p w:rsidR="00116713" w:rsidRPr="00116713" w:rsidRDefault="00DC0676" w:rsidP="00116713">
      <w:pPr>
        <w:spacing w:line="360" w:lineRule="auto"/>
        <w:ind w:firstLine="748"/>
        <w:jc w:val="both"/>
        <w:rPr>
          <w:lang w:val="lt-LT"/>
        </w:rPr>
      </w:pPr>
      <w:r>
        <w:rPr>
          <w:color w:val="000000"/>
          <w:lang w:val="lt-LT"/>
        </w:rPr>
        <w:t>Vadovaudamasi</w:t>
      </w:r>
      <w:r w:rsidR="001E4D83" w:rsidRPr="001E4D83">
        <w:rPr>
          <w:color w:val="000000"/>
          <w:lang w:val="lt-LT"/>
        </w:rPr>
        <w:t xml:space="preserve"> Lietuvos Respublikos vietos savivaldos įstatymo 29 straipsnio 8 dalies </w:t>
      </w:r>
      <w:r w:rsidR="00BF73C0">
        <w:rPr>
          <w:color w:val="000000"/>
          <w:lang w:val="lt-LT"/>
        </w:rPr>
        <w:t>16</w:t>
      </w:r>
      <w:r w:rsidR="001E4D83" w:rsidRPr="001E4D83">
        <w:rPr>
          <w:color w:val="000000"/>
          <w:lang w:val="lt-LT"/>
        </w:rPr>
        <w:t xml:space="preserve"> punktu, </w:t>
      </w:r>
      <w:r w:rsidR="00116713" w:rsidRPr="00116713">
        <w:rPr>
          <w:lang w:val="lt-LT"/>
        </w:rPr>
        <w:t>rajono savivaldybės tarybos 2016 m. birželio 23 d. sprendimu Nr. T-216 patvirtintu Strateginio planavimo rajono savivaldybėje organizavimo tvarkos</w:t>
      </w:r>
      <w:r w:rsidR="00116713">
        <w:rPr>
          <w:lang w:val="lt-LT"/>
        </w:rPr>
        <w:t xml:space="preserve"> aprašo 75</w:t>
      </w:r>
      <w:r w:rsidR="00116713" w:rsidRPr="00116713">
        <w:rPr>
          <w:lang w:val="lt-LT"/>
        </w:rPr>
        <w:t xml:space="preserve"> punktu ir </w:t>
      </w:r>
      <w:r w:rsidR="00116713" w:rsidRPr="00EA3D52">
        <w:rPr>
          <w:lang w:val="lt-LT"/>
        </w:rPr>
        <w:t>rajono savivaldybės tarybos 2016 m. rugsėjo 23 d. sprendimu Nr. T-277 patvirtintų savivaldybės administracijos nuostatų 24 punktu, rajono savivaldybės tarybos 2016 m. spalio 28 d. sprendimo Nr. T-341 ,,Dėl pavedimo vykdyti rajono savivaldybės administracijos direktoriaus pareigas bei p</w:t>
      </w:r>
      <w:r w:rsidR="00116713">
        <w:rPr>
          <w:lang w:val="lt-LT"/>
        </w:rPr>
        <w:t>riemokos nustatymo“ 1.2. punktu</w:t>
      </w:r>
      <w:r w:rsidR="00116713" w:rsidRPr="00116713">
        <w:rPr>
          <w:lang w:val="lt-LT"/>
        </w:rPr>
        <w:t>,</w:t>
      </w:r>
    </w:p>
    <w:p w:rsidR="00204C8A" w:rsidRPr="00F46D78" w:rsidRDefault="00204C8A" w:rsidP="00204C8A">
      <w:pPr>
        <w:spacing w:line="360" w:lineRule="auto"/>
        <w:jc w:val="both"/>
        <w:rPr>
          <w:spacing w:val="32"/>
          <w:lang w:val="lt-LT"/>
        </w:rPr>
      </w:pPr>
      <w:r w:rsidRPr="00F46D78">
        <w:rPr>
          <w:spacing w:val="32"/>
          <w:lang w:val="lt-LT"/>
        </w:rPr>
        <w:tab/>
        <w:t>įpareigoju</w:t>
      </w:r>
      <w:r w:rsidRPr="00730063">
        <w:rPr>
          <w:lang w:val="lt-LT"/>
        </w:rPr>
        <w:t xml:space="preserve"> </w:t>
      </w:r>
      <w:r w:rsidRPr="00F46D78">
        <w:rPr>
          <w:lang w:val="lt-LT"/>
        </w:rPr>
        <w:t>iki 201</w:t>
      </w:r>
      <w:r w:rsidR="00116713">
        <w:rPr>
          <w:lang w:val="lt-LT"/>
        </w:rPr>
        <w:t>7</w:t>
      </w:r>
      <w:r w:rsidRPr="00F46D78">
        <w:rPr>
          <w:lang w:val="lt-LT"/>
        </w:rPr>
        <w:t xml:space="preserve"> m. </w:t>
      </w:r>
      <w:r>
        <w:rPr>
          <w:lang w:val="lt-LT"/>
        </w:rPr>
        <w:t>balandžio</w:t>
      </w:r>
      <w:r w:rsidRPr="00F46D78">
        <w:rPr>
          <w:lang w:val="lt-LT"/>
        </w:rPr>
        <w:t xml:space="preserve"> </w:t>
      </w:r>
      <w:r w:rsidR="00116713">
        <w:rPr>
          <w:lang w:val="lt-LT"/>
        </w:rPr>
        <w:t>26</w:t>
      </w:r>
      <w:r w:rsidRPr="00F46D78">
        <w:rPr>
          <w:lang w:val="lt-LT"/>
        </w:rPr>
        <w:t xml:space="preserve"> d.</w:t>
      </w:r>
      <w:r w:rsidR="007572B7" w:rsidRPr="007572B7">
        <w:rPr>
          <w:lang w:val="lt-LT"/>
        </w:rPr>
        <w:t xml:space="preserve"> </w:t>
      </w:r>
      <w:r w:rsidR="007572B7" w:rsidRPr="00F46D78">
        <w:rPr>
          <w:lang w:val="lt-LT"/>
        </w:rPr>
        <w:t>Regioninės plėtros skyriui</w:t>
      </w:r>
      <w:r w:rsidR="00224AC4">
        <w:rPr>
          <w:lang w:val="lt-LT"/>
        </w:rPr>
        <w:t xml:space="preserve"> pateikti</w:t>
      </w:r>
      <w:r w:rsidRPr="00F46D78">
        <w:rPr>
          <w:spacing w:val="32"/>
          <w:lang w:val="lt-LT"/>
        </w:rPr>
        <w:t>:</w:t>
      </w:r>
    </w:p>
    <w:p w:rsidR="00DC4F7D" w:rsidRPr="00DC4F7D" w:rsidRDefault="00B030AE" w:rsidP="00DC4F7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>
        <w:rPr>
          <w:lang w:val="lt-LT"/>
        </w:rPr>
        <w:tab/>
        <w:t xml:space="preserve">1. </w:t>
      </w:r>
      <w:r w:rsidR="00204C8A" w:rsidRPr="00F46D78">
        <w:rPr>
          <w:lang w:val="lt-LT"/>
        </w:rPr>
        <w:t xml:space="preserve">Rajono savivaldybės programų koordinatorius ir </w:t>
      </w:r>
      <w:r w:rsidR="00204C8A" w:rsidRPr="00F46D78">
        <w:rPr>
          <w:bCs/>
          <w:lang w:val="lt-LT"/>
        </w:rPr>
        <w:t>už programas</w:t>
      </w:r>
      <w:r w:rsidR="00204C8A" w:rsidRPr="00F46D78">
        <w:rPr>
          <w:bCs/>
          <w:sz w:val="22"/>
          <w:szCs w:val="22"/>
          <w:lang w:val="lt-LT"/>
        </w:rPr>
        <w:t xml:space="preserve"> </w:t>
      </w:r>
      <w:r w:rsidR="00DC4F7D">
        <w:rPr>
          <w:lang w:val="lt-LT"/>
        </w:rPr>
        <w:t>atsakingus asmenis</w:t>
      </w:r>
      <w:r w:rsidR="00204C8A" w:rsidRPr="00F46D78">
        <w:rPr>
          <w:lang w:val="lt-LT"/>
        </w:rPr>
        <w:t xml:space="preserve"> rajono savivaldybės administracijos parengtas </w:t>
      </w:r>
      <w:r w:rsidR="00DC4F7D" w:rsidRPr="00DC4F7D">
        <w:rPr>
          <w:lang w:val="lt-LT"/>
        </w:rPr>
        <w:t>201</w:t>
      </w:r>
      <w:r w:rsidR="00116713">
        <w:rPr>
          <w:lang w:val="lt-LT"/>
        </w:rPr>
        <w:t>6</w:t>
      </w:r>
      <w:r w:rsidR="00DC4F7D" w:rsidRPr="00DC4F7D">
        <w:rPr>
          <w:lang w:val="lt-LT"/>
        </w:rPr>
        <w:t xml:space="preserve"> - 201</w:t>
      </w:r>
      <w:r w:rsidR="00116713">
        <w:rPr>
          <w:lang w:val="lt-LT"/>
        </w:rPr>
        <w:t>8</w:t>
      </w:r>
      <w:r w:rsidR="00DC4F7D" w:rsidRPr="00DC4F7D">
        <w:rPr>
          <w:lang w:val="lt-LT"/>
        </w:rPr>
        <w:t xml:space="preserve"> m. strateginio veiklos plano 201</w:t>
      </w:r>
      <w:r w:rsidR="00116713">
        <w:rPr>
          <w:lang w:val="lt-LT"/>
        </w:rPr>
        <w:t>6</w:t>
      </w:r>
      <w:r w:rsidR="00DC4F7D" w:rsidRPr="00DC4F7D">
        <w:rPr>
          <w:lang w:val="lt-LT"/>
        </w:rPr>
        <w:t xml:space="preserve"> m. veiklos programų ataskaitas</w:t>
      </w:r>
      <w:r w:rsidR="00DC4F7D">
        <w:rPr>
          <w:lang w:val="lt-LT"/>
        </w:rPr>
        <w:t>.</w:t>
      </w:r>
    </w:p>
    <w:p w:rsidR="00C759BE" w:rsidRPr="00F46D78" w:rsidRDefault="00B030AE" w:rsidP="00C759BE">
      <w:pPr>
        <w:spacing w:line="360" w:lineRule="auto"/>
        <w:ind w:firstLine="1296"/>
        <w:jc w:val="both"/>
        <w:rPr>
          <w:lang w:val="lt-LT"/>
        </w:rPr>
      </w:pPr>
      <w:r>
        <w:rPr>
          <w:lang w:val="lt-LT"/>
        </w:rPr>
        <w:t xml:space="preserve">2. </w:t>
      </w:r>
      <w:r w:rsidR="00C759BE" w:rsidRPr="00C759BE">
        <w:rPr>
          <w:lang w:val="lt-LT"/>
        </w:rPr>
        <w:t>Rajono savivaldybės administracijos seniūnus parengtas 201</w:t>
      </w:r>
      <w:r w:rsidR="00116713">
        <w:rPr>
          <w:lang w:val="lt-LT"/>
        </w:rPr>
        <w:t>6</w:t>
      </w:r>
      <w:r w:rsidR="00C759BE" w:rsidRPr="00C759BE">
        <w:rPr>
          <w:lang w:val="lt-LT"/>
        </w:rPr>
        <w:t xml:space="preserve"> m. seniūnijų veiklos programų ataskaitas</w:t>
      </w:r>
      <w:r w:rsidR="00C759BE">
        <w:rPr>
          <w:lang w:val="lt-LT"/>
        </w:rPr>
        <w:t>.</w:t>
      </w:r>
    </w:p>
    <w:p w:rsidR="00DC4F7D" w:rsidRPr="00FE7CF5" w:rsidRDefault="00204C8A" w:rsidP="00FE7CF5">
      <w:pPr>
        <w:spacing w:line="360" w:lineRule="auto"/>
        <w:ind w:firstLine="1296"/>
        <w:jc w:val="both"/>
        <w:outlineLvl w:val="0"/>
        <w:rPr>
          <w:lang w:val="lt-LT"/>
        </w:rPr>
      </w:pPr>
      <w:r w:rsidRPr="00F46D78">
        <w:rPr>
          <w:lang w:val="lt-LT"/>
        </w:rPr>
        <w:t>3.  N u s t a t a u,  jog asignavimų valdytojai atsakingi už teisingą duomenų pateikimą</w:t>
      </w:r>
      <w:r w:rsidR="00DC0676">
        <w:rPr>
          <w:lang w:val="lt-LT"/>
        </w:rPr>
        <w:t xml:space="preserve"> laiku</w:t>
      </w:r>
      <w:r w:rsidRPr="00F46D78">
        <w:rPr>
          <w:lang w:val="lt-LT"/>
        </w:rPr>
        <w:t>.</w:t>
      </w:r>
      <w:bookmarkStart w:id="0" w:name="_GoBack"/>
      <w:bookmarkEnd w:id="0"/>
    </w:p>
    <w:p w:rsidR="00DC4F7D" w:rsidRDefault="00DC4F7D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lang w:val="lt-LT"/>
        </w:rPr>
      </w:pPr>
    </w:p>
    <w:p w:rsidR="00116713" w:rsidRDefault="0011671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lang w:val="lt-LT"/>
        </w:rPr>
      </w:pPr>
    </w:p>
    <w:p w:rsidR="00116713" w:rsidRPr="00AA1E10" w:rsidRDefault="00116713" w:rsidP="00116713">
      <w:pPr>
        <w:rPr>
          <w:lang w:val="lt-LT" w:eastAsia="lt-LT" w:bidi="lo-LA"/>
        </w:rPr>
      </w:pPr>
      <w:r w:rsidRPr="00AA1E10">
        <w:rPr>
          <w:lang w:val="lt-LT" w:eastAsia="lt-LT"/>
        </w:rPr>
        <w:t>Biudžeto ir turto skyriaus vedėja,</w:t>
      </w:r>
      <w:r>
        <w:rPr>
          <w:lang w:val="lt-LT" w:eastAsia="lt-LT"/>
        </w:rPr>
        <w:t xml:space="preserve">   </w:t>
      </w:r>
    </w:p>
    <w:p w:rsidR="00116713" w:rsidRPr="00AA1E10" w:rsidRDefault="00116713" w:rsidP="00116713">
      <w:pPr>
        <w:rPr>
          <w:lang w:val="lt-LT" w:eastAsia="lt-LT"/>
        </w:rPr>
      </w:pPr>
      <w:r w:rsidRPr="00AA1E10">
        <w:rPr>
          <w:lang w:val="lt-LT" w:eastAsia="lt-LT"/>
        </w:rPr>
        <w:t>l.e. administracijos direktoriaus pareigas                  </w:t>
      </w:r>
      <w:r>
        <w:rPr>
          <w:lang w:val="lt-LT" w:eastAsia="lt-LT"/>
        </w:rPr>
        <w:t xml:space="preserve">   </w:t>
      </w:r>
      <w:r w:rsidRPr="00AA1E10">
        <w:rPr>
          <w:lang w:val="lt-LT" w:eastAsia="lt-LT"/>
        </w:rPr>
        <w:t xml:space="preserve">                    </w:t>
      </w:r>
      <w:r>
        <w:rPr>
          <w:lang w:val="lt-LT" w:eastAsia="lt-LT"/>
        </w:rPr>
        <w:t xml:space="preserve">    </w:t>
      </w:r>
      <w:r w:rsidRPr="00AA1E10">
        <w:rPr>
          <w:lang w:val="lt-LT" w:eastAsia="lt-LT"/>
        </w:rPr>
        <w:t xml:space="preserve">                   Egidija Grigaitienė</w:t>
      </w:r>
    </w:p>
    <w:p w:rsidR="00116713" w:rsidRDefault="00116713" w:rsidP="00116713">
      <w:pPr>
        <w:rPr>
          <w:lang w:val="lt-LT" w:eastAsia="lt-LT"/>
        </w:rPr>
      </w:pPr>
      <w:r>
        <w:rPr>
          <w:lang w:val="lt-LT" w:eastAsia="lt-LT"/>
        </w:rPr>
        <w:t xml:space="preserve">  </w:t>
      </w:r>
    </w:p>
    <w:p w:rsidR="00116713" w:rsidRDefault="00116713" w:rsidP="00116713">
      <w:pPr>
        <w:overflowPunct w:val="0"/>
        <w:rPr>
          <w:color w:val="000000"/>
          <w:lang w:val="lt-LT"/>
        </w:rPr>
      </w:pPr>
    </w:p>
    <w:p w:rsidR="00116713" w:rsidRDefault="00116713" w:rsidP="00116713">
      <w:pPr>
        <w:overflowPunct w:val="0"/>
        <w:rPr>
          <w:color w:val="000000"/>
          <w:lang w:val="lt-LT"/>
        </w:rPr>
      </w:pPr>
    </w:p>
    <w:p w:rsidR="00116713" w:rsidRDefault="00116713" w:rsidP="00116713">
      <w:pPr>
        <w:overflowPunct w:val="0"/>
        <w:rPr>
          <w:color w:val="000000"/>
          <w:lang w:val="lt-LT"/>
        </w:rPr>
      </w:pPr>
    </w:p>
    <w:p w:rsidR="00116713" w:rsidRDefault="00116713" w:rsidP="00116713">
      <w:pPr>
        <w:overflowPunct w:val="0"/>
        <w:rPr>
          <w:color w:val="000000"/>
          <w:lang w:val="lt-LT"/>
        </w:rPr>
      </w:pPr>
    </w:p>
    <w:p w:rsidR="00116713" w:rsidRPr="00FC3970" w:rsidRDefault="00116713" w:rsidP="0011671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16713" w:rsidRPr="00FC3970" w:rsidRDefault="00116713" w:rsidP="0011671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116713" w:rsidRDefault="00116713" w:rsidP="0011671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16713" w:rsidRPr="00FC3970" w:rsidRDefault="00116713" w:rsidP="00116713">
      <w:pPr>
        <w:overflowPunct w:val="0"/>
        <w:rPr>
          <w:color w:val="000000"/>
          <w:lang w:val="lt-LT"/>
        </w:rPr>
      </w:pPr>
    </w:p>
    <w:p w:rsidR="00116713" w:rsidRDefault="00116713" w:rsidP="0011671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16713" w:rsidP="00204C8A">
      <w:pPr>
        <w:overflowPunct w:val="0"/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-0</w:t>
      </w:r>
      <w:r>
        <w:rPr>
          <w:color w:val="000000"/>
          <w:lang w:val="lt-LT"/>
        </w:rPr>
        <w:t>4-18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ABB" w:rsidRDefault="00367ABB" w:rsidP="00F04DD2">
      <w:r>
        <w:separator/>
      </w:r>
    </w:p>
  </w:endnote>
  <w:endnote w:type="continuationSeparator" w:id="0">
    <w:p w:rsidR="00367ABB" w:rsidRDefault="00367AB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ABB" w:rsidRDefault="00367ABB" w:rsidP="00F04DD2">
      <w:r>
        <w:separator/>
      </w:r>
    </w:p>
  </w:footnote>
  <w:footnote w:type="continuationSeparator" w:id="0">
    <w:p w:rsidR="00367ABB" w:rsidRDefault="00367AB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17FB"/>
    <w:rsid w:val="000565B1"/>
    <w:rsid w:val="00065053"/>
    <w:rsid w:val="00070304"/>
    <w:rsid w:val="00071ADD"/>
    <w:rsid w:val="000B309B"/>
    <w:rsid w:val="000C07D2"/>
    <w:rsid w:val="000C42D8"/>
    <w:rsid w:val="000F5711"/>
    <w:rsid w:val="00106BA5"/>
    <w:rsid w:val="00116713"/>
    <w:rsid w:val="00143178"/>
    <w:rsid w:val="001961AE"/>
    <w:rsid w:val="00196ABF"/>
    <w:rsid w:val="00197A5D"/>
    <w:rsid w:val="001A2874"/>
    <w:rsid w:val="001E4D83"/>
    <w:rsid w:val="001F2A5B"/>
    <w:rsid w:val="00204C8A"/>
    <w:rsid w:val="00205155"/>
    <w:rsid w:val="0021479A"/>
    <w:rsid w:val="00217640"/>
    <w:rsid w:val="00217701"/>
    <w:rsid w:val="0022077F"/>
    <w:rsid w:val="00224AC4"/>
    <w:rsid w:val="00242687"/>
    <w:rsid w:val="00257543"/>
    <w:rsid w:val="00263256"/>
    <w:rsid w:val="00270B6B"/>
    <w:rsid w:val="00285973"/>
    <w:rsid w:val="00291141"/>
    <w:rsid w:val="002A332B"/>
    <w:rsid w:val="002C37B7"/>
    <w:rsid w:val="002C7806"/>
    <w:rsid w:val="002D3261"/>
    <w:rsid w:val="002D34C1"/>
    <w:rsid w:val="002E6C1F"/>
    <w:rsid w:val="003003EF"/>
    <w:rsid w:val="00300A86"/>
    <w:rsid w:val="00367ABB"/>
    <w:rsid w:val="00376C79"/>
    <w:rsid w:val="00394A02"/>
    <w:rsid w:val="003C52DA"/>
    <w:rsid w:val="003C6B1F"/>
    <w:rsid w:val="003C6C0A"/>
    <w:rsid w:val="003F0304"/>
    <w:rsid w:val="0042569F"/>
    <w:rsid w:val="00456C6F"/>
    <w:rsid w:val="00482E3E"/>
    <w:rsid w:val="00492E5A"/>
    <w:rsid w:val="004A1B69"/>
    <w:rsid w:val="004C400F"/>
    <w:rsid w:val="004C42C9"/>
    <w:rsid w:val="004D2F87"/>
    <w:rsid w:val="004E23AF"/>
    <w:rsid w:val="00502B09"/>
    <w:rsid w:val="00512FF5"/>
    <w:rsid w:val="00526DA6"/>
    <w:rsid w:val="005300CB"/>
    <w:rsid w:val="00544574"/>
    <w:rsid w:val="00576611"/>
    <w:rsid w:val="00577E8C"/>
    <w:rsid w:val="005B0A12"/>
    <w:rsid w:val="005B3690"/>
    <w:rsid w:val="005B6829"/>
    <w:rsid w:val="005C41CE"/>
    <w:rsid w:val="005D078D"/>
    <w:rsid w:val="005D23D3"/>
    <w:rsid w:val="005F6295"/>
    <w:rsid w:val="00622E68"/>
    <w:rsid w:val="0067047E"/>
    <w:rsid w:val="006810E4"/>
    <w:rsid w:val="006F11EC"/>
    <w:rsid w:val="00706FB0"/>
    <w:rsid w:val="007146FF"/>
    <w:rsid w:val="00723310"/>
    <w:rsid w:val="00732922"/>
    <w:rsid w:val="00742841"/>
    <w:rsid w:val="007572B7"/>
    <w:rsid w:val="007628DD"/>
    <w:rsid w:val="00784B64"/>
    <w:rsid w:val="007904ED"/>
    <w:rsid w:val="007A03FF"/>
    <w:rsid w:val="007A201C"/>
    <w:rsid w:val="007A6BDD"/>
    <w:rsid w:val="007E53D1"/>
    <w:rsid w:val="007F0952"/>
    <w:rsid w:val="007F0984"/>
    <w:rsid w:val="0080520F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61F69"/>
    <w:rsid w:val="00972498"/>
    <w:rsid w:val="009B2B19"/>
    <w:rsid w:val="00A054DC"/>
    <w:rsid w:val="00A11AE1"/>
    <w:rsid w:val="00A23347"/>
    <w:rsid w:val="00A546A8"/>
    <w:rsid w:val="00A91FBB"/>
    <w:rsid w:val="00AC0AE6"/>
    <w:rsid w:val="00AC7B79"/>
    <w:rsid w:val="00AD1BE4"/>
    <w:rsid w:val="00AF5117"/>
    <w:rsid w:val="00B030AE"/>
    <w:rsid w:val="00B14150"/>
    <w:rsid w:val="00B2300D"/>
    <w:rsid w:val="00B469C5"/>
    <w:rsid w:val="00B514C0"/>
    <w:rsid w:val="00B7182C"/>
    <w:rsid w:val="00B9573F"/>
    <w:rsid w:val="00BA4AB9"/>
    <w:rsid w:val="00BD01D6"/>
    <w:rsid w:val="00BE4056"/>
    <w:rsid w:val="00BF1F52"/>
    <w:rsid w:val="00BF2CA5"/>
    <w:rsid w:val="00BF73C0"/>
    <w:rsid w:val="00C04E7B"/>
    <w:rsid w:val="00C164AD"/>
    <w:rsid w:val="00C42857"/>
    <w:rsid w:val="00C759BE"/>
    <w:rsid w:val="00C77DD1"/>
    <w:rsid w:val="00C817FA"/>
    <w:rsid w:val="00CC7502"/>
    <w:rsid w:val="00CE1420"/>
    <w:rsid w:val="00CF7BE2"/>
    <w:rsid w:val="00D34313"/>
    <w:rsid w:val="00D40AE3"/>
    <w:rsid w:val="00D644D4"/>
    <w:rsid w:val="00D6607E"/>
    <w:rsid w:val="00DA5B10"/>
    <w:rsid w:val="00DC0676"/>
    <w:rsid w:val="00DC4F7D"/>
    <w:rsid w:val="00E04A58"/>
    <w:rsid w:val="00E3336E"/>
    <w:rsid w:val="00E45583"/>
    <w:rsid w:val="00E47465"/>
    <w:rsid w:val="00E70D2D"/>
    <w:rsid w:val="00E97707"/>
    <w:rsid w:val="00EA36AE"/>
    <w:rsid w:val="00EC0BD3"/>
    <w:rsid w:val="00ED6FE6"/>
    <w:rsid w:val="00EE5ADC"/>
    <w:rsid w:val="00F04DD2"/>
    <w:rsid w:val="00F56BDC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E7CF5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60B1E"/>
  <w15:chartTrackingRefBased/>
  <w15:docId w15:val="{999F3B7B-569D-47BB-8A66-E2DBE7803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3</cp:revision>
  <cp:lastPrinted>2017-04-18T06:09:00Z</cp:lastPrinted>
  <dcterms:created xsi:type="dcterms:W3CDTF">2017-04-19T05:55:00Z</dcterms:created>
  <dcterms:modified xsi:type="dcterms:W3CDTF">2017-04-19T05:55:00Z</dcterms:modified>
</cp:coreProperties>
</file>