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>IŠLAIDŲ SĄMAT</w:t>
      </w:r>
      <w:r w:rsidR="004B6DBD">
        <w:rPr>
          <w:rFonts w:ascii="Times New Roman" w:hAnsi="Times New Roman"/>
          <w:b/>
        </w:rPr>
        <w:t>OS</w:t>
      </w:r>
      <w:r w:rsidR="00B7352A">
        <w:rPr>
          <w:rFonts w:ascii="Times New Roman" w:hAnsi="Times New Roman"/>
          <w:b/>
        </w:rPr>
        <w:t xml:space="preserve">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282DB1">
        <w:rPr>
          <w:rFonts w:ascii="Times New Roman" w:hAnsi="Times New Roman"/>
        </w:rPr>
        <w:t>birželio</w:t>
      </w:r>
      <w:r w:rsidR="00A33E43">
        <w:rPr>
          <w:rFonts w:ascii="Times New Roman" w:hAnsi="Times New Roman"/>
        </w:rPr>
        <w:t xml:space="preserve"> </w:t>
      </w:r>
      <w:r w:rsidR="00E06626">
        <w:rPr>
          <w:rFonts w:ascii="Times New Roman" w:hAnsi="Times New Roman"/>
        </w:rPr>
        <w:t xml:space="preserve">20 </w:t>
      </w:r>
      <w:bookmarkStart w:id="0" w:name="_GoBack"/>
      <w:bookmarkEnd w:id="0"/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E06626">
        <w:rPr>
          <w:rFonts w:ascii="Times New Roman" w:hAnsi="Times New Roman"/>
        </w:rPr>
        <w:t>103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</w:t>
      </w:r>
      <w:r w:rsidR="00282DB1">
        <w:rPr>
          <w:rFonts w:ascii="Times New Roman" w:hAnsi="Times New Roman"/>
          <w:szCs w:val="24"/>
        </w:rPr>
        <w:t>7</w:t>
      </w:r>
      <w:r w:rsidR="0001408A">
        <w:rPr>
          <w:rFonts w:ascii="Times New Roman" w:hAnsi="Times New Roman"/>
          <w:szCs w:val="24"/>
        </w:rPr>
        <w:t xml:space="preserve"> m. </w:t>
      </w:r>
      <w:r w:rsidR="00282DB1">
        <w:rPr>
          <w:rFonts w:ascii="Times New Roman" w:hAnsi="Times New Roman"/>
          <w:szCs w:val="24"/>
        </w:rPr>
        <w:t>gegužės</w:t>
      </w:r>
      <w:r w:rsidR="0001408A">
        <w:rPr>
          <w:rFonts w:ascii="Times New Roman" w:hAnsi="Times New Roman"/>
          <w:szCs w:val="24"/>
        </w:rPr>
        <w:t xml:space="preserve"> 2</w:t>
      </w:r>
      <w:r w:rsidR="00282DB1">
        <w:rPr>
          <w:rFonts w:ascii="Times New Roman" w:hAnsi="Times New Roman"/>
          <w:szCs w:val="24"/>
        </w:rPr>
        <w:t>6</w:t>
      </w:r>
      <w:r w:rsidR="0001408A">
        <w:rPr>
          <w:rFonts w:ascii="Times New Roman" w:hAnsi="Times New Roman"/>
          <w:szCs w:val="24"/>
        </w:rPr>
        <w:t xml:space="preserve"> d. tarybos sprendimo Nr. T-1</w:t>
      </w:r>
      <w:r w:rsidR="00282DB1">
        <w:rPr>
          <w:rFonts w:ascii="Times New Roman" w:hAnsi="Times New Roman"/>
          <w:szCs w:val="24"/>
        </w:rPr>
        <w:t>82</w:t>
      </w:r>
      <w:r w:rsidR="0001408A">
        <w:rPr>
          <w:rFonts w:ascii="Times New Roman" w:hAnsi="Times New Roman"/>
          <w:szCs w:val="24"/>
        </w:rPr>
        <w:t xml:space="preserve"> „Dėl pavedimo </w:t>
      </w:r>
      <w:r w:rsidR="00282DB1">
        <w:rPr>
          <w:rFonts w:ascii="Times New Roman" w:hAnsi="Times New Roman"/>
          <w:szCs w:val="24"/>
        </w:rPr>
        <w:t>eiti</w:t>
      </w:r>
      <w:r w:rsidR="0001408A">
        <w:rPr>
          <w:rFonts w:ascii="Times New Roman" w:hAnsi="Times New Roman"/>
          <w:szCs w:val="24"/>
        </w:rPr>
        <w:t xml:space="preserve"> rajono savivaldybės administracijos direktoriaus pareigas bei priemokos nustatymo“ 1</w:t>
      </w:r>
      <w:r w:rsidR="00282DB1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 xml:space="preserve">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282DB1">
        <w:rPr>
          <w:rFonts w:ascii="Times New Roman" w:hAnsi="Times New Roman"/>
          <w:szCs w:val="24"/>
        </w:rPr>
        <w:t>birželio</w:t>
      </w:r>
      <w:r w:rsidR="00266BF5">
        <w:rPr>
          <w:rFonts w:ascii="Times New Roman" w:hAnsi="Times New Roman"/>
          <w:szCs w:val="24"/>
        </w:rPr>
        <w:t xml:space="preserve"> 16</w:t>
      </w:r>
      <w:r w:rsidR="00DB1729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4B6DBD">
        <w:rPr>
          <w:rFonts w:ascii="Times New Roman" w:hAnsi="Times New Roman"/>
          <w:szCs w:val="24"/>
        </w:rPr>
        <w:t>u</w:t>
      </w:r>
      <w:r w:rsidR="0071258A"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282DB1">
        <w:rPr>
          <w:rFonts w:ascii="Times New Roman" w:hAnsi="Times New Roman"/>
          <w:szCs w:val="24"/>
        </w:rPr>
        <w:t>Produktų, skirtų rajono savivaldybės tarybos komitetų posėdži</w:t>
      </w:r>
      <w:r w:rsidR="00170E87">
        <w:rPr>
          <w:rFonts w:ascii="Times New Roman" w:hAnsi="Times New Roman"/>
          <w:szCs w:val="24"/>
        </w:rPr>
        <w:t>ams,</w:t>
      </w:r>
      <w:r w:rsidR="00282DB1">
        <w:rPr>
          <w:rFonts w:ascii="Times New Roman" w:hAnsi="Times New Roman"/>
          <w:szCs w:val="24"/>
        </w:rPr>
        <w:t xml:space="preserve"> svečių priėmimui, reprezentacijai</w:t>
      </w:r>
      <w:r w:rsidR="001C6546">
        <w:rPr>
          <w:rFonts w:ascii="Times New Roman" w:hAnsi="Times New Roman"/>
          <w:szCs w:val="24"/>
        </w:rPr>
        <w:t xml:space="preserve">, įvairiems renginiams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1C6546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1C6546">
        <w:rPr>
          <w:rFonts w:ascii="Times New Roman" w:hAnsi="Times New Roman"/>
          <w:szCs w:val="24"/>
        </w:rPr>
        <w:t xml:space="preserve">Kepti varškės sūriai „Zanavykas“ – </w:t>
      </w:r>
      <w:r w:rsidR="004B6DBD">
        <w:rPr>
          <w:rFonts w:ascii="Times New Roman" w:hAnsi="Times New Roman"/>
          <w:szCs w:val="24"/>
        </w:rPr>
        <w:t>74,38</w:t>
      </w:r>
      <w:r w:rsidR="001C6546">
        <w:rPr>
          <w:rFonts w:ascii="Times New Roman" w:hAnsi="Times New Roman"/>
          <w:szCs w:val="24"/>
        </w:rPr>
        <w:t xml:space="preserve"> Eur;</w:t>
      </w:r>
    </w:p>
    <w:p w:rsidR="004C6BAE" w:rsidRDefault="001C6546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015E5B">
        <w:rPr>
          <w:rFonts w:ascii="Times New Roman" w:hAnsi="Times New Roman"/>
          <w:szCs w:val="24"/>
        </w:rPr>
        <w:t xml:space="preserve">Iš viso: </w:t>
      </w:r>
      <w:r w:rsidR="004B6DBD">
        <w:rPr>
          <w:rFonts w:ascii="Times New Roman" w:hAnsi="Times New Roman"/>
          <w:szCs w:val="24"/>
        </w:rPr>
        <w:t>74,38</w:t>
      </w:r>
      <w:r w:rsidR="00015E5B">
        <w:rPr>
          <w:rFonts w:ascii="Times New Roman" w:hAnsi="Times New Roman"/>
          <w:szCs w:val="24"/>
        </w:rPr>
        <w:t xml:space="preserve"> Eur.</w:t>
      </w:r>
    </w:p>
    <w:p w:rsidR="004C6BAE" w:rsidRDefault="004C6BAE" w:rsidP="004B6DB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4675C">
        <w:rPr>
          <w:rFonts w:ascii="Times New Roman" w:hAnsi="Times New Roman"/>
          <w:szCs w:val="24"/>
        </w:rPr>
        <w:t xml:space="preserve"> </w:t>
      </w:r>
    </w:p>
    <w:p w:rsidR="00EC176C" w:rsidRDefault="004C6BAE" w:rsidP="004B6DB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4675C">
        <w:rPr>
          <w:rFonts w:ascii="Times New Roman" w:hAnsi="Times New Roman"/>
          <w:szCs w:val="24"/>
        </w:rPr>
        <w:t xml:space="preserve"> </w:t>
      </w:r>
    </w:p>
    <w:p w:rsidR="00EC176C" w:rsidRDefault="00EC176C" w:rsidP="004B6DB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</w:p>
    <w:p w:rsidR="00F70524" w:rsidRDefault="005B7F1E" w:rsidP="004B6DB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BB7CE4">
        <w:rPr>
          <w:rFonts w:ascii="Times New Roman" w:hAnsi="Times New Roman"/>
          <w:szCs w:val="24"/>
        </w:rPr>
        <w:t xml:space="preserve"> </w:t>
      </w:r>
    </w:p>
    <w:p w:rsidR="00F70524" w:rsidRDefault="00F70524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0F3413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 w:rsidR="005B7F1E">
        <w:rPr>
          <w:rFonts w:ascii="Times New Roman" w:hAnsi="Times New Roman"/>
        </w:rPr>
        <w:t xml:space="preserve">endrojo </w:t>
      </w:r>
      <w:r>
        <w:rPr>
          <w:rFonts w:ascii="Times New Roman" w:hAnsi="Times New Roman"/>
        </w:rPr>
        <w:t xml:space="preserve">skyriaus </w:t>
      </w:r>
      <w:r w:rsidR="005B7F1E">
        <w:rPr>
          <w:rFonts w:ascii="Times New Roman" w:hAnsi="Times New Roman"/>
        </w:rPr>
        <w:t>vyriausioji specialistė,</w:t>
      </w:r>
      <w:r w:rsidR="00D067A6">
        <w:rPr>
          <w:rFonts w:ascii="Times New Roman" w:hAnsi="Times New Roman"/>
        </w:rPr>
        <w:t xml:space="preserve">                                                     </w:t>
      </w:r>
      <w:r>
        <w:rPr>
          <w:rFonts w:ascii="Times New Roman" w:hAnsi="Times New Roman"/>
        </w:rPr>
        <w:t xml:space="preserve">        </w:t>
      </w:r>
      <w:r w:rsidR="005B7F1E">
        <w:rPr>
          <w:rFonts w:ascii="Times New Roman" w:hAnsi="Times New Roman"/>
        </w:rPr>
        <w:t xml:space="preserve">Jūratė </w:t>
      </w:r>
      <w:proofErr w:type="spellStart"/>
      <w:r w:rsidR="005B7F1E">
        <w:rPr>
          <w:rFonts w:ascii="Times New Roman" w:hAnsi="Times New Roman"/>
        </w:rPr>
        <w:t>Šneideraitienė</w:t>
      </w:r>
      <w:proofErr w:type="spellEnd"/>
      <w:r w:rsidR="005B7F1E">
        <w:rPr>
          <w:rFonts w:ascii="Times New Roman" w:hAnsi="Times New Roman"/>
        </w:rPr>
        <w:t xml:space="preserve"> </w:t>
      </w:r>
      <w:proofErr w:type="spellStart"/>
      <w:r w:rsidR="005B7F1E">
        <w:rPr>
          <w:rFonts w:ascii="Times New Roman" w:hAnsi="Times New Roman"/>
        </w:rPr>
        <w:t>l.</w:t>
      </w:r>
      <w:r w:rsidR="00B12140">
        <w:rPr>
          <w:rFonts w:ascii="Times New Roman" w:hAnsi="Times New Roman"/>
        </w:rPr>
        <w:t>e</w:t>
      </w:r>
      <w:proofErr w:type="spellEnd"/>
      <w:r w:rsidR="00B12140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administracijos </w:t>
      </w:r>
      <w:r w:rsidR="00B12140">
        <w:rPr>
          <w:rFonts w:ascii="Times New Roman" w:hAnsi="Times New Roman"/>
        </w:rPr>
        <w:t xml:space="preserve">direktoriaus pareigas </w:t>
      </w:r>
      <w:r w:rsidR="00434111">
        <w:rPr>
          <w:rFonts w:ascii="Times New Roman" w:hAnsi="Times New Roman"/>
        </w:rPr>
        <w:tab/>
      </w:r>
    </w:p>
    <w:p w:rsidR="000F3413" w:rsidRDefault="000F341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0F3413" w:rsidRDefault="000F341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5B7F1E">
        <w:rPr>
          <w:rFonts w:ascii="Times New Roman" w:hAnsi="Times New Roman"/>
          <w:szCs w:val="24"/>
        </w:rPr>
        <w:t>6</w:t>
      </w:r>
      <w:r w:rsidR="004B69A5">
        <w:rPr>
          <w:rFonts w:ascii="Times New Roman" w:hAnsi="Times New Roman"/>
          <w:szCs w:val="24"/>
        </w:rPr>
        <w:t xml:space="preserve"> -</w:t>
      </w:r>
      <w:r w:rsidR="00420F4E">
        <w:rPr>
          <w:rFonts w:ascii="Times New Roman" w:hAnsi="Times New Roman"/>
          <w:szCs w:val="24"/>
        </w:rPr>
        <w:t>19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38C6" w:rsidRDefault="00BB38C6">
      <w:r>
        <w:separator/>
      </w:r>
    </w:p>
  </w:endnote>
  <w:endnote w:type="continuationSeparator" w:id="0">
    <w:p w:rsidR="00BB38C6" w:rsidRDefault="00BB3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38C6" w:rsidRDefault="00BB38C6">
      <w:r>
        <w:separator/>
      </w:r>
    </w:p>
  </w:footnote>
  <w:footnote w:type="continuationSeparator" w:id="0">
    <w:p w:rsidR="00BB38C6" w:rsidRDefault="00BB3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452AC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C449F"/>
    <w:rsid w:val="001C6546"/>
    <w:rsid w:val="001D38EF"/>
    <w:rsid w:val="001D6169"/>
    <w:rsid w:val="001E365F"/>
    <w:rsid w:val="001E7250"/>
    <w:rsid w:val="001F2DC7"/>
    <w:rsid w:val="0021131E"/>
    <w:rsid w:val="00214860"/>
    <w:rsid w:val="0026592B"/>
    <w:rsid w:val="00265B47"/>
    <w:rsid w:val="00266BF5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2C9E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3D4720"/>
    <w:rsid w:val="00404A0F"/>
    <w:rsid w:val="00416D31"/>
    <w:rsid w:val="00420F4E"/>
    <w:rsid w:val="0042484C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271A"/>
    <w:rsid w:val="004B67B6"/>
    <w:rsid w:val="004B69A5"/>
    <w:rsid w:val="004B6DBD"/>
    <w:rsid w:val="004C08B0"/>
    <w:rsid w:val="004C6BAE"/>
    <w:rsid w:val="004D60D6"/>
    <w:rsid w:val="004D780D"/>
    <w:rsid w:val="00503C69"/>
    <w:rsid w:val="00521D86"/>
    <w:rsid w:val="00527C31"/>
    <w:rsid w:val="005400DC"/>
    <w:rsid w:val="0054675C"/>
    <w:rsid w:val="005739CB"/>
    <w:rsid w:val="00583E25"/>
    <w:rsid w:val="00585896"/>
    <w:rsid w:val="00592BB4"/>
    <w:rsid w:val="00594D04"/>
    <w:rsid w:val="005B7F1E"/>
    <w:rsid w:val="005C1F69"/>
    <w:rsid w:val="005F1A19"/>
    <w:rsid w:val="00610881"/>
    <w:rsid w:val="00622CF2"/>
    <w:rsid w:val="00640605"/>
    <w:rsid w:val="00660C99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5193"/>
    <w:rsid w:val="007401C7"/>
    <w:rsid w:val="007519FB"/>
    <w:rsid w:val="00760624"/>
    <w:rsid w:val="00762235"/>
    <w:rsid w:val="007A7FDE"/>
    <w:rsid w:val="007C3948"/>
    <w:rsid w:val="007D78C7"/>
    <w:rsid w:val="00807588"/>
    <w:rsid w:val="0082745D"/>
    <w:rsid w:val="00841193"/>
    <w:rsid w:val="00842FD0"/>
    <w:rsid w:val="008541B0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40EAF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C62DE"/>
    <w:rsid w:val="009D214E"/>
    <w:rsid w:val="009F065C"/>
    <w:rsid w:val="00A07CBF"/>
    <w:rsid w:val="00A24766"/>
    <w:rsid w:val="00A25616"/>
    <w:rsid w:val="00A33E43"/>
    <w:rsid w:val="00A374C5"/>
    <w:rsid w:val="00A42ADE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B0F00"/>
    <w:rsid w:val="00BB38C6"/>
    <w:rsid w:val="00BB7CE4"/>
    <w:rsid w:val="00BE1E33"/>
    <w:rsid w:val="00BE3360"/>
    <w:rsid w:val="00BE4C6A"/>
    <w:rsid w:val="00BE6D25"/>
    <w:rsid w:val="00C23331"/>
    <w:rsid w:val="00C43AA2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B1729"/>
    <w:rsid w:val="00DC6250"/>
    <w:rsid w:val="00DD47CE"/>
    <w:rsid w:val="00DD6868"/>
    <w:rsid w:val="00DE5F94"/>
    <w:rsid w:val="00DF70EA"/>
    <w:rsid w:val="00E06626"/>
    <w:rsid w:val="00E343BE"/>
    <w:rsid w:val="00E9121F"/>
    <w:rsid w:val="00E918BB"/>
    <w:rsid w:val="00E935BB"/>
    <w:rsid w:val="00E97106"/>
    <w:rsid w:val="00EC176C"/>
    <w:rsid w:val="00ED113F"/>
    <w:rsid w:val="00EE06B7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70524"/>
    <w:rsid w:val="00F726E2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00C612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1349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2017-05-11T11:58:00Z</cp:lastPrinted>
  <dcterms:created xsi:type="dcterms:W3CDTF">2017-06-20T13:45:00Z</dcterms:created>
  <dcterms:modified xsi:type="dcterms:W3CDTF">2017-06-20T13:45:00Z</dcterms:modified>
</cp:coreProperties>
</file>