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47CE" w:rsidRDefault="00ED113F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7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50000"/>
                              </a14:imgEffect>
                              <a14:imgEffect>
                                <a14:brightnessContrast bright="36000" contrast="5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DD47CE" w:rsidRDefault="00BE6D25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A33E43">
        <w:rPr>
          <w:rFonts w:ascii="Times New Roman" w:hAnsi="Times New Roman"/>
          <w:b/>
        </w:rPr>
        <w:t xml:space="preserve"> </w:t>
      </w:r>
      <w:r w:rsidR="00B7352A">
        <w:rPr>
          <w:rFonts w:ascii="Times New Roman" w:hAnsi="Times New Roman"/>
          <w:b/>
        </w:rPr>
        <w:t xml:space="preserve">IŠLAIDŲ SĄMATŲ </w:t>
      </w:r>
      <w:r w:rsidR="00A33E43">
        <w:rPr>
          <w:rFonts w:ascii="Times New Roman" w:hAnsi="Times New Roman"/>
          <w:b/>
        </w:rPr>
        <w:t>PA</w:t>
      </w:r>
      <w:r w:rsidR="00B7352A">
        <w:rPr>
          <w:rFonts w:ascii="Times New Roman" w:hAnsi="Times New Roman"/>
          <w:b/>
        </w:rPr>
        <w:t>TVIRTINIMO</w:t>
      </w: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113D8E">
        <w:rPr>
          <w:rFonts w:ascii="Times New Roman" w:hAnsi="Times New Roman"/>
        </w:rPr>
        <w:t>7</w:t>
      </w:r>
      <w:r>
        <w:rPr>
          <w:rFonts w:ascii="Times New Roman" w:hAnsi="Times New Roman"/>
        </w:rPr>
        <w:t xml:space="preserve"> m. </w:t>
      </w:r>
      <w:r w:rsidR="00282DB1">
        <w:rPr>
          <w:rFonts w:ascii="Times New Roman" w:hAnsi="Times New Roman"/>
        </w:rPr>
        <w:t>birželio</w:t>
      </w:r>
      <w:r w:rsidR="00A33E43">
        <w:rPr>
          <w:rFonts w:ascii="Times New Roman" w:hAnsi="Times New Roman"/>
        </w:rPr>
        <w:t xml:space="preserve"> </w:t>
      </w:r>
      <w:r w:rsidR="0053385F">
        <w:rPr>
          <w:rFonts w:ascii="Times New Roman" w:hAnsi="Times New Roman"/>
        </w:rPr>
        <w:t xml:space="preserve">26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 xml:space="preserve"> Nr.</w:t>
      </w:r>
      <w:r w:rsidR="00B7352A">
        <w:rPr>
          <w:rFonts w:ascii="Times New Roman" w:hAnsi="Times New Roman"/>
        </w:rPr>
        <w:t xml:space="preserve"> </w:t>
      </w:r>
      <w:r w:rsidR="00F437C4">
        <w:rPr>
          <w:rFonts w:ascii="Times New Roman" w:hAnsi="Times New Roman"/>
        </w:rPr>
        <w:t>A</w:t>
      </w:r>
      <w:r w:rsidR="00B7352A">
        <w:rPr>
          <w:rFonts w:ascii="Times New Roman" w:hAnsi="Times New Roman"/>
        </w:rPr>
        <w:t>G</w:t>
      </w:r>
      <w:r w:rsidR="00F437C4">
        <w:rPr>
          <w:rFonts w:ascii="Times New Roman" w:hAnsi="Times New Roman"/>
        </w:rPr>
        <w:t>-</w:t>
      </w:r>
      <w:r w:rsidR="0053385F">
        <w:rPr>
          <w:rFonts w:ascii="Times New Roman" w:hAnsi="Times New Roman"/>
        </w:rPr>
        <w:t>104</w:t>
      </w:r>
      <w:bookmarkStart w:id="0" w:name="_GoBack"/>
      <w:bookmarkEnd w:id="0"/>
    </w:p>
    <w:p w:rsidR="00DD47CE" w:rsidRDefault="00BE6D25">
      <w:pPr>
        <w:pStyle w:val="Antrat1"/>
        <w:ind w:left="0" w:firstLine="0"/>
        <w:jc w:val="center"/>
      </w:pPr>
      <w:r>
        <w:t>Šakiai</w:t>
      </w:r>
    </w:p>
    <w:p w:rsidR="00C23331" w:rsidRDefault="005F1A19" w:rsidP="00C23331">
      <w:pPr>
        <w:pStyle w:val="prastasiniatinklio"/>
        <w:spacing w:after="0"/>
        <w:jc w:val="center"/>
      </w:pPr>
      <w:r>
        <w:t xml:space="preserve">             </w:t>
      </w:r>
    </w:p>
    <w:p w:rsidR="00B7352A" w:rsidRDefault="00404A0F" w:rsidP="008E74B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</w:t>
      </w:r>
      <w:r w:rsidR="00F57567">
        <w:rPr>
          <w:rFonts w:ascii="Times New Roman" w:hAnsi="Times New Roman"/>
          <w:szCs w:val="24"/>
        </w:rPr>
        <w:t xml:space="preserve">              </w:t>
      </w:r>
      <w:r w:rsidR="00A33E43">
        <w:rPr>
          <w:rFonts w:ascii="Times New Roman" w:hAnsi="Times New Roman"/>
          <w:szCs w:val="24"/>
        </w:rPr>
        <w:t>Vadovaudamasi rajono savivaldybės tarybos 20</w:t>
      </w:r>
      <w:r w:rsidR="00B7352A">
        <w:rPr>
          <w:rFonts w:ascii="Times New Roman" w:hAnsi="Times New Roman"/>
          <w:szCs w:val="24"/>
        </w:rPr>
        <w:t>13</w:t>
      </w:r>
      <w:r w:rsidR="00A33E43">
        <w:rPr>
          <w:rFonts w:ascii="Times New Roman" w:hAnsi="Times New Roman"/>
          <w:szCs w:val="24"/>
        </w:rPr>
        <w:t xml:space="preserve"> m. </w:t>
      </w:r>
      <w:r w:rsidR="00B7352A">
        <w:rPr>
          <w:rFonts w:ascii="Times New Roman" w:hAnsi="Times New Roman"/>
          <w:szCs w:val="24"/>
        </w:rPr>
        <w:t xml:space="preserve">birželio 27 d. sprendimu </w:t>
      </w:r>
      <w:r w:rsidR="00A33E43">
        <w:rPr>
          <w:rFonts w:ascii="Times New Roman" w:hAnsi="Times New Roman"/>
          <w:szCs w:val="24"/>
        </w:rPr>
        <w:t xml:space="preserve"> Nr. T-</w:t>
      </w:r>
      <w:r w:rsidR="00B7352A">
        <w:rPr>
          <w:rFonts w:ascii="Times New Roman" w:hAnsi="Times New Roman"/>
          <w:szCs w:val="24"/>
        </w:rPr>
        <w:t>230</w:t>
      </w:r>
      <w:r w:rsidR="00A33E43">
        <w:rPr>
          <w:rFonts w:ascii="Times New Roman" w:hAnsi="Times New Roman"/>
          <w:szCs w:val="24"/>
        </w:rPr>
        <w:t xml:space="preserve"> patvirtint</w:t>
      </w:r>
      <w:r w:rsidR="00B7352A">
        <w:rPr>
          <w:rFonts w:ascii="Times New Roman" w:hAnsi="Times New Roman"/>
          <w:szCs w:val="24"/>
        </w:rPr>
        <w:t xml:space="preserve">o rajono </w:t>
      </w:r>
      <w:r w:rsidR="00A33E43">
        <w:rPr>
          <w:rFonts w:ascii="Times New Roman" w:hAnsi="Times New Roman"/>
          <w:szCs w:val="24"/>
        </w:rPr>
        <w:t xml:space="preserve">savivaldybės </w:t>
      </w:r>
      <w:r w:rsidR="00B7352A">
        <w:rPr>
          <w:rFonts w:ascii="Times New Roman" w:hAnsi="Times New Roman"/>
          <w:szCs w:val="24"/>
        </w:rPr>
        <w:t>reprezentacinių lėšų naud</w:t>
      </w:r>
      <w:r w:rsidR="00A33E43">
        <w:rPr>
          <w:rFonts w:ascii="Times New Roman" w:hAnsi="Times New Roman"/>
          <w:szCs w:val="24"/>
        </w:rPr>
        <w:t>o</w:t>
      </w:r>
      <w:r w:rsidR="00B7352A">
        <w:rPr>
          <w:rFonts w:ascii="Times New Roman" w:hAnsi="Times New Roman"/>
          <w:szCs w:val="24"/>
        </w:rPr>
        <w:t xml:space="preserve">jimo tvarkos aprašo </w:t>
      </w:r>
      <w:r w:rsidR="00A33E43">
        <w:rPr>
          <w:rFonts w:ascii="Times New Roman" w:hAnsi="Times New Roman"/>
          <w:szCs w:val="24"/>
        </w:rPr>
        <w:t>4</w:t>
      </w:r>
      <w:r w:rsidR="00B7352A">
        <w:rPr>
          <w:rFonts w:ascii="Times New Roman" w:hAnsi="Times New Roman"/>
          <w:szCs w:val="24"/>
        </w:rPr>
        <w:t xml:space="preserve">, 6 ir 14 </w:t>
      </w:r>
      <w:r w:rsidR="00A33E43">
        <w:rPr>
          <w:rFonts w:ascii="Times New Roman" w:hAnsi="Times New Roman"/>
          <w:szCs w:val="24"/>
        </w:rPr>
        <w:t>punkt</w:t>
      </w:r>
      <w:r w:rsidR="00B7352A">
        <w:rPr>
          <w:rFonts w:ascii="Times New Roman" w:hAnsi="Times New Roman"/>
          <w:szCs w:val="24"/>
        </w:rPr>
        <w:t>ais</w:t>
      </w:r>
      <w:r w:rsidR="00221BE8">
        <w:rPr>
          <w:rFonts w:ascii="Times New Roman" w:hAnsi="Times New Roman"/>
          <w:szCs w:val="24"/>
        </w:rPr>
        <w:t xml:space="preserve"> bei</w:t>
      </w:r>
      <w:r w:rsidR="00EC2820">
        <w:rPr>
          <w:rFonts w:ascii="Times New Roman" w:hAnsi="Times New Roman"/>
          <w:szCs w:val="24"/>
        </w:rPr>
        <w:t xml:space="preserve"> </w:t>
      </w:r>
      <w:r w:rsidR="0071258A">
        <w:rPr>
          <w:rFonts w:ascii="Times New Roman" w:hAnsi="Times New Roman"/>
          <w:szCs w:val="24"/>
        </w:rPr>
        <w:t>201</w:t>
      </w:r>
      <w:r w:rsidR="00113D8E">
        <w:rPr>
          <w:rFonts w:ascii="Times New Roman" w:hAnsi="Times New Roman"/>
          <w:szCs w:val="24"/>
        </w:rPr>
        <w:t>7</w:t>
      </w:r>
      <w:r w:rsidR="003A3F4F">
        <w:rPr>
          <w:rFonts w:ascii="Times New Roman" w:hAnsi="Times New Roman"/>
          <w:szCs w:val="24"/>
        </w:rPr>
        <w:t xml:space="preserve"> m.</w:t>
      </w:r>
      <w:r w:rsidR="00B0162E">
        <w:rPr>
          <w:rFonts w:ascii="Times New Roman" w:hAnsi="Times New Roman"/>
          <w:szCs w:val="24"/>
        </w:rPr>
        <w:t xml:space="preserve"> </w:t>
      </w:r>
      <w:r w:rsidR="00282DB1">
        <w:rPr>
          <w:rFonts w:ascii="Times New Roman" w:hAnsi="Times New Roman"/>
          <w:szCs w:val="24"/>
        </w:rPr>
        <w:t xml:space="preserve">birželio </w:t>
      </w:r>
      <w:r w:rsidR="005F5517">
        <w:rPr>
          <w:rFonts w:ascii="Times New Roman" w:hAnsi="Times New Roman"/>
          <w:szCs w:val="24"/>
        </w:rPr>
        <w:t>20</w:t>
      </w:r>
      <w:r w:rsidR="00DB1729">
        <w:rPr>
          <w:rFonts w:ascii="Times New Roman" w:hAnsi="Times New Roman"/>
          <w:szCs w:val="24"/>
        </w:rPr>
        <w:t xml:space="preserve"> </w:t>
      </w:r>
      <w:r w:rsidR="00B0162E">
        <w:rPr>
          <w:rFonts w:ascii="Times New Roman" w:hAnsi="Times New Roman"/>
          <w:szCs w:val="24"/>
        </w:rPr>
        <w:t>d.</w:t>
      </w:r>
      <w:r w:rsidR="0016229E">
        <w:rPr>
          <w:rFonts w:ascii="Times New Roman" w:hAnsi="Times New Roman"/>
          <w:szCs w:val="24"/>
        </w:rPr>
        <w:t xml:space="preserve"> </w:t>
      </w:r>
      <w:r w:rsidR="0071258A">
        <w:rPr>
          <w:rFonts w:ascii="Times New Roman" w:hAnsi="Times New Roman"/>
          <w:szCs w:val="24"/>
        </w:rPr>
        <w:t xml:space="preserve">nurašymo </w:t>
      </w:r>
      <w:r w:rsidR="003A3F4F">
        <w:rPr>
          <w:rFonts w:ascii="Times New Roman" w:hAnsi="Times New Roman"/>
          <w:szCs w:val="24"/>
        </w:rPr>
        <w:t>akt</w:t>
      </w:r>
      <w:r w:rsidR="0071258A">
        <w:rPr>
          <w:rFonts w:ascii="Times New Roman" w:hAnsi="Times New Roman"/>
          <w:szCs w:val="24"/>
        </w:rPr>
        <w:t xml:space="preserve">ais </w:t>
      </w:r>
      <w:r w:rsidR="003A3F4F">
        <w:rPr>
          <w:rFonts w:ascii="Times New Roman" w:hAnsi="Times New Roman"/>
          <w:szCs w:val="24"/>
        </w:rPr>
        <w:t>savivaldybės reprezentacijai naudojamų lėšų pagrįstumui įrodyti</w:t>
      </w:r>
      <w:r w:rsidR="002A2600">
        <w:rPr>
          <w:rFonts w:ascii="Times New Roman" w:hAnsi="Times New Roman"/>
          <w:szCs w:val="24"/>
        </w:rPr>
        <w:t>,</w:t>
      </w:r>
      <w:r w:rsidR="008A317A">
        <w:rPr>
          <w:rFonts w:ascii="Times New Roman" w:hAnsi="Times New Roman"/>
          <w:szCs w:val="24"/>
        </w:rPr>
        <w:t xml:space="preserve">     </w:t>
      </w:r>
      <w:r w:rsidR="00B7352A">
        <w:rPr>
          <w:rFonts w:ascii="Times New Roman" w:hAnsi="Times New Roman"/>
          <w:szCs w:val="24"/>
        </w:rPr>
        <w:t xml:space="preserve"> </w:t>
      </w:r>
    </w:p>
    <w:p w:rsidR="00434111" w:rsidRDefault="005F1A19" w:rsidP="008E74B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</w:t>
      </w:r>
      <w:r w:rsidR="003A3F4F">
        <w:rPr>
          <w:rFonts w:ascii="Times New Roman" w:hAnsi="Times New Roman"/>
          <w:szCs w:val="24"/>
        </w:rPr>
        <w:t xml:space="preserve">             </w:t>
      </w:r>
      <w:r w:rsidR="00A25616">
        <w:rPr>
          <w:rFonts w:ascii="Times New Roman" w:hAnsi="Times New Roman"/>
          <w:szCs w:val="24"/>
        </w:rPr>
        <w:t xml:space="preserve"> </w:t>
      </w:r>
      <w:r w:rsidR="002A2600">
        <w:rPr>
          <w:rFonts w:ascii="Times New Roman" w:hAnsi="Times New Roman"/>
          <w:szCs w:val="24"/>
        </w:rPr>
        <w:t xml:space="preserve">t v i r t i n u: </w:t>
      </w:r>
    </w:p>
    <w:p w:rsidR="00015E5B" w:rsidRDefault="005F1A19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A25616">
        <w:rPr>
          <w:rFonts w:ascii="Times New Roman" w:hAnsi="Times New Roman"/>
          <w:szCs w:val="24"/>
        </w:rPr>
        <w:t xml:space="preserve"> </w:t>
      </w:r>
      <w:r w:rsidR="001D6169">
        <w:rPr>
          <w:rFonts w:ascii="Times New Roman" w:hAnsi="Times New Roman"/>
          <w:szCs w:val="24"/>
        </w:rPr>
        <w:t>1</w:t>
      </w:r>
      <w:r w:rsidR="00015E5B">
        <w:rPr>
          <w:rFonts w:ascii="Times New Roman" w:hAnsi="Times New Roman"/>
          <w:szCs w:val="24"/>
        </w:rPr>
        <w:t xml:space="preserve">. </w:t>
      </w:r>
      <w:r w:rsidR="00282DB1">
        <w:rPr>
          <w:rFonts w:ascii="Times New Roman" w:hAnsi="Times New Roman"/>
          <w:szCs w:val="24"/>
        </w:rPr>
        <w:t>Produktų, skirtų rajono savivaldybės tarybos komitetų posėdži</w:t>
      </w:r>
      <w:r w:rsidR="00170E87">
        <w:rPr>
          <w:rFonts w:ascii="Times New Roman" w:hAnsi="Times New Roman"/>
          <w:szCs w:val="24"/>
        </w:rPr>
        <w:t>ams,</w:t>
      </w:r>
      <w:r w:rsidR="00282DB1">
        <w:rPr>
          <w:rFonts w:ascii="Times New Roman" w:hAnsi="Times New Roman"/>
          <w:szCs w:val="24"/>
        </w:rPr>
        <w:t xml:space="preserve"> svečių priėmimui, reprezentacijai</w:t>
      </w:r>
      <w:r w:rsidR="001C6546">
        <w:rPr>
          <w:rFonts w:ascii="Times New Roman" w:hAnsi="Times New Roman"/>
          <w:szCs w:val="24"/>
        </w:rPr>
        <w:t xml:space="preserve">, įvairiems renginiams </w:t>
      </w:r>
      <w:r w:rsidR="004C6BAE">
        <w:rPr>
          <w:rFonts w:ascii="Times New Roman" w:hAnsi="Times New Roman"/>
          <w:szCs w:val="24"/>
        </w:rPr>
        <w:t>išlaidų sąmatą</w:t>
      </w:r>
      <w:r w:rsidR="00966716">
        <w:rPr>
          <w:rFonts w:ascii="Times New Roman" w:hAnsi="Times New Roman"/>
          <w:szCs w:val="24"/>
        </w:rPr>
        <w:t>:</w:t>
      </w:r>
    </w:p>
    <w:p w:rsidR="00015E5B" w:rsidRDefault="00015E5B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</w:t>
      </w:r>
      <w:r w:rsidR="001C6546">
        <w:rPr>
          <w:rFonts w:ascii="Times New Roman" w:hAnsi="Times New Roman"/>
          <w:szCs w:val="24"/>
        </w:rPr>
        <w:t>Kava, arbata, saldumynai</w:t>
      </w:r>
      <w:r w:rsidR="00A82C8C">
        <w:rPr>
          <w:rFonts w:ascii="Times New Roman" w:hAnsi="Times New Roman"/>
          <w:szCs w:val="24"/>
        </w:rPr>
        <w:t xml:space="preserve"> – </w:t>
      </w:r>
      <w:r w:rsidR="00282DB1">
        <w:rPr>
          <w:rFonts w:ascii="Times New Roman" w:hAnsi="Times New Roman"/>
          <w:szCs w:val="24"/>
        </w:rPr>
        <w:t>1</w:t>
      </w:r>
      <w:r w:rsidR="001C6546">
        <w:rPr>
          <w:rFonts w:ascii="Times New Roman" w:hAnsi="Times New Roman"/>
          <w:szCs w:val="24"/>
        </w:rPr>
        <w:t>57,21</w:t>
      </w:r>
      <w:r w:rsidR="001D6169">
        <w:rPr>
          <w:rFonts w:ascii="Times New Roman" w:hAnsi="Times New Roman"/>
          <w:szCs w:val="24"/>
        </w:rPr>
        <w:t xml:space="preserve"> Eur;</w:t>
      </w:r>
    </w:p>
    <w:p w:rsidR="004C6BAE" w:rsidRDefault="00015E5B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Iš viso: </w:t>
      </w:r>
      <w:r w:rsidR="00C43AA2">
        <w:rPr>
          <w:rFonts w:ascii="Times New Roman" w:hAnsi="Times New Roman"/>
          <w:szCs w:val="24"/>
        </w:rPr>
        <w:t>1</w:t>
      </w:r>
      <w:r w:rsidR="00CE2022">
        <w:rPr>
          <w:rFonts w:ascii="Times New Roman" w:hAnsi="Times New Roman"/>
          <w:szCs w:val="24"/>
        </w:rPr>
        <w:t>5</w:t>
      </w:r>
      <w:r w:rsidR="00C43AA2">
        <w:rPr>
          <w:rFonts w:ascii="Times New Roman" w:hAnsi="Times New Roman"/>
          <w:szCs w:val="24"/>
        </w:rPr>
        <w:t>7,</w:t>
      </w:r>
      <w:r w:rsidR="00CE2022">
        <w:rPr>
          <w:rFonts w:ascii="Times New Roman" w:hAnsi="Times New Roman"/>
          <w:szCs w:val="24"/>
        </w:rPr>
        <w:t>21</w:t>
      </w:r>
      <w:r>
        <w:rPr>
          <w:rFonts w:ascii="Times New Roman" w:hAnsi="Times New Roman"/>
          <w:szCs w:val="24"/>
        </w:rPr>
        <w:t xml:space="preserve"> Eur.</w:t>
      </w:r>
    </w:p>
    <w:p w:rsidR="00503C69" w:rsidRDefault="004C6BAE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54675C">
        <w:rPr>
          <w:rFonts w:ascii="Times New Roman" w:hAnsi="Times New Roman"/>
          <w:szCs w:val="24"/>
        </w:rPr>
        <w:t xml:space="preserve"> </w:t>
      </w:r>
      <w:r w:rsidR="001D6169">
        <w:rPr>
          <w:rFonts w:ascii="Times New Roman" w:hAnsi="Times New Roman"/>
          <w:szCs w:val="24"/>
        </w:rPr>
        <w:t>2.</w:t>
      </w:r>
      <w:r w:rsidR="001C6546">
        <w:rPr>
          <w:rFonts w:ascii="Times New Roman" w:hAnsi="Times New Roman"/>
          <w:szCs w:val="24"/>
        </w:rPr>
        <w:t xml:space="preserve"> </w:t>
      </w:r>
      <w:r w:rsidR="00282DB1">
        <w:rPr>
          <w:rFonts w:ascii="Times New Roman" w:hAnsi="Times New Roman"/>
          <w:szCs w:val="24"/>
        </w:rPr>
        <w:t xml:space="preserve">Dalyvavimo </w:t>
      </w:r>
      <w:r w:rsidR="001C6546">
        <w:rPr>
          <w:rFonts w:ascii="Times New Roman" w:hAnsi="Times New Roman"/>
          <w:szCs w:val="24"/>
        </w:rPr>
        <w:t>rajono neįgaliųjų koordinacinės tarybos narių Jubiliejuose, sutrikusio intelekto asmenų draugijos „Šakių viltis“ ataskaitiniame renginyje, rajono socialinių darbuotojų pagerbimo darbinės karjeros baigimo ir asmeninių jubiliejų progomis išlaidų sąmatą:</w:t>
      </w:r>
    </w:p>
    <w:p w:rsidR="00503C69" w:rsidRDefault="004C6BAE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1C6546">
        <w:rPr>
          <w:rFonts w:ascii="Times New Roman" w:hAnsi="Times New Roman"/>
          <w:szCs w:val="24"/>
        </w:rPr>
        <w:t>Suvenyrai, gėlių kompozicijos</w:t>
      </w:r>
      <w:r w:rsidR="00A82C8C">
        <w:rPr>
          <w:rFonts w:ascii="Times New Roman" w:hAnsi="Times New Roman"/>
          <w:szCs w:val="24"/>
        </w:rPr>
        <w:t xml:space="preserve"> – </w:t>
      </w:r>
      <w:r w:rsidR="001C6546">
        <w:rPr>
          <w:rFonts w:ascii="Times New Roman" w:hAnsi="Times New Roman"/>
          <w:szCs w:val="24"/>
        </w:rPr>
        <w:t>11</w:t>
      </w:r>
      <w:r w:rsidR="0042484C">
        <w:rPr>
          <w:rFonts w:ascii="Times New Roman" w:hAnsi="Times New Roman"/>
          <w:szCs w:val="24"/>
        </w:rPr>
        <w:t>3</w:t>
      </w:r>
      <w:r w:rsidR="00282DB1">
        <w:rPr>
          <w:rFonts w:ascii="Times New Roman" w:hAnsi="Times New Roman"/>
          <w:szCs w:val="24"/>
        </w:rPr>
        <w:t>,3</w:t>
      </w:r>
      <w:r w:rsidR="001C6546">
        <w:rPr>
          <w:rFonts w:ascii="Times New Roman" w:hAnsi="Times New Roman"/>
          <w:szCs w:val="24"/>
        </w:rPr>
        <w:t>0</w:t>
      </w:r>
      <w:r w:rsidR="0042484C">
        <w:rPr>
          <w:rFonts w:ascii="Times New Roman" w:hAnsi="Times New Roman"/>
          <w:szCs w:val="24"/>
        </w:rPr>
        <w:t xml:space="preserve"> </w:t>
      </w:r>
      <w:r w:rsidR="00503C69">
        <w:rPr>
          <w:rFonts w:ascii="Times New Roman" w:hAnsi="Times New Roman"/>
          <w:szCs w:val="24"/>
        </w:rPr>
        <w:t>Eur</w:t>
      </w:r>
      <w:r w:rsidR="001C6546">
        <w:rPr>
          <w:rFonts w:ascii="Times New Roman" w:hAnsi="Times New Roman"/>
          <w:szCs w:val="24"/>
        </w:rPr>
        <w:t>;</w:t>
      </w:r>
    </w:p>
    <w:p w:rsidR="001C6546" w:rsidRDefault="00527C31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</w:t>
      </w:r>
      <w:r w:rsidR="0054675C">
        <w:rPr>
          <w:rFonts w:ascii="Times New Roman" w:hAnsi="Times New Roman"/>
          <w:szCs w:val="24"/>
        </w:rPr>
        <w:t xml:space="preserve"> </w:t>
      </w:r>
      <w:r w:rsidR="001C6546">
        <w:rPr>
          <w:rFonts w:ascii="Times New Roman" w:hAnsi="Times New Roman"/>
          <w:szCs w:val="24"/>
        </w:rPr>
        <w:t>Albumai, rašikliai – 97,20 Eur;</w:t>
      </w:r>
    </w:p>
    <w:p w:rsidR="004C6BAE" w:rsidRDefault="001C6546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Iš viso: 210,5 Eur</w:t>
      </w:r>
      <w:r w:rsidR="00503C69">
        <w:rPr>
          <w:rFonts w:ascii="Times New Roman" w:hAnsi="Times New Roman"/>
          <w:szCs w:val="24"/>
        </w:rPr>
        <w:t>.</w:t>
      </w:r>
    </w:p>
    <w:p w:rsidR="00842FD0" w:rsidRDefault="004C6BAE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1D6169">
        <w:rPr>
          <w:rFonts w:ascii="Times New Roman" w:hAnsi="Times New Roman"/>
          <w:szCs w:val="24"/>
        </w:rPr>
        <w:t>3</w:t>
      </w:r>
      <w:r>
        <w:rPr>
          <w:rFonts w:ascii="Times New Roman" w:hAnsi="Times New Roman"/>
          <w:szCs w:val="24"/>
        </w:rPr>
        <w:t>.</w:t>
      </w:r>
      <w:r w:rsidR="0042484C">
        <w:rPr>
          <w:rFonts w:ascii="Times New Roman" w:hAnsi="Times New Roman"/>
          <w:szCs w:val="24"/>
        </w:rPr>
        <w:t xml:space="preserve"> </w:t>
      </w:r>
      <w:r w:rsidR="00A42ADE">
        <w:rPr>
          <w:rFonts w:ascii="Times New Roman" w:hAnsi="Times New Roman"/>
          <w:szCs w:val="24"/>
        </w:rPr>
        <w:t xml:space="preserve">Savivaldybės administracijos </w:t>
      </w:r>
      <w:r w:rsidR="00640605">
        <w:rPr>
          <w:rFonts w:ascii="Times New Roman" w:hAnsi="Times New Roman"/>
          <w:szCs w:val="24"/>
        </w:rPr>
        <w:t xml:space="preserve">Regioninės plėtros skyriaus specialistės Kristinos </w:t>
      </w:r>
      <w:proofErr w:type="spellStart"/>
      <w:r w:rsidR="00640605">
        <w:rPr>
          <w:rFonts w:ascii="Times New Roman" w:hAnsi="Times New Roman"/>
          <w:szCs w:val="24"/>
        </w:rPr>
        <w:t>Juodvalkienės</w:t>
      </w:r>
      <w:proofErr w:type="spellEnd"/>
      <w:r w:rsidR="00640605">
        <w:rPr>
          <w:rFonts w:ascii="Times New Roman" w:hAnsi="Times New Roman"/>
          <w:szCs w:val="24"/>
        </w:rPr>
        <w:t xml:space="preserve"> ir Žemės ūkio skyriaus vedėjos Irenos Žemaitienės pasveikinimo asmeninių jubiliejų progomis i</w:t>
      </w:r>
      <w:r w:rsidR="0042484C">
        <w:rPr>
          <w:rFonts w:ascii="Times New Roman" w:hAnsi="Times New Roman"/>
          <w:szCs w:val="24"/>
        </w:rPr>
        <w:t>šlaidų sąmatą</w:t>
      </w:r>
      <w:r w:rsidR="00842FD0">
        <w:rPr>
          <w:rFonts w:ascii="Times New Roman" w:hAnsi="Times New Roman"/>
          <w:szCs w:val="24"/>
        </w:rPr>
        <w:t>:</w:t>
      </w:r>
    </w:p>
    <w:p w:rsidR="00842FD0" w:rsidRDefault="00842FD0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640605">
        <w:rPr>
          <w:rFonts w:ascii="Times New Roman" w:hAnsi="Times New Roman"/>
          <w:szCs w:val="24"/>
        </w:rPr>
        <w:t>Orchidėjos – 40,66</w:t>
      </w:r>
      <w:r>
        <w:rPr>
          <w:rFonts w:ascii="Times New Roman" w:hAnsi="Times New Roman"/>
          <w:szCs w:val="24"/>
        </w:rPr>
        <w:t xml:space="preserve"> Eur;</w:t>
      </w:r>
    </w:p>
    <w:p w:rsidR="00842FD0" w:rsidRDefault="00842FD0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Iš viso: </w:t>
      </w:r>
      <w:r w:rsidR="00640605">
        <w:rPr>
          <w:rFonts w:ascii="Times New Roman" w:hAnsi="Times New Roman"/>
          <w:szCs w:val="24"/>
        </w:rPr>
        <w:t>40,66</w:t>
      </w:r>
      <w:r>
        <w:rPr>
          <w:rFonts w:ascii="Times New Roman" w:hAnsi="Times New Roman"/>
          <w:szCs w:val="24"/>
        </w:rPr>
        <w:t xml:space="preserve"> Eur.</w:t>
      </w:r>
    </w:p>
    <w:p w:rsidR="000F3413" w:rsidRDefault="00842FD0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5.</w:t>
      </w:r>
      <w:r w:rsidR="00760624">
        <w:rPr>
          <w:rFonts w:ascii="Times New Roman" w:hAnsi="Times New Roman"/>
          <w:szCs w:val="24"/>
        </w:rPr>
        <w:t xml:space="preserve"> </w:t>
      </w:r>
      <w:r w:rsidR="000F3413">
        <w:rPr>
          <w:rFonts w:ascii="Times New Roman" w:hAnsi="Times New Roman"/>
          <w:szCs w:val="24"/>
        </w:rPr>
        <w:t xml:space="preserve">Rajono </w:t>
      </w:r>
      <w:r w:rsidR="00EC176C">
        <w:rPr>
          <w:rFonts w:ascii="Times New Roman" w:hAnsi="Times New Roman"/>
          <w:szCs w:val="24"/>
        </w:rPr>
        <w:t xml:space="preserve">savivaldybės </w:t>
      </w:r>
      <w:r w:rsidR="00640605">
        <w:rPr>
          <w:rFonts w:ascii="Times New Roman" w:hAnsi="Times New Roman"/>
          <w:szCs w:val="24"/>
        </w:rPr>
        <w:t xml:space="preserve">reprezentavimo Gedulo ir vilties dienos renginiuose </w:t>
      </w:r>
      <w:r w:rsidR="00BB7CE4">
        <w:rPr>
          <w:rFonts w:ascii="Times New Roman" w:hAnsi="Times New Roman"/>
          <w:szCs w:val="24"/>
        </w:rPr>
        <w:t xml:space="preserve">rajone </w:t>
      </w:r>
      <w:r w:rsidR="00EC176C">
        <w:rPr>
          <w:rFonts w:ascii="Times New Roman" w:hAnsi="Times New Roman"/>
          <w:szCs w:val="24"/>
        </w:rPr>
        <w:t>išlaidų sąmatą:</w:t>
      </w:r>
    </w:p>
    <w:p w:rsidR="000F3413" w:rsidRDefault="000F3413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640605">
        <w:rPr>
          <w:rFonts w:ascii="Times New Roman" w:hAnsi="Times New Roman"/>
          <w:szCs w:val="24"/>
        </w:rPr>
        <w:t>Gėlės – 56,38</w:t>
      </w:r>
      <w:r>
        <w:rPr>
          <w:rFonts w:ascii="Times New Roman" w:hAnsi="Times New Roman"/>
          <w:szCs w:val="24"/>
        </w:rPr>
        <w:t xml:space="preserve"> Eur;</w:t>
      </w:r>
      <w:r w:rsidR="000452AC">
        <w:rPr>
          <w:rFonts w:ascii="Times New Roman" w:hAnsi="Times New Roman"/>
          <w:szCs w:val="24"/>
        </w:rPr>
        <w:t xml:space="preserve"> </w:t>
      </w:r>
    </w:p>
    <w:p w:rsidR="0042484C" w:rsidRDefault="000F3413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Iš viso: </w:t>
      </w:r>
      <w:r w:rsidR="00640605">
        <w:rPr>
          <w:rFonts w:ascii="Times New Roman" w:hAnsi="Times New Roman"/>
          <w:szCs w:val="24"/>
        </w:rPr>
        <w:t>56,38</w:t>
      </w:r>
      <w:r>
        <w:rPr>
          <w:rFonts w:ascii="Times New Roman" w:hAnsi="Times New Roman"/>
          <w:szCs w:val="24"/>
        </w:rPr>
        <w:t xml:space="preserve"> Eur.</w:t>
      </w:r>
      <w:r w:rsidR="000452AC">
        <w:rPr>
          <w:rFonts w:ascii="Times New Roman" w:hAnsi="Times New Roman"/>
          <w:szCs w:val="24"/>
        </w:rPr>
        <w:t xml:space="preserve"> </w:t>
      </w:r>
      <w:r w:rsidR="0042484C">
        <w:rPr>
          <w:rFonts w:ascii="Times New Roman" w:hAnsi="Times New Roman"/>
          <w:szCs w:val="24"/>
        </w:rPr>
        <w:t xml:space="preserve"> </w:t>
      </w:r>
    </w:p>
    <w:p w:rsidR="004C6BAE" w:rsidRDefault="00EC176C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lastRenderedPageBreak/>
        <w:t xml:space="preserve">             </w:t>
      </w:r>
      <w:r w:rsidR="0054675C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6. Rajono savivaldybės reprezentavimo </w:t>
      </w:r>
      <w:r w:rsidR="00640605">
        <w:rPr>
          <w:rFonts w:ascii="Times New Roman" w:hAnsi="Times New Roman"/>
          <w:szCs w:val="24"/>
        </w:rPr>
        <w:t>Jubiliejinės – 45-osios - Kalbos dienos renginiuose</w:t>
      </w:r>
      <w:r>
        <w:rPr>
          <w:rFonts w:ascii="Times New Roman" w:hAnsi="Times New Roman"/>
          <w:szCs w:val="24"/>
        </w:rPr>
        <w:t xml:space="preserve"> </w:t>
      </w:r>
      <w:r w:rsidR="00BB7CE4">
        <w:rPr>
          <w:rFonts w:ascii="Times New Roman" w:hAnsi="Times New Roman"/>
          <w:szCs w:val="24"/>
        </w:rPr>
        <w:t xml:space="preserve">Gelgaudiškyje </w:t>
      </w:r>
      <w:r>
        <w:rPr>
          <w:rFonts w:ascii="Times New Roman" w:hAnsi="Times New Roman"/>
          <w:szCs w:val="24"/>
        </w:rPr>
        <w:t>išlaidų sąmatą:</w:t>
      </w:r>
    </w:p>
    <w:p w:rsidR="00EC176C" w:rsidRDefault="00EC176C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Gėlės – </w:t>
      </w:r>
      <w:r w:rsidR="00640605">
        <w:rPr>
          <w:rFonts w:ascii="Times New Roman" w:hAnsi="Times New Roman"/>
          <w:szCs w:val="24"/>
        </w:rPr>
        <w:t>22,02</w:t>
      </w:r>
      <w:r>
        <w:rPr>
          <w:rFonts w:ascii="Times New Roman" w:hAnsi="Times New Roman"/>
          <w:szCs w:val="24"/>
        </w:rPr>
        <w:t xml:space="preserve"> Eur;</w:t>
      </w:r>
    </w:p>
    <w:p w:rsidR="00EC176C" w:rsidRDefault="00EC176C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Iš viso: </w:t>
      </w:r>
      <w:r w:rsidR="00CE2022">
        <w:rPr>
          <w:rFonts w:ascii="Times New Roman" w:hAnsi="Times New Roman"/>
          <w:szCs w:val="24"/>
        </w:rPr>
        <w:t>22,02</w:t>
      </w:r>
      <w:r>
        <w:rPr>
          <w:rFonts w:ascii="Times New Roman" w:hAnsi="Times New Roman"/>
          <w:szCs w:val="24"/>
        </w:rPr>
        <w:t xml:space="preserve"> Eur.</w:t>
      </w:r>
    </w:p>
    <w:p w:rsidR="008541B0" w:rsidRDefault="00EC176C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</w:t>
      </w:r>
      <w:r w:rsidR="0054675C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7. Rajono </w:t>
      </w:r>
      <w:r w:rsidR="00640605">
        <w:rPr>
          <w:rFonts w:ascii="Times New Roman" w:hAnsi="Times New Roman"/>
          <w:szCs w:val="24"/>
        </w:rPr>
        <w:t xml:space="preserve">seniūnijų seniūnų, išdirbusių savivaldoje 20 metų, pagerbimo </w:t>
      </w:r>
      <w:r>
        <w:rPr>
          <w:rFonts w:ascii="Times New Roman" w:hAnsi="Times New Roman"/>
          <w:szCs w:val="24"/>
        </w:rPr>
        <w:t>išlaidų sąmatą</w:t>
      </w:r>
      <w:r w:rsidR="008541B0">
        <w:rPr>
          <w:rFonts w:ascii="Times New Roman" w:hAnsi="Times New Roman"/>
          <w:szCs w:val="24"/>
        </w:rPr>
        <w:t>:</w:t>
      </w:r>
    </w:p>
    <w:p w:rsidR="008541B0" w:rsidRDefault="008541B0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</w:t>
      </w:r>
      <w:r w:rsidR="0054675C">
        <w:rPr>
          <w:rFonts w:ascii="Times New Roman" w:hAnsi="Times New Roman"/>
          <w:szCs w:val="24"/>
        </w:rPr>
        <w:t xml:space="preserve">  </w:t>
      </w:r>
      <w:r w:rsidR="00640605">
        <w:rPr>
          <w:rFonts w:ascii="Times New Roman" w:hAnsi="Times New Roman"/>
          <w:szCs w:val="24"/>
        </w:rPr>
        <w:t xml:space="preserve">Gėlės </w:t>
      </w:r>
      <w:r w:rsidR="00420F4E">
        <w:rPr>
          <w:rFonts w:ascii="Times New Roman" w:hAnsi="Times New Roman"/>
          <w:szCs w:val="24"/>
        </w:rPr>
        <w:t>–</w:t>
      </w:r>
      <w:r w:rsidR="00640605">
        <w:rPr>
          <w:rFonts w:ascii="Times New Roman" w:hAnsi="Times New Roman"/>
          <w:szCs w:val="24"/>
        </w:rPr>
        <w:t xml:space="preserve"> </w:t>
      </w:r>
      <w:r w:rsidR="00420F4E">
        <w:rPr>
          <w:rFonts w:ascii="Times New Roman" w:hAnsi="Times New Roman"/>
          <w:szCs w:val="24"/>
        </w:rPr>
        <w:t>25,03</w:t>
      </w:r>
      <w:r>
        <w:rPr>
          <w:rFonts w:ascii="Times New Roman" w:hAnsi="Times New Roman"/>
          <w:szCs w:val="24"/>
        </w:rPr>
        <w:t xml:space="preserve"> Eur;</w:t>
      </w:r>
    </w:p>
    <w:p w:rsidR="00EC176C" w:rsidRDefault="008541B0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</w:t>
      </w:r>
      <w:r w:rsidR="0054675C">
        <w:rPr>
          <w:rFonts w:ascii="Times New Roman" w:hAnsi="Times New Roman"/>
          <w:szCs w:val="24"/>
        </w:rPr>
        <w:t xml:space="preserve">  </w:t>
      </w:r>
      <w:r>
        <w:rPr>
          <w:rFonts w:ascii="Times New Roman" w:hAnsi="Times New Roman"/>
          <w:szCs w:val="24"/>
        </w:rPr>
        <w:t xml:space="preserve">Iš viso: </w:t>
      </w:r>
      <w:r w:rsidR="00420F4E">
        <w:rPr>
          <w:rFonts w:ascii="Times New Roman" w:hAnsi="Times New Roman"/>
          <w:szCs w:val="24"/>
        </w:rPr>
        <w:t>25,03</w:t>
      </w:r>
      <w:r>
        <w:rPr>
          <w:rFonts w:ascii="Times New Roman" w:hAnsi="Times New Roman"/>
          <w:szCs w:val="24"/>
        </w:rPr>
        <w:t xml:space="preserve"> Eur.</w:t>
      </w:r>
      <w:r w:rsidR="00EC176C">
        <w:rPr>
          <w:rFonts w:ascii="Times New Roman" w:hAnsi="Times New Roman"/>
          <w:szCs w:val="24"/>
        </w:rPr>
        <w:t xml:space="preserve"> </w:t>
      </w:r>
    </w:p>
    <w:p w:rsidR="00EC176C" w:rsidRDefault="005B7F1E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</w:t>
      </w:r>
      <w:r w:rsidR="0054675C">
        <w:rPr>
          <w:rFonts w:ascii="Times New Roman" w:hAnsi="Times New Roman"/>
          <w:szCs w:val="24"/>
        </w:rPr>
        <w:t xml:space="preserve">   </w:t>
      </w:r>
      <w:r>
        <w:rPr>
          <w:rFonts w:ascii="Times New Roman" w:hAnsi="Times New Roman"/>
          <w:szCs w:val="24"/>
        </w:rPr>
        <w:t xml:space="preserve">8. Rajono savivaldybės </w:t>
      </w:r>
      <w:r w:rsidR="00420F4E">
        <w:rPr>
          <w:rFonts w:ascii="Times New Roman" w:hAnsi="Times New Roman"/>
          <w:szCs w:val="24"/>
        </w:rPr>
        <w:t xml:space="preserve">posėdžių ir konferencijų salių papuošimo </w:t>
      </w:r>
      <w:r>
        <w:rPr>
          <w:rFonts w:ascii="Times New Roman" w:hAnsi="Times New Roman"/>
          <w:szCs w:val="24"/>
        </w:rPr>
        <w:t>išlaidų sąmatą:</w:t>
      </w:r>
    </w:p>
    <w:p w:rsidR="005B7F1E" w:rsidRDefault="005B7F1E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</w:t>
      </w:r>
      <w:r w:rsidR="00BB7CE4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Gėl</w:t>
      </w:r>
      <w:r w:rsidR="00420F4E">
        <w:rPr>
          <w:rFonts w:ascii="Times New Roman" w:hAnsi="Times New Roman"/>
          <w:szCs w:val="24"/>
        </w:rPr>
        <w:t>ių kompozicijos</w:t>
      </w:r>
      <w:r>
        <w:rPr>
          <w:rFonts w:ascii="Times New Roman" w:hAnsi="Times New Roman"/>
          <w:szCs w:val="24"/>
        </w:rPr>
        <w:t xml:space="preserve"> – </w:t>
      </w:r>
      <w:r w:rsidR="00420F4E">
        <w:rPr>
          <w:rFonts w:ascii="Times New Roman" w:hAnsi="Times New Roman"/>
          <w:szCs w:val="24"/>
        </w:rPr>
        <w:t>36,06</w:t>
      </w:r>
      <w:r>
        <w:rPr>
          <w:rFonts w:ascii="Times New Roman" w:hAnsi="Times New Roman"/>
          <w:szCs w:val="24"/>
        </w:rPr>
        <w:t xml:space="preserve"> Eur;</w:t>
      </w:r>
    </w:p>
    <w:p w:rsidR="005B7F1E" w:rsidRDefault="005B7F1E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</w:t>
      </w:r>
      <w:r w:rsidR="0054675C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Iš viso: </w:t>
      </w:r>
      <w:r w:rsidR="00420F4E">
        <w:rPr>
          <w:rFonts w:ascii="Times New Roman" w:hAnsi="Times New Roman"/>
          <w:szCs w:val="24"/>
        </w:rPr>
        <w:t>36,06</w:t>
      </w:r>
      <w:r>
        <w:rPr>
          <w:rFonts w:ascii="Times New Roman" w:hAnsi="Times New Roman"/>
          <w:szCs w:val="24"/>
        </w:rPr>
        <w:t xml:space="preserve"> Eur.</w:t>
      </w:r>
    </w:p>
    <w:p w:rsidR="00F70524" w:rsidRDefault="004B67B6" w:rsidP="00365CA7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</w:t>
      </w:r>
      <w:r w:rsidR="00A53708">
        <w:rPr>
          <w:rFonts w:ascii="Times New Roman" w:hAnsi="Times New Roman"/>
          <w:szCs w:val="24"/>
        </w:rPr>
        <w:t xml:space="preserve"> </w:t>
      </w:r>
      <w:r w:rsidR="00D12723">
        <w:rPr>
          <w:rFonts w:ascii="Times New Roman" w:hAnsi="Times New Roman"/>
          <w:szCs w:val="24"/>
        </w:rPr>
        <w:t xml:space="preserve">    </w:t>
      </w:r>
    </w:p>
    <w:p w:rsidR="00F70524" w:rsidRDefault="00F70524" w:rsidP="00365CA7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</w:p>
    <w:p w:rsidR="004435B1" w:rsidRDefault="00D12723" w:rsidP="00365CA7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</w:t>
      </w:r>
      <w:r w:rsidR="00AF56B0">
        <w:rPr>
          <w:rFonts w:ascii="Times New Roman" w:hAnsi="Times New Roman"/>
          <w:szCs w:val="24"/>
        </w:rPr>
        <w:t xml:space="preserve">          </w:t>
      </w:r>
      <w:r>
        <w:rPr>
          <w:rFonts w:ascii="Times New Roman" w:hAnsi="Times New Roman"/>
          <w:szCs w:val="24"/>
        </w:rPr>
        <w:t xml:space="preserve"> </w:t>
      </w:r>
      <w:r w:rsidR="000850A1">
        <w:rPr>
          <w:rFonts w:ascii="Times New Roman" w:hAnsi="Times New Roman"/>
          <w:szCs w:val="24"/>
        </w:rPr>
        <w:t xml:space="preserve"> </w:t>
      </w:r>
      <w:r w:rsidR="004435B1">
        <w:rPr>
          <w:rFonts w:ascii="Times New Roman" w:hAnsi="Times New Roman"/>
          <w:szCs w:val="24"/>
        </w:rPr>
        <w:t xml:space="preserve">           </w:t>
      </w:r>
      <w:r w:rsidR="00974A2B">
        <w:rPr>
          <w:rFonts w:ascii="Times New Roman" w:hAnsi="Times New Roman"/>
          <w:szCs w:val="24"/>
        </w:rPr>
        <w:t xml:space="preserve"> </w:t>
      </w:r>
      <w:r w:rsidR="004435B1">
        <w:rPr>
          <w:rFonts w:ascii="Times New Roman" w:hAnsi="Times New Roman"/>
          <w:szCs w:val="24"/>
        </w:rPr>
        <w:t xml:space="preserve"> </w:t>
      </w:r>
    </w:p>
    <w:p w:rsidR="004972E9" w:rsidRDefault="005F1A19" w:rsidP="00F70524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zCs w:val="24"/>
        </w:rPr>
        <w:t xml:space="preserve">       </w:t>
      </w:r>
    </w:p>
    <w:p w:rsidR="00CE2022" w:rsidRPr="005D72B6" w:rsidRDefault="00CE2022" w:rsidP="00CE2022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 xml:space="preserve">Administracijos direktorius </w:t>
      </w:r>
      <w:r w:rsidR="00D067A6">
        <w:rPr>
          <w:rFonts w:ascii="Times New Roman" w:hAnsi="Times New Roman"/>
        </w:rPr>
        <w:t xml:space="preserve">                                                     </w:t>
      </w:r>
      <w:r w:rsidR="00113D8E">
        <w:rPr>
          <w:rFonts w:ascii="Times New Roman" w:hAnsi="Times New Roman"/>
        </w:rPr>
        <w:t xml:space="preserve">        </w:t>
      </w:r>
      <w:r>
        <w:rPr>
          <w:rFonts w:ascii="Times New Roman" w:hAnsi="Times New Roman"/>
        </w:rPr>
        <w:t>Dainius Grincevičius</w:t>
      </w:r>
    </w:p>
    <w:p w:rsidR="00434111" w:rsidRPr="005D72B6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 w:rsidRPr="005D72B6">
        <w:rPr>
          <w:rFonts w:ascii="Times New Roman" w:hAnsi="Times New Roman"/>
          <w:szCs w:val="24"/>
        </w:rPr>
        <w:tab/>
      </w:r>
    </w:p>
    <w:p w:rsidR="00997965" w:rsidRDefault="0099796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EC2820" w:rsidRDefault="00EC2820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EC2820" w:rsidRDefault="00EC2820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EC2820" w:rsidRDefault="00EC2820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EC2820" w:rsidRDefault="00EC2820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EC2820" w:rsidRDefault="00EC2820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EC2820" w:rsidRDefault="00EC2820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EC2820" w:rsidRDefault="00EC2820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EC2820" w:rsidRDefault="00EC2820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EC2820" w:rsidRDefault="00EC2820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EC2820" w:rsidRDefault="00EC2820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EC2820" w:rsidRDefault="00EC2820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EC2820" w:rsidRDefault="00EC2820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434111" w:rsidRDefault="00434111" w:rsidP="00A33E43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:rsidR="00434111" w:rsidRDefault="00A33E43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Bendrojo skyriaus vyriausioji specialistė</w:t>
      </w:r>
    </w:p>
    <w:p w:rsidR="00B12140" w:rsidRDefault="00B12140" w:rsidP="00434111">
      <w:pPr>
        <w:overflowPunct w:val="0"/>
        <w:rPr>
          <w:rFonts w:ascii="Times New Roman" w:hAnsi="Times New Roman"/>
          <w:szCs w:val="24"/>
        </w:rPr>
      </w:pPr>
    </w:p>
    <w:p w:rsidR="00434111" w:rsidRDefault="00A33E43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Rimutė </w:t>
      </w:r>
      <w:proofErr w:type="spellStart"/>
      <w:r>
        <w:rPr>
          <w:rFonts w:ascii="Times New Roman" w:hAnsi="Times New Roman"/>
          <w:szCs w:val="24"/>
        </w:rPr>
        <w:t>Grušienė</w:t>
      </w:r>
      <w:proofErr w:type="spellEnd"/>
    </w:p>
    <w:p w:rsidR="001D38EF" w:rsidRPr="00434111" w:rsidRDefault="00A33E43" w:rsidP="001D38E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201</w:t>
      </w:r>
      <w:r w:rsidR="00113D8E">
        <w:rPr>
          <w:rFonts w:ascii="Times New Roman" w:hAnsi="Times New Roman"/>
          <w:szCs w:val="24"/>
        </w:rPr>
        <w:t>7</w:t>
      </w:r>
      <w:r>
        <w:rPr>
          <w:rFonts w:ascii="Times New Roman" w:hAnsi="Times New Roman"/>
          <w:szCs w:val="24"/>
        </w:rPr>
        <w:t>-</w:t>
      </w:r>
      <w:r w:rsidR="00113D8E">
        <w:rPr>
          <w:rFonts w:ascii="Times New Roman" w:hAnsi="Times New Roman"/>
          <w:szCs w:val="24"/>
        </w:rPr>
        <w:t>0</w:t>
      </w:r>
      <w:r w:rsidR="005B7F1E">
        <w:rPr>
          <w:rFonts w:ascii="Times New Roman" w:hAnsi="Times New Roman"/>
          <w:szCs w:val="24"/>
        </w:rPr>
        <w:t>6</w:t>
      </w:r>
      <w:r w:rsidR="004B69A5">
        <w:rPr>
          <w:rFonts w:ascii="Times New Roman" w:hAnsi="Times New Roman"/>
          <w:szCs w:val="24"/>
        </w:rPr>
        <w:t xml:space="preserve"> -</w:t>
      </w:r>
      <w:r w:rsidR="005F5517">
        <w:rPr>
          <w:rFonts w:ascii="Times New Roman" w:hAnsi="Times New Roman"/>
          <w:szCs w:val="24"/>
        </w:rPr>
        <w:t>2</w:t>
      </w:r>
      <w:r w:rsidR="00221BE8">
        <w:rPr>
          <w:rFonts w:ascii="Times New Roman" w:hAnsi="Times New Roman"/>
          <w:szCs w:val="24"/>
        </w:rPr>
        <w:t>2</w:t>
      </w:r>
    </w:p>
    <w:sectPr w:rsidR="001D38EF" w:rsidRPr="00434111" w:rsidSect="008A0769">
      <w:headerReference w:type="default" r:id="rId9"/>
      <w:footerReference w:type="default" r:id="rId10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35A59" w:rsidRDefault="00935A59">
      <w:r>
        <w:separator/>
      </w:r>
    </w:p>
  </w:endnote>
  <w:endnote w:type="continuationSeparator" w:id="0">
    <w:p w:rsidR="00935A59" w:rsidRDefault="00935A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35A59" w:rsidRDefault="00935A59">
      <w:r>
        <w:separator/>
      </w:r>
    </w:p>
  </w:footnote>
  <w:footnote w:type="continuationSeparator" w:id="0">
    <w:p w:rsidR="00935A59" w:rsidRDefault="00935A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A7685E"/>
    <w:multiLevelType w:val="hybridMultilevel"/>
    <w:tmpl w:val="F350DDBE"/>
    <w:lvl w:ilvl="0" w:tplc="23421FB6">
      <w:start w:val="1"/>
      <w:numFmt w:val="decimal"/>
      <w:lvlText w:val="%1."/>
      <w:lvlJc w:val="left"/>
      <w:pPr>
        <w:ind w:left="166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85" w:hanging="360"/>
      </w:pPr>
    </w:lvl>
    <w:lvl w:ilvl="2" w:tplc="0427001B" w:tentative="1">
      <w:start w:val="1"/>
      <w:numFmt w:val="lowerRoman"/>
      <w:lvlText w:val="%3."/>
      <w:lvlJc w:val="right"/>
      <w:pPr>
        <w:ind w:left="3105" w:hanging="180"/>
      </w:pPr>
    </w:lvl>
    <w:lvl w:ilvl="3" w:tplc="0427000F" w:tentative="1">
      <w:start w:val="1"/>
      <w:numFmt w:val="decimal"/>
      <w:lvlText w:val="%4."/>
      <w:lvlJc w:val="left"/>
      <w:pPr>
        <w:ind w:left="3825" w:hanging="360"/>
      </w:pPr>
    </w:lvl>
    <w:lvl w:ilvl="4" w:tplc="04270019" w:tentative="1">
      <w:start w:val="1"/>
      <w:numFmt w:val="lowerLetter"/>
      <w:lvlText w:val="%5."/>
      <w:lvlJc w:val="left"/>
      <w:pPr>
        <w:ind w:left="4545" w:hanging="360"/>
      </w:pPr>
    </w:lvl>
    <w:lvl w:ilvl="5" w:tplc="0427001B" w:tentative="1">
      <w:start w:val="1"/>
      <w:numFmt w:val="lowerRoman"/>
      <w:lvlText w:val="%6."/>
      <w:lvlJc w:val="right"/>
      <w:pPr>
        <w:ind w:left="5265" w:hanging="180"/>
      </w:pPr>
    </w:lvl>
    <w:lvl w:ilvl="6" w:tplc="0427000F" w:tentative="1">
      <w:start w:val="1"/>
      <w:numFmt w:val="decimal"/>
      <w:lvlText w:val="%7."/>
      <w:lvlJc w:val="left"/>
      <w:pPr>
        <w:ind w:left="5985" w:hanging="360"/>
      </w:pPr>
    </w:lvl>
    <w:lvl w:ilvl="7" w:tplc="04270019" w:tentative="1">
      <w:start w:val="1"/>
      <w:numFmt w:val="lowerLetter"/>
      <w:lvlText w:val="%8."/>
      <w:lvlJc w:val="left"/>
      <w:pPr>
        <w:ind w:left="6705" w:hanging="360"/>
      </w:pPr>
    </w:lvl>
    <w:lvl w:ilvl="8" w:tplc="0427001B" w:tentative="1">
      <w:start w:val="1"/>
      <w:numFmt w:val="lowerRoman"/>
      <w:lvlText w:val="%9."/>
      <w:lvlJc w:val="right"/>
      <w:pPr>
        <w:ind w:left="7425" w:hanging="180"/>
      </w:pPr>
    </w:lvl>
  </w:abstractNum>
  <w:abstractNum w:abstractNumId="1" w15:restartNumberingAfterBreak="0">
    <w:nsid w:val="4D3F3B95"/>
    <w:multiLevelType w:val="hybridMultilevel"/>
    <w:tmpl w:val="93603CEE"/>
    <w:lvl w:ilvl="0" w:tplc="B9B4C44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520" w:hanging="360"/>
      </w:pPr>
    </w:lvl>
    <w:lvl w:ilvl="2" w:tplc="0427001B" w:tentative="1">
      <w:start w:val="1"/>
      <w:numFmt w:val="lowerRoman"/>
      <w:lvlText w:val="%3."/>
      <w:lvlJc w:val="right"/>
      <w:pPr>
        <w:ind w:left="3240" w:hanging="180"/>
      </w:pPr>
    </w:lvl>
    <w:lvl w:ilvl="3" w:tplc="0427000F" w:tentative="1">
      <w:start w:val="1"/>
      <w:numFmt w:val="decimal"/>
      <w:lvlText w:val="%4."/>
      <w:lvlJc w:val="left"/>
      <w:pPr>
        <w:ind w:left="3960" w:hanging="360"/>
      </w:pPr>
    </w:lvl>
    <w:lvl w:ilvl="4" w:tplc="04270019" w:tentative="1">
      <w:start w:val="1"/>
      <w:numFmt w:val="lowerLetter"/>
      <w:lvlText w:val="%5."/>
      <w:lvlJc w:val="left"/>
      <w:pPr>
        <w:ind w:left="4680" w:hanging="360"/>
      </w:pPr>
    </w:lvl>
    <w:lvl w:ilvl="5" w:tplc="0427001B" w:tentative="1">
      <w:start w:val="1"/>
      <w:numFmt w:val="lowerRoman"/>
      <w:lvlText w:val="%6."/>
      <w:lvlJc w:val="right"/>
      <w:pPr>
        <w:ind w:left="5400" w:hanging="180"/>
      </w:pPr>
    </w:lvl>
    <w:lvl w:ilvl="6" w:tplc="0427000F" w:tentative="1">
      <w:start w:val="1"/>
      <w:numFmt w:val="decimal"/>
      <w:lvlText w:val="%7."/>
      <w:lvlJc w:val="left"/>
      <w:pPr>
        <w:ind w:left="6120" w:hanging="360"/>
      </w:pPr>
    </w:lvl>
    <w:lvl w:ilvl="7" w:tplc="04270019" w:tentative="1">
      <w:start w:val="1"/>
      <w:numFmt w:val="lowerLetter"/>
      <w:lvlText w:val="%8."/>
      <w:lvlJc w:val="left"/>
      <w:pPr>
        <w:ind w:left="6840" w:hanging="360"/>
      </w:pPr>
    </w:lvl>
    <w:lvl w:ilvl="8" w:tplc="0427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58FA2FDD"/>
    <w:multiLevelType w:val="hybridMultilevel"/>
    <w:tmpl w:val="18AE08B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009D1"/>
    <w:rsid w:val="00001755"/>
    <w:rsid w:val="0001408A"/>
    <w:rsid w:val="00015E5B"/>
    <w:rsid w:val="0003378F"/>
    <w:rsid w:val="00043B28"/>
    <w:rsid w:val="000452AC"/>
    <w:rsid w:val="00072F78"/>
    <w:rsid w:val="00075618"/>
    <w:rsid w:val="000850A1"/>
    <w:rsid w:val="0009261B"/>
    <w:rsid w:val="000A42DA"/>
    <w:rsid w:val="000C6677"/>
    <w:rsid w:val="000D50A2"/>
    <w:rsid w:val="000E150E"/>
    <w:rsid w:val="000F3413"/>
    <w:rsid w:val="000F3756"/>
    <w:rsid w:val="001137CA"/>
    <w:rsid w:val="00113D8E"/>
    <w:rsid w:val="00114AB8"/>
    <w:rsid w:val="00117499"/>
    <w:rsid w:val="00125038"/>
    <w:rsid w:val="0013574F"/>
    <w:rsid w:val="001458EE"/>
    <w:rsid w:val="001460C9"/>
    <w:rsid w:val="0015055A"/>
    <w:rsid w:val="00152B62"/>
    <w:rsid w:val="00153F95"/>
    <w:rsid w:val="00160861"/>
    <w:rsid w:val="0016229E"/>
    <w:rsid w:val="0016351C"/>
    <w:rsid w:val="00170E87"/>
    <w:rsid w:val="00177C02"/>
    <w:rsid w:val="001A033C"/>
    <w:rsid w:val="001C449F"/>
    <w:rsid w:val="001C6546"/>
    <w:rsid w:val="001D38EF"/>
    <w:rsid w:val="001D6169"/>
    <w:rsid w:val="001E365F"/>
    <w:rsid w:val="001E7250"/>
    <w:rsid w:val="001F2DC7"/>
    <w:rsid w:val="0021131E"/>
    <w:rsid w:val="00214860"/>
    <w:rsid w:val="00221BE8"/>
    <w:rsid w:val="0026592B"/>
    <w:rsid w:val="00265B47"/>
    <w:rsid w:val="00267FD8"/>
    <w:rsid w:val="00282DB1"/>
    <w:rsid w:val="00285FDC"/>
    <w:rsid w:val="0028684F"/>
    <w:rsid w:val="0028720A"/>
    <w:rsid w:val="00291AB3"/>
    <w:rsid w:val="002A2600"/>
    <w:rsid w:val="002A4A07"/>
    <w:rsid w:val="002A4F27"/>
    <w:rsid w:val="002B5497"/>
    <w:rsid w:val="002D3ABC"/>
    <w:rsid w:val="002E2C9E"/>
    <w:rsid w:val="00313CF0"/>
    <w:rsid w:val="003236E7"/>
    <w:rsid w:val="00342E29"/>
    <w:rsid w:val="00353E64"/>
    <w:rsid w:val="00365CA7"/>
    <w:rsid w:val="003704B6"/>
    <w:rsid w:val="00373031"/>
    <w:rsid w:val="00385C14"/>
    <w:rsid w:val="00397433"/>
    <w:rsid w:val="003A1779"/>
    <w:rsid w:val="003A3F4F"/>
    <w:rsid w:val="00404A0F"/>
    <w:rsid w:val="00416D31"/>
    <w:rsid w:val="00420F4E"/>
    <w:rsid w:val="0042484C"/>
    <w:rsid w:val="0042623D"/>
    <w:rsid w:val="00434111"/>
    <w:rsid w:val="00435ADB"/>
    <w:rsid w:val="004435B1"/>
    <w:rsid w:val="00454FC6"/>
    <w:rsid w:val="00465AD6"/>
    <w:rsid w:val="0049242C"/>
    <w:rsid w:val="004972E9"/>
    <w:rsid w:val="004A25FB"/>
    <w:rsid w:val="004B0A13"/>
    <w:rsid w:val="004B271A"/>
    <w:rsid w:val="004B67B6"/>
    <w:rsid w:val="004B69A5"/>
    <w:rsid w:val="004C08B0"/>
    <w:rsid w:val="004C6BAE"/>
    <w:rsid w:val="004D60D6"/>
    <w:rsid w:val="004D780D"/>
    <w:rsid w:val="00503C69"/>
    <w:rsid w:val="00521D86"/>
    <w:rsid w:val="00527C31"/>
    <w:rsid w:val="0053385F"/>
    <w:rsid w:val="005400DC"/>
    <w:rsid w:val="0054675C"/>
    <w:rsid w:val="005739CB"/>
    <w:rsid w:val="00583E25"/>
    <w:rsid w:val="00585896"/>
    <w:rsid w:val="00592BB4"/>
    <w:rsid w:val="00594D04"/>
    <w:rsid w:val="005B7F1E"/>
    <w:rsid w:val="005C1F69"/>
    <w:rsid w:val="005F1A19"/>
    <w:rsid w:val="005F5517"/>
    <w:rsid w:val="00610881"/>
    <w:rsid w:val="00622CF2"/>
    <w:rsid w:val="00640605"/>
    <w:rsid w:val="00660C99"/>
    <w:rsid w:val="0068343B"/>
    <w:rsid w:val="00694928"/>
    <w:rsid w:val="00696E63"/>
    <w:rsid w:val="006A2150"/>
    <w:rsid w:val="006C1745"/>
    <w:rsid w:val="006C1D6B"/>
    <w:rsid w:val="006D6D92"/>
    <w:rsid w:val="006E6DBE"/>
    <w:rsid w:val="006F28E8"/>
    <w:rsid w:val="0070001E"/>
    <w:rsid w:val="0071258A"/>
    <w:rsid w:val="00715193"/>
    <w:rsid w:val="007401C7"/>
    <w:rsid w:val="00760624"/>
    <w:rsid w:val="00762235"/>
    <w:rsid w:val="007A7FDE"/>
    <w:rsid w:val="007C3948"/>
    <w:rsid w:val="007D78C7"/>
    <w:rsid w:val="00807588"/>
    <w:rsid w:val="0082745D"/>
    <w:rsid w:val="00841193"/>
    <w:rsid w:val="00842FD0"/>
    <w:rsid w:val="008541B0"/>
    <w:rsid w:val="008670CD"/>
    <w:rsid w:val="008A0769"/>
    <w:rsid w:val="008A30B5"/>
    <w:rsid w:val="008A317A"/>
    <w:rsid w:val="008B7768"/>
    <w:rsid w:val="008C1B78"/>
    <w:rsid w:val="008E6DB4"/>
    <w:rsid w:val="008E74BB"/>
    <w:rsid w:val="00916601"/>
    <w:rsid w:val="00935A59"/>
    <w:rsid w:val="00936567"/>
    <w:rsid w:val="00947A54"/>
    <w:rsid w:val="00950151"/>
    <w:rsid w:val="00966716"/>
    <w:rsid w:val="00967C9A"/>
    <w:rsid w:val="00974A2B"/>
    <w:rsid w:val="0098205C"/>
    <w:rsid w:val="00982447"/>
    <w:rsid w:val="00983C13"/>
    <w:rsid w:val="00984F86"/>
    <w:rsid w:val="00997965"/>
    <w:rsid w:val="009C1770"/>
    <w:rsid w:val="009C4EAB"/>
    <w:rsid w:val="009C62DE"/>
    <w:rsid w:val="009D214E"/>
    <w:rsid w:val="009F065C"/>
    <w:rsid w:val="00A07CBF"/>
    <w:rsid w:val="00A24766"/>
    <w:rsid w:val="00A25616"/>
    <w:rsid w:val="00A33E43"/>
    <w:rsid w:val="00A374C5"/>
    <w:rsid w:val="00A42ADE"/>
    <w:rsid w:val="00A46531"/>
    <w:rsid w:val="00A53708"/>
    <w:rsid w:val="00A6634E"/>
    <w:rsid w:val="00A67AC2"/>
    <w:rsid w:val="00A72FE0"/>
    <w:rsid w:val="00A7312E"/>
    <w:rsid w:val="00A80BA1"/>
    <w:rsid w:val="00A81631"/>
    <w:rsid w:val="00A82C8C"/>
    <w:rsid w:val="00A850FA"/>
    <w:rsid w:val="00A90EF2"/>
    <w:rsid w:val="00AB491B"/>
    <w:rsid w:val="00AB7D4C"/>
    <w:rsid w:val="00AE7378"/>
    <w:rsid w:val="00AF13C1"/>
    <w:rsid w:val="00AF56B0"/>
    <w:rsid w:val="00B0162E"/>
    <w:rsid w:val="00B03A06"/>
    <w:rsid w:val="00B07190"/>
    <w:rsid w:val="00B12140"/>
    <w:rsid w:val="00B470FC"/>
    <w:rsid w:val="00B67E60"/>
    <w:rsid w:val="00B7352A"/>
    <w:rsid w:val="00B82FF6"/>
    <w:rsid w:val="00B94599"/>
    <w:rsid w:val="00BB0F00"/>
    <w:rsid w:val="00BB7CE4"/>
    <w:rsid w:val="00BE1E33"/>
    <w:rsid w:val="00BE3360"/>
    <w:rsid w:val="00BE4C6A"/>
    <w:rsid w:val="00BE6D25"/>
    <w:rsid w:val="00C23331"/>
    <w:rsid w:val="00C43AA2"/>
    <w:rsid w:val="00C45AA4"/>
    <w:rsid w:val="00C574D1"/>
    <w:rsid w:val="00C66A6B"/>
    <w:rsid w:val="00C838D9"/>
    <w:rsid w:val="00C84391"/>
    <w:rsid w:val="00C921BD"/>
    <w:rsid w:val="00CA6ECE"/>
    <w:rsid w:val="00CE2022"/>
    <w:rsid w:val="00CE2AC7"/>
    <w:rsid w:val="00CE6518"/>
    <w:rsid w:val="00CF1E80"/>
    <w:rsid w:val="00D067A6"/>
    <w:rsid w:val="00D12723"/>
    <w:rsid w:val="00D207C8"/>
    <w:rsid w:val="00DB1729"/>
    <w:rsid w:val="00DC6250"/>
    <w:rsid w:val="00DD47CE"/>
    <w:rsid w:val="00DD6868"/>
    <w:rsid w:val="00DE5F94"/>
    <w:rsid w:val="00DF70EA"/>
    <w:rsid w:val="00E343BE"/>
    <w:rsid w:val="00E9121F"/>
    <w:rsid w:val="00E918BB"/>
    <w:rsid w:val="00E935BB"/>
    <w:rsid w:val="00E97106"/>
    <w:rsid w:val="00EC176C"/>
    <w:rsid w:val="00EC2820"/>
    <w:rsid w:val="00ED113F"/>
    <w:rsid w:val="00EE06B7"/>
    <w:rsid w:val="00F01EF6"/>
    <w:rsid w:val="00F10B7E"/>
    <w:rsid w:val="00F22DAB"/>
    <w:rsid w:val="00F24ED4"/>
    <w:rsid w:val="00F256FD"/>
    <w:rsid w:val="00F377D4"/>
    <w:rsid w:val="00F437C4"/>
    <w:rsid w:val="00F45A36"/>
    <w:rsid w:val="00F53DBF"/>
    <w:rsid w:val="00F562F5"/>
    <w:rsid w:val="00F57567"/>
    <w:rsid w:val="00F70524"/>
    <w:rsid w:val="00F726E2"/>
    <w:rsid w:val="00F81727"/>
    <w:rsid w:val="00FA129C"/>
    <w:rsid w:val="00FB490A"/>
    <w:rsid w:val="00FB7DAA"/>
    <w:rsid w:val="00FD6AB2"/>
    <w:rsid w:val="00FF3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C29905A"/>
  <w15:docId w15:val="{496176E3-1402-4CFC-B6CA-3B3F78EDD7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8A0769"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rsid w:val="008A0769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rsid w:val="008A0769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rsid w:val="008A076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33E43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33E43"/>
    <w:rPr>
      <w:rFonts w:ascii="Tahoma" w:hAnsi="Tahoma" w:cs="Tahoma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A33E43"/>
    <w:pPr>
      <w:ind w:left="720"/>
      <w:contextualSpacing/>
    </w:pPr>
  </w:style>
  <w:style w:type="paragraph" w:styleId="prastasiniatinklio">
    <w:name w:val="Normal (Web)"/>
    <w:basedOn w:val="prastasis"/>
    <w:uiPriority w:val="99"/>
    <w:semiHidden/>
    <w:unhideWhenUsed/>
    <w:rsid w:val="00C23331"/>
    <w:pPr>
      <w:spacing w:before="100" w:beforeAutospacing="1" w:after="119"/>
    </w:pPr>
    <w:rPr>
      <w:rFonts w:ascii="Times New Roman" w:hAnsi="Times New Roman"/>
      <w:szCs w:val="24"/>
    </w:rPr>
  </w:style>
  <w:style w:type="character" w:styleId="Grietas">
    <w:name w:val="Strong"/>
    <w:basedOn w:val="Numatytasispastraiposriftas"/>
    <w:uiPriority w:val="22"/>
    <w:qFormat/>
    <w:rsid w:val="00C2333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0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0</TotalTime>
  <Pages>2</Pages>
  <Words>1550</Words>
  <Characters>885</Characters>
  <Application>Microsoft Office Word</Application>
  <DocSecurity>0</DocSecurity>
  <Lines>7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2431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Jurgita Urbonaitė</cp:lastModifiedBy>
  <cp:revision>2</cp:revision>
  <cp:lastPrinted>2017-05-11T11:58:00Z</cp:lastPrinted>
  <dcterms:created xsi:type="dcterms:W3CDTF">2017-06-26T10:00:00Z</dcterms:created>
  <dcterms:modified xsi:type="dcterms:W3CDTF">2017-06-26T10:00:00Z</dcterms:modified>
</cp:coreProperties>
</file>