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4A6F4D" w:rsidRDefault="004A6F4D">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D94A7D">
        <w:rPr>
          <w:rFonts w:ascii="Times New Roman" w:hAnsi="Times New Roman"/>
          <w:b/>
          <w:szCs w:val="24"/>
        </w:rPr>
        <w:t>ŠAKI</w:t>
      </w:r>
      <w:r w:rsidR="00F86CA4">
        <w:rPr>
          <w:rFonts w:ascii="Times New Roman" w:hAnsi="Times New Roman"/>
          <w:b/>
          <w:szCs w:val="24"/>
        </w:rPr>
        <w:t>Ų SEN</w:t>
      </w:r>
      <w:r w:rsidR="00235DFF">
        <w:rPr>
          <w:rFonts w:ascii="Times New Roman" w:hAnsi="Times New Roman"/>
          <w:b/>
          <w:szCs w:val="24"/>
        </w:rPr>
        <w:t>.</w:t>
      </w:r>
      <w:r w:rsidR="00D94A7D">
        <w:rPr>
          <w:rFonts w:ascii="Times New Roman" w:hAnsi="Times New Roman"/>
          <w:b/>
          <w:szCs w:val="24"/>
        </w:rPr>
        <w:t xml:space="preserve"> </w:t>
      </w:r>
      <w:r w:rsidR="00840A88">
        <w:rPr>
          <w:rFonts w:ascii="Times New Roman" w:hAnsi="Times New Roman"/>
          <w:b/>
          <w:szCs w:val="24"/>
        </w:rPr>
        <w:t>ŠAKIŲ M. SODŲ</w:t>
      </w:r>
      <w:r w:rsidR="00D94A7D">
        <w:rPr>
          <w:rFonts w:ascii="Times New Roman" w:hAnsi="Times New Roman"/>
          <w:b/>
          <w:szCs w:val="24"/>
        </w:rPr>
        <w:t xml:space="preserve"> G.1,</w:t>
      </w:r>
      <w:r w:rsidR="00235DFF">
        <w:rPr>
          <w:rFonts w:ascii="Times New Roman" w:hAnsi="Times New Roman"/>
          <w:b/>
          <w:szCs w:val="24"/>
        </w:rPr>
        <w:t xml:space="preserve"> </w:t>
      </w:r>
      <w:r>
        <w:rPr>
          <w:b/>
          <w:szCs w:val="24"/>
        </w:rPr>
        <w:t xml:space="preserve">(KADASTRINIS NR. </w:t>
      </w:r>
      <w:r w:rsidR="003C0E88">
        <w:rPr>
          <w:b/>
          <w:szCs w:val="24"/>
        </w:rPr>
        <w:t>84</w:t>
      </w:r>
      <w:r w:rsidR="00840A88">
        <w:rPr>
          <w:b/>
          <w:szCs w:val="24"/>
        </w:rPr>
        <w:t>86</w:t>
      </w:r>
      <w:r>
        <w:rPr>
          <w:b/>
          <w:szCs w:val="24"/>
        </w:rPr>
        <w:t>/000</w:t>
      </w:r>
      <w:r w:rsidR="00840A88">
        <w:rPr>
          <w:b/>
          <w:szCs w:val="24"/>
        </w:rPr>
        <w:t>9</w:t>
      </w:r>
      <w:r w:rsidRPr="00851C6C">
        <w:rPr>
          <w:b/>
          <w:szCs w:val="24"/>
        </w:rPr>
        <w:t>:</w:t>
      </w:r>
      <w:r w:rsidR="00840A88">
        <w:rPr>
          <w:b/>
          <w:szCs w:val="24"/>
        </w:rPr>
        <w:t>15</w:t>
      </w:r>
      <w:r w:rsidR="00D94A7D">
        <w:rPr>
          <w:b/>
          <w:szCs w:val="24"/>
        </w:rPr>
        <w:t xml:space="preserve"> </w:t>
      </w:r>
      <w:r w:rsidR="00840A88">
        <w:rPr>
          <w:b/>
          <w:szCs w:val="24"/>
        </w:rPr>
        <w:t>ŠAKIŲ</w:t>
      </w:r>
      <w:r>
        <w:rPr>
          <w:b/>
          <w:szCs w:val="24"/>
        </w:rPr>
        <w:t xml:space="preserve"> </w:t>
      </w:r>
      <w:r w:rsidR="00840A88">
        <w:rPr>
          <w:b/>
          <w:szCs w:val="24"/>
        </w:rPr>
        <w:t xml:space="preserve"> M.</w:t>
      </w:r>
      <w:r>
        <w:rPr>
          <w:b/>
          <w:szCs w:val="24"/>
        </w:rPr>
        <w:t>K.</w:t>
      </w:r>
      <w:r w:rsidR="002C503B">
        <w:rPr>
          <w:b/>
          <w:szCs w:val="24"/>
        </w:rPr>
        <w:t xml:space="preserve">V.) </w:t>
      </w:r>
      <w:r w:rsidR="00800278">
        <w:rPr>
          <w:b/>
          <w:szCs w:val="24"/>
        </w:rPr>
        <w:t xml:space="preserve">ŽEMĖS </w:t>
      </w:r>
      <w:r w:rsidR="00D94A7D">
        <w:rPr>
          <w:b/>
          <w:szCs w:val="24"/>
        </w:rPr>
        <w:t>NAUDOJIMO BŪDO</w:t>
      </w:r>
      <w:r w:rsidR="00B66ACE">
        <w:rPr>
          <w:b/>
          <w:szCs w:val="24"/>
        </w:rPr>
        <w:t xml:space="preserve">  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1760C7">
        <w:rPr>
          <w:b/>
          <w:szCs w:val="24"/>
        </w:rPr>
        <w:t xml:space="preserve">MIESTO SU PRIEMIESČIAIS SU GIS SISTEMA </w:t>
      </w:r>
      <w:r w:rsidR="00C26747">
        <w:rPr>
          <w:b/>
          <w:szCs w:val="24"/>
        </w:rPr>
        <w:t xml:space="preserve">BENDRĄJĮ </w:t>
      </w:r>
      <w:r w:rsidR="001760C7" w:rsidRPr="00851C6C">
        <w:rPr>
          <w:b/>
          <w:szCs w:val="24"/>
        </w:rPr>
        <w:t>PLANĄ</w:t>
      </w:r>
    </w:p>
    <w:p w:rsidR="00DD47CE" w:rsidRPr="004A6F4D" w:rsidRDefault="002C503B" w:rsidP="004A6F4D">
      <w:pPr>
        <w:jc w:val="center"/>
        <w:rPr>
          <w:b/>
          <w:szCs w:val="24"/>
        </w:rPr>
      </w:pPr>
      <w:r>
        <w:rPr>
          <w:b/>
          <w:szCs w:val="24"/>
        </w:rPr>
        <w:t xml:space="preserve"> </w:t>
      </w:r>
      <w:bookmarkStart w:id="0" w:name="_GoBack"/>
      <w:bookmarkEnd w:id="0"/>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4A6F4D">
        <w:rPr>
          <w:rFonts w:ascii="Times New Roman" w:hAnsi="Times New Roman"/>
        </w:rPr>
        <w:t xml:space="preserve"> m. liepos 13 d. </w:t>
      </w:r>
      <w:r w:rsidR="00BE6D25">
        <w:rPr>
          <w:rFonts w:ascii="Times New Roman" w:hAnsi="Times New Roman"/>
        </w:rPr>
        <w:t>Nr.</w:t>
      </w:r>
      <w:r w:rsidR="004A6F4D">
        <w:rPr>
          <w:rFonts w:ascii="Times New Roman" w:hAnsi="Times New Roman"/>
        </w:rPr>
        <w:t xml:space="preserve"> </w:t>
      </w:r>
      <w:r w:rsidR="001B4683">
        <w:rPr>
          <w:rFonts w:ascii="Times New Roman" w:hAnsi="Times New Roman"/>
        </w:rPr>
        <w:t>AT-</w:t>
      </w:r>
      <w:r w:rsidR="004A6F4D">
        <w:rPr>
          <w:rFonts w:ascii="Times New Roman" w:hAnsi="Times New Roman"/>
        </w:rPr>
        <w:t>620</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4A6F4D" w:rsidRDefault="004A6F4D">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1760C7">
        <w:rPr>
          <w:rFonts w:ascii="Times New Roman" w:hAnsi="Times New Roman"/>
        </w:rPr>
        <w:t xml:space="preserve">Šakių  miesto su priemiesčiais  </w:t>
      </w:r>
      <w:r w:rsidR="001760C7" w:rsidRPr="00550812">
        <w:rPr>
          <w:rFonts w:ascii="Times New Roman" w:hAnsi="Times New Roman"/>
        </w:rPr>
        <w:t>bendruoju planu</w:t>
      </w:r>
      <w:r w:rsidR="001760C7">
        <w:rPr>
          <w:rFonts w:ascii="Times New Roman" w:hAnsi="Times New Roman"/>
        </w:rPr>
        <w:t xml:space="preserve"> su GIS sistema, patvirtintu  Šakių rajono savivaldybės Tarybos 2013 m. kovo 28 d. sprendimu  Nr. T-106 „Dėl Šakių miesto su priemiesčiais bendrojo plano su GIS sistema tvirtinimo“</w:t>
      </w:r>
      <w:r w:rsidR="00840E2E">
        <w:rPr>
          <w:rFonts w:ascii="Times New Roman" w:hAnsi="Times New Roman"/>
        </w:rPr>
        <w:t xml:space="preserve"> </w:t>
      </w:r>
      <w:r w:rsidR="00F86CA4">
        <w:rPr>
          <w:rFonts w:ascii="Times New Roman" w:hAnsi="Times New Roman"/>
          <w:bCs/>
          <w:szCs w:val="24"/>
        </w:rPr>
        <w:t>ir atsižvelgdama</w:t>
      </w:r>
      <w:r w:rsidR="00840E2E">
        <w:rPr>
          <w:rFonts w:ascii="Times New Roman" w:hAnsi="Times New Roman"/>
          <w:bCs/>
          <w:szCs w:val="24"/>
        </w:rPr>
        <w:t>s</w:t>
      </w:r>
      <w:r w:rsidR="00F86CA4">
        <w:rPr>
          <w:rFonts w:ascii="Times New Roman" w:hAnsi="Times New Roman"/>
          <w:bCs/>
          <w:szCs w:val="24"/>
        </w:rPr>
        <w:t xml:space="preserve"> </w:t>
      </w:r>
      <w:r w:rsidRPr="00550812">
        <w:rPr>
          <w:rFonts w:ascii="Times New Roman" w:hAnsi="Times New Roman"/>
          <w:bCs/>
          <w:szCs w:val="24"/>
        </w:rPr>
        <w:t>į</w:t>
      </w:r>
      <w:r>
        <w:rPr>
          <w:rFonts w:ascii="Times New Roman" w:hAnsi="Times New Roman"/>
          <w:bCs/>
          <w:szCs w:val="24"/>
        </w:rPr>
        <w:t xml:space="preserve"> </w:t>
      </w:r>
      <w:r w:rsidR="00B477B7">
        <w:rPr>
          <w:rFonts w:ascii="Times New Roman" w:hAnsi="Times New Roman"/>
          <w:bCs/>
          <w:szCs w:val="24"/>
        </w:rPr>
        <w:t xml:space="preserve">UAB „Rusnė“ </w:t>
      </w:r>
      <w:r w:rsidR="00446721">
        <w:rPr>
          <w:rFonts w:ascii="Times New Roman" w:hAnsi="Times New Roman"/>
          <w:bCs/>
          <w:szCs w:val="24"/>
        </w:rPr>
        <w:t>į.k. 132754130, atstvaujamą Algimanto Mačionio,</w:t>
      </w:r>
      <w:r w:rsidR="00B477B7">
        <w:rPr>
          <w:rFonts w:ascii="Times New Roman" w:hAnsi="Times New Roman"/>
          <w:bCs/>
          <w:szCs w:val="24"/>
        </w:rPr>
        <w:t xml:space="preserve"> </w:t>
      </w:r>
      <w:r w:rsidR="00F86CA4">
        <w:rPr>
          <w:rFonts w:ascii="Times New Roman" w:hAnsi="Times New Roman"/>
          <w:bCs/>
          <w:szCs w:val="24"/>
        </w:rPr>
        <w:t>2017</w:t>
      </w:r>
      <w:r w:rsidR="009A660D">
        <w:rPr>
          <w:rFonts w:ascii="Times New Roman" w:hAnsi="Times New Roman"/>
          <w:bCs/>
          <w:szCs w:val="24"/>
        </w:rPr>
        <w:t xml:space="preserve"> m. </w:t>
      </w:r>
      <w:r w:rsidR="00B477B7">
        <w:rPr>
          <w:rFonts w:ascii="Times New Roman" w:hAnsi="Times New Roman"/>
          <w:bCs/>
          <w:szCs w:val="24"/>
        </w:rPr>
        <w:t>liepos 3</w:t>
      </w:r>
      <w:r w:rsidR="00A833AD">
        <w:rPr>
          <w:rFonts w:ascii="Times New Roman" w:hAnsi="Times New Roman"/>
          <w:bCs/>
          <w:szCs w:val="24"/>
        </w:rPr>
        <w:t xml:space="preserve"> d. </w:t>
      </w:r>
      <w:r w:rsidR="00F86CA4">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446721">
        <w:rPr>
          <w:rFonts w:ascii="Times New Roman" w:hAnsi="Times New Roman"/>
        </w:rPr>
        <w:t xml:space="preserve">P a p i l d a u </w:t>
      </w:r>
      <w:r w:rsidRPr="007914F2">
        <w:rPr>
          <w:rFonts w:ascii="Times New Roman" w:hAnsi="Times New Roman"/>
        </w:rPr>
        <w:t xml:space="preserve"> </w:t>
      </w:r>
      <w:r w:rsidR="00D94A7D">
        <w:rPr>
          <w:rFonts w:ascii="Times New Roman" w:hAnsi="Times New Roman"/>
        </w:rPr>
        <w:t>kitos</w:t>
      </w:r>
      <w:r w:rsidR="00A6383C">
        <w:rPr>
          <w:rFonts w:ascii="Times New Roman" w:hAnsi="Times New Roman"/>
        </w:rPr>
        <w:t xml:space="preserve"> </w:t>
      </w:r>
      <w:r>
        <w:rPr>
          <w:rFonts w:ascii="Times New Roman" w:hAnsi="Times New Roman"/>
          <w:kern w:val="24"/>
        </w:rPr>
        <w:t xml:space="preserve">paskirties </w:t>
      </w:r>
      <w:r w:rsidR="00446721">
        <w:rPr>
          <w:rFonts w:ascii="Times New Roman" w:hAnsi="Times New Roman"/>
          <w:kern w:val="24"/>
        </w:rPr>
        <w:t>0,7684</w:t>
      </w:r>
      <w:r w:rsidR="00A6383C">
        <w:rPr>
          <w:rFonts w:ascii="Times New Roman" w:hAnsi="Times New Roman"/>
          <w:kern w:val="24"/>
        </w:rPr>
        <w:t xml:space="preserve"> </w:t>
      </w:r>
      <w:r>
        <w:rPr>
          <w:rFonts w:ascii="Times New Roman" w:hAnsi="Times New Roman"/>
          <w:kern w:val="24"/>
        </w:rPr>
        <w:t xml:space="preserve">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446721">
        <w:rPr>
          <w:rFonts w:ascii="Times New Roman" w:hAnsi="Times New Roman"/>
        </w:rPr>
        <w:t>86</w:t>
      </w:r>
      <w:r w:rsidRPr="007914F2">
        <w:rPr>
          <w:rFonts w:ascii="Times New Roman" w:hAnsi="Times New Roman"/>
        </w:rPr>
        <w:t>/000</w:t>
      </w:r>
      <w:r w:rsidR="00446721">
        <w:rPr>
          <w:rFonts w:ascii="Times New Roman" w:hAnsi="Times New Roman"/>
        </w:rPr>
        <w:t>9</w:t>
      </w:r>
      <w:r w:rsidRPr="007914F2">
        <w:rPr>
          <w:rFonts w:ascii="Times New Roman" w:hAnsi="Times New Roman"/>
        </w:rPr>
        <w:t>:</w:t>
      </w:r>
      <w:r w:rsidR="00446721">
        <w:rPr>
          <w:rFonts w:ascii="Times New Roman" w:hAnsi="Times New Roman"/>
        </w:rPr>
        <w:t>15 Šak</w:t>
      </w:r>
      <w:r w:rsidR="003C0E88">
        <w:rPr>
          <w:rFonts w:ascii="Times New Roman" w:hAnsi="Times New Roman"/>
        </w:rPr>
        <w:t xml:space="preserve">ių </w:t>
      </w:r>
      <w:r w:rsidR="00446721">
        <w:rPr>
          <w:rFonts w:ascii="Times New Roman" w:hAnsi="Times New Roman"/>
        </w:rPr>
        <w:t xml:space="preserve">m. </w:t>
      </w:r>
      <w:r w:rsidRPr="007914F2">
        <w:rPr>
          <w:rFonts w:ascii="Times New Roman" w:hAnsi="Times New Roman"/>
        </w:rPr>
        <w:t>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A833AD">
        <w:rPr>
          <w:rFonts w:ascii="Times New Roman" w:hAnsi="Times New Roman"/>
        </w:rPr>
        <w:t xml:space="preserve">, </w:t>
      </w:r>
      <w:r w:rsidR="00D94A7D">
        <w:rPr>
          <w:rFonts w:ascii="Times New Roman" w:hAnsi="Times New Roman"/>
        </w:rPr>
        <w:t>Šak</w:t>
      </w:r>
      <w:r w:rsidR="00446721">
        <w:rPr>
          <w:rFonts w:ascii="Times New Roman" w:hAnsi="Times New Roman"/>
        </w:rPr>
        <w:t>ių m., Sodų g.1 registro duomenis</w:t>
      </w:r>
      <w:r w:rsidR="00A833AD">
        <w:rPr>
          <w:rFonts w:ascii="Times New Roman" w:hAnsi="Times New Roman"/>
        </w:rPr>
        <w:t xml:space="preserve"> </w:t>
      </w:r>
      <w:r w:rsidR="002C503B">
        <w:rPr>
          <w:rFonts w:ascii="Times New Roman" w:hAnsi="Times New Roman"/>
        </w:rPr>
        <w:t>žemės naudojimo</w:t>
      </w:r>
      <w:r w:rsidR="00446721">
        <w:rPr>
          <w:rFonts w:ascii="Times New Roman" w:hAnsi="Times New Roman"/>
        </w:rPr>
        <w:t xml:space="preserve">  būdu</w:t>
      </w:r>
      <w:r w:rsidR="00A6383C">
        <w:rPr>
          <w:rFonts w:ascii="Times New Roman" w:hAnsi="Times New Roman"/>
        </w:rPr>
        <w:t xml:space="preserve"> </w:t>
      </w:r>
      <w:r w:rsidR="00D94A7D">
        <w:rPr>
          <w:rFonts w:ascii="Times New Roman" w:hAnsi="Times New Roman"/>
        </w:rPr>
        <w:t>–</w:t>
      </w:r>
      <w:r w:rsidR="00A6383C" w:rsidRPr="00A6383C">
        <w:rPr>
          <w:rFonts w:ascii="Times New Roman" w:hAnsi="Times New Roman"/>
        </w:rPr>
        <w:t xml:space="preserve"> </w:t>
      </w:r>
      <w:r w:rsidR="00446721">
        <w:rPr>
          <w:rFonts w:ascii="Times New Roman" w:hAnsi="Times New Roman"/>
        </w:rPr>
        <w:t>komercinės paskirties objektų teritorijos.</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008F4A58">
        <w:rPr>
          <w:rFonts w:ascii="Times New Roman" w:hAnsi="Times New Roman"/>
          <w:kern w:val="24"/>
        </w:rPr>
        <w:t xml:space="preserve"> </w:t>
      </w:r>
      <w:r w:rsidR="000B45E9">
        <w:rPr>
          <w:rFonts w:ascii="Times New Roman" w:hAnsi="Times New Roman"/>
        </w:rPr>
        <w:t xml:space="preserve">kitos </w:t>
      </w:r>
      <w:r w:rsidR="000B45E9">
        <w:rPr>
          <w:rFonts w:ascii="Times New Roman" w:hAnsi="Times New Roman"/>
          <w:kern w:val="24"/>
        </w:rPr>
        <w:t xml:space="preserve">paskirties 0,7684 ha ploto žemės </w:t>
      </w:r>
      <w:r w:rsidR="000B45E9" w:rsidRPr="007914F2">
        <w:rPr>
          <w:rFonts w:ascii="Times New Roman" w:hAnsi="Times New Roman"/>
          <w:kern w:val="24"/>
        </w:rPr>
        <w:t>sklypo</w:t>
      </w:r>
      <w:r w:rsidR="000B45E9">
        <w:rPr>
          <w:rFonts w:ascii="Times New Roman" w:hAnsi="Times New Roman"/>
          <w:kern w:val="24"/>
        </w:rPr>
        <w:t xml:space="preserve"> </w:t>
      </w:r>
      <w:r w:rsidR="000B45E9" w:rsidRPr="007914F2">
        <w:rPr>
          <w:rFonts w:ascii="Times New Roman" w:hAnsi="Times New Roman"/>
        </w:rPr>
        <w:t>(kadastro Nr.84</w:t>
      </w:r>
      <w:r w:rsidR="000B45E9">
        <w:rPr>
          <w:rFonts w:ascii="Times New Roman" w:hAnsi="Times New Roman"/>
        </w:rPr>
        <w:t>86</w:t>
      </w:r>
      <w:r w:rsidR="000B45E9" w:rsidRPr="007914F2">
        <w:rPr>
          <w:rFonts w:ascii="Times New Roman" w:hAnsi="Times New Roman"/>
        </w:rPr>
        <w:t>/000</w:t>
      </w:r>
      <w:r w:rsidR="000B45E9">
        <w:rPr>
          <w:rFonts w:ascii="Times New Roman" w:hAnsi="Times New Roman"/>
        </w:rPr>
        <w:t>9</w:t>
      </w:r>
      <w:r w:rsidR="000B45E9" w:rsidRPr="007914F2">
        <w:rPr>
          <w:rFonts w:ascii="Times New Roman" w:hAnsi="Times New Roman"/>
        </w:rPr>
        <w:t>:</w:t>
      </w:r>
      <w:r w:rsidR="000B45E9">
        <w:rPr>
          <w:rFonts w:ascii="Times New Roman" w:hAnsi="Times New Roman"/>
        </w:rPr>
        <w:t xml:space="preserve">15 Šakių m. </w:t>
      </w:r>
      <w:r w:rsidR="000B45E9" w:rsidRPr="007914F2">
        <w:rPr>
          <w:rFonts w:ascii="Times New Roman" w:hAnsi="Times New Roman"/>
        </w:rPr>
        <w:t>k.v.</w:t>
      </w:r>
      <w:r w:rsidR="000B45E9">
        <w:rPr>
          <w:rFonts w:ascii="Times New Roman" w:hAnsi="Times New Roman"/>
        </w:rPr>
        <w:t>),</w:t>
      </w:r>
      <w:r w:rsidR="000B45E9" w:rsidRPr="007914F2">
        <w:rPr>
          <w:rFonts w:ascii="Times New Roman" w:hAnsi="Times New Roman"/>
        </w:rPr>
        <w:t xml:space="preserve"> esančio Šakių r.sav.</w:t>
      </w:r>
      <w:r w:rsidR="000B45E9">
        <w:rPr>
          <w:rFonts w:ascii="Times New Roman" w:hAnsi="Times New Roman"/>
        </w:rPr>
        <w:t>, Šakių m., Sodų g.1, komercinės paskirties objektų teritorijos</w:t>
      </w:r>
      <w:r w:rsidRPr="007914F2">
        <w:rPr>
          <w:rFonts w:ascii="Times New Roman" w:hAnsi="Times New Roman"/>
          <w:kern w:val="24"/>
        </w:rPr>
        <w:t xml:space="preserve"> </w:t>
      </w:r>
      <w:r w:rsidR="000B45E9">
        <w:rPr>
          <w:rFonts w:ascii="Times New Roman" w:hAnsi="Times New Roman"/>
          <w:kern w:val="24"/>
        </w:rPr>
        <w:t xml:space="preserve"> naudojimo </w:t>
      </w:r>
      <w:r w:rsidRPr="007914F2">
        <w:rPr>
          <w:rFonts w:ascii="Times New Roman" w:hAnsi="Times New Roman"/>
        </w:rPr>
        <w:t xml:space="preserve">būdo </w:t>
      </w:r>
      <w:r w:rsidR="006E6B10" w:rsidRPr="007914F2">
        <w:rPr>
          <w:rFonts w:ascii="Times New Roman" w:hAnsi="Times New Roman"/>
        </w:rPr>
        <w:t>vertes</w:t>
      </w:r>
      <w:r w:rsidRPr="007914F2">
        <w:rPr>
          <w:rFonts w:ascii="Times New Roman" w:hAnsi="Times New Roman"/>
        </w:rPr>
        <w:t>:</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2A11A9">
        <w:rPr>
          <w:rFonts w:ascii="Times New Roman" w:hAnsi="Times New Roman"/>
          <w:kern w:val="24"/>
        </w:rPr>
        <w:t xml:space="preserve"> 9213</w:t>
      </w:r>
      <w:r w:rsidR="00910F05" w:rsidRPr="007914F2">
        <w:rPr>
          <w:rFonts w:ascii="Times New Roman" w:hAnsi="Times New Roman"/>
          <w:kern w:val="24"/>
        </w:rPr>
        <w:t xml:space="preserve"> (</w:t>
      </w:r>
      <w:r w:rsidR="00E5305D">
        <w:rPr>
          <w:rFonts w:ascii="Times New Roman" w:hAnsi="Times New Roman"/>
          <w:kern w:val="24"/>
        </w:rPr>
        <w:t>d</w:t>
      </w:r>
      <w:r w:rsidR="002A11A9">
        <w:rPr>
          <w:rFonts w:ascii="Times New Roman" w:hAnsi="Times New Roman"/>
          <w:kern w:val="24"/>
        </w:rPr>
        <w:t>evyni</w:t>
      </w:r>
      <w:r w:rsidR="006E6B10">
        <w:rPr>
          <w:rFonts w:ascii="Times New Roman" w:hAnsi="Times New Roman"/>
          <w:kern w:val="24"/>
        </w:rPr>
        <w:t xml:space="preserve"> </w:t>
      </w:r>
      <w:r w:rsidR="002A11A9">
        <w:rPr>
          <w:rFonts w:ascii="Times New Roman" w:hAnsi="Times New Roman"/>
          <w:kern w:val="24"/>
        </w:rPr>
        <w:t>tūkstančiai du šimtai trylika</w:t>
      </w:r>
      <w:r w:rsidR="00910F05" w:rsidRPr="007914F2">
        <w:rPr>
          <w:rFonts w:ascii="Times New Roman" w:hAnsi="Times New Roman"/>
          <w:kern w:val="24"/>
        </w:rPr>
        <w:t xml:space="preserve">) </w:t>
      </w:r>
      <w:r w:rsidR="002A11A9">
        <w:rPr>
          <w:rFonts w:ascii="Times New Roman" w:hAnsi="Times New Roman"/>
          <w:kern w:val="24"/>
        </w:rPr>
        <w:t>eurų</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2A11A9">
        <w:rPr>
          <w:rFonts w:ascii="Times New Roman" w:hAnsi="Times New Roman"/>
          <w:kern w:val="24"/>
        </w:rPr>
        <w:t>14741</w:t>
      </w:r>
      <w:r w:rsidR="00E5305D">
        <w:rPr>
          <w:rFonts w:ascii="Times New Roman" w:hAnsi="Times New Roman"/>
          <w:kern w:val="24"/>
        </w:rPr>
        <w:t xml:space="preserve"> (</w:t>
      </w:r>
      <w:r w:rsidR="002A11A9">
        <w:rPr>
          <w:rFonts w:ascii="Times New Roman" w:hAnsi="Times New Roman"/>
          <w:kern w:val="24"/>
        </w:rPr>
        <w:t xml:space="preserve">keturiolika tūkstančių septyni </w:t>
      </w:r>
      <w:r w:rsidR="008F4A58">
        <w:rPr>
          <w:rFonts w:ascii="Times New Roman" w:hAnsi="Times New Roman"/>
          <w:kern w:val="24"/>
        </w:rPr>
        <w:t xml:space="preserve"> </w:t>
      </w:r>
      <w:r w:rsidR="00E5305D">
        <w:rPr>
          <w:rFonts w:ascii="Times New Roman" w:hAnsi="Times New Roman"/>
          <w:kern w:val="24"/>
        </w:rPr>
        <w:t>šimt</w:t>
      </w:r>
      <w:r w:rsidR="008F4A58">
        <w:rPr>
          <w:rFonts w:ascii="Times New Roman" w:hAnsi="Times New Roman"/>
          <w:kern w:val="24"/>
        </w:rPr>
        <w:t xml:space="preserve">ai </w:t>
      </w:r>
      <w:r w:rsidR="002A11A9">
        <w:rPr>
          <w:rFonts w:ascii="Times New Roman" w:hAnsi="Times New Roman"/>
          <w:kern w:val="24"/>
        </w:rPr>
        <w:t>keturias</w:t>
      </w:r>
      <w:r w:rsidR="008F4A58">
        <w:rPr>
          <w:rFonts w:ascii="Times New Roman" w:hAnsi="Times New Roman"/>
          <w:kern w:val="24"/>
        </w:rPr>
        <w:t>dešimt</w:t>
      </w:r>
      <w:r w:rsidR="002A11A9">
        <w:rPr>
          <w:rFonts w:ascii="Times New Roman" w:hAnsi="Times New Roman"/>
          <w:kern w:val="24"/>
        </w:rPr>
        <w:t xml:space="preserve">  vienas)</w:t>
      </w:r>
      <w:r w:rsidR="00550421">
        <w:rPr>
          <w:rFonts w:ascii="Times New Roman" w:hAnsi="Times New Roman"/>
          <w:kern w:val="24"/>
        </w:rPr>
        <w:t xml:space="preserve"> eur</w:t>
      </w:r>
      <w:r w:rsidR="002A11A9">
        <w:rPr>
          <w:rFonts w:ascii="Times New Roman" w:hAnsi="Times New Roman"/>
          <w:kern w:val="24"/>
        </w:rPr>
        <w:t>as</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2A11A9">
        <w:rPr>
          <w:rFonts w:ascii="Times New Roman" w:hAnsi="Times New Roman"/>
          <w:kern w:val="24"/>
        </w:rPr>
        <w:t xml:space="preserve"> 3760</w:t>
      </w:r>
      <w:r w:rsidR="006E6B10">
        <w:rPr>
          <w:rFonts w:ascii="Times New Roman" w:hAnsi="Times New Roman"/>
          <w:kern w:val="24"/>
        </w:rPr>
        <w:t>0</w:t>
      </w:r>
      <w:r w:rsidRPr="007914F2">
        <w:rPr>
          <w:rFonts w:ascii="Times New Roman" w:hAnsi="Times New Roman"/>
          <w:kern w:val="24"/>
        </w:rPr>
        <w:t xml:space="preserve"> (</w:t>
      </w:r>
      <w:r w:rsidR="002A11A9">
        <w:rPr>
          <w:rFonts w:ascii="Times New Roman" w:hAnsi="Times New Roman"/>
          <w:kern w:val="24"/>
        </w:rPr>
        <w:t>trisdešimt septyni</w:t>
      </w:r>
      <w:r w:rsidR="00E5305D">
        <w:rPr>
          <w:rFonts w:ascii="Times New Roman" w:hAnsi="Times New Roman"/>
          <w:kern w:val="24"/>
        </w:rPr>
        <w:t xml:space="preserve"> tūkstan</w:t>
      </w:r>
      <w:r w:rsidR="002A11A9">
        <w:rPr>
          <w:rFonts w:ascii="Times New Roman" w:hAnsi="Times New Roman"/>
          <w:kern w:val="24"/>
        </w:rPr>
        <w:t>čiai šeši</w:t>
      </w:r>
      <w:r w:rsidR="006E6B10">
        <w:rPr>
          <w:rFonts w:ascii="Times New Roman" w:hAnsi="Times New Roman"/>
          <w:kern w:val="24"/>
        </w:rPr>
        <w:t xml:space="preserve"> </w:t>
      </w:r>
      <w:r>
        <w:rPr>
          <w:rFonts w:ascii="Times New Roman" w:hAnsi="Times New Roman"/>
          <w:kern w:val="24"/>
        </w:rPr>
        <w:t>ši</w:t>
      </w:r>
      <w:r w:rsidRPr="007914F2">
        <w:rPr>
          <w:rFonts w:ascii="Times New Roman" w:hAnsi="Times New Roman"/>
          <w:kern w:val="24"/>
        </w:rPr>
        <w:t>mtai) eur</w:t>
      </w:r>
      <w:r w:rsidR="00E5305D">
        <w:rPr>
          <w:rFonts w:ascii="Times New Roman" w:hAnsi="Times New Roman"/>
          <w:kern w:val="24"/>
        </w:rPr>
        <w:t>ų</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355C" w:rsidRDefault="00B5355C">
      <w:r>
        <w:separator/>
      </w:r>
    </w:p>
  </w:endnote>
  <w:endnote w:type="continuationSeparator" w:id="0">
    <w:p w:rsidR="00B5355C" w:rsidRDefault="00B53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sidR="002A11A9">
      <w:rPr>
        <w:rFonts w:ascii="Times New Roman" w:hAnsi="Times New Roman"/>
        <w:szCs w:val="24"/>
      </w:rPr>
      <w:t>7</w:t>
    </w:r>
    <w:r w:rsidR="00910F05" w:rsidRPr="00A04E9C">
      <w:rPr>
        <w:rFonts w:ascii="Times New Roman" w:hAnsi="Times New Roman"/>
        <w:szCs w:val="24"/>
      </w:rPr>
      <w:t>-</w:t>
    </w:r>
    <w:r w:rsidR="002A11A9">
      <w:rPr>
        <w:rFonts w:ascii="Times New Roman" w:hAnsi="Times New Roman"/>
        <w:szCs w:val="24"/>
      </w:rPr>
      <w:t>04</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7CE" w:rsidRDefault="004A6F4D" w:rsidP="009F065C">
    <w:pPr>
      <w:pStyle w:val="Porat"/>
      <w:jc w:val="center"/>
    </w:pP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355C" w:rsidRDefault="00B5355C">
      <w:r>
        <w:separator/>
      </w:r>
    </w:p>
  </w:footnote>
  <w:footnote w:type="continuationSeparator" w:id="0">
    <w:p w:rsidR="00B5355C" w:rsidRDefault="00B53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A4537"/>
    <w:rsid w:val="000B45E9"/>
    <w:rsid w:val="000C2016"/>
    <w:rsid w:val="00117499"/>
    <w:rsid w:val="00157C16"/>
    <w:rsid w:val="001760C7"/>
    <w:rsid w:val="001B4683"/>
    <w:rsid w:val="001D38EF"/>
    <w:rsid w:val="001E68AC"/>
    <w:rsid w:val="001E7250"/>
    <w:rsid w:val="00235DFF"/>
    <w:rsid w:val="002863CE"/>
    <w:rsid w:val="0028720A"/>
    <w:rsid w:val="002A11A9"/>
    <w:rsid w:val="002C503B"/>
    <w:rsid w:val="002D3ABC"/>
    <w:rsid w:val="002F3ED0"/>
    <w:rsid w:val="00313CF0"/>
    <w:rsid w:val="00322832"/>
    <w:rsid w:val="00342E29"/>
    <w:rsid w:val="003C0E88"/>
    <w:rsid w:val="00407C6B"/>
    <w:rsid w:val="00446721"/>
    <w:rsid w:val="004607C5"/>
    <w:rsid w:val="00496AC1"/>
    <w:rsid w:val="004A598E"/>
    <w:rsid w:val="004A6F4D"/>
    <w:rsid w:val="004C632B"/>
    <w:rsid w:val="00521D86"/>
    <w:rsid w:val="00550421"/>
    <w:rsid w:val="00563AE5"/>
    <w:rsid w:val="0060446A"/>
    <w:rsid w:val="00610881"/>
    <w:rsid w:val="00626A01"/>
    <w:rsid w:val="0063127D"/>
    <w:rsid w:val="00647DB2"/>
    <w:rsid w:val="006E6B10"/>
    <w:rsid w:val="0070001E"/>
    <w:rsid w:val="0073733C"/>
    <w:rsid w:val="00740AF5"/>
    <w:rsid w:val="007D1FD1"/>
    <w:rsid w:val="00800278"/>
    <w:rsid w:val="00840A88"/>
    <w:rsid w:val="00840E2E"/>
    <w:rsid w:val="00854559"/>
    <w:rsid w:val="008A5B88"/>
    <w:rsid w:val="008F440D"/>
    <w:rsid w:val="008F4A58"/>
    <w:rsid w:val="00910F05"/>
    <w:rsid w:val="00920777"/>
    <w:rsid w:val="00975234"/>
    <w:rsid w:val="0098205C"/>
    <w:rsid w:val="009A660D"/>
    <w:rsid w:val="009C4EAB"/>
    <w:rsid w:val="009F065C"/>
    <w:rsid w:val="00A04E9C"/>
    <w:rsid w:val="00A40111"/>
    <w:rsid w:val="00A6383C"/>
    <w:rsid w:val="00A72689"/>
    <w:rsid w:val="00A833AD"/>
    <w:rsid w:val="00AE748D"/>
    <w:rsid w:val="00AF34F2"/>
    <w:rsid w:val="00B1477E"/>
    <w:rsid w:val="00B25D7D"/>
    <w:rsid w:val="00B477B7"/>
    <w:rsid w:val="00B5355C"/>
    <w:rsid w:val="00B66ACE"/>
    <w:rsid w:val="00BB1A22"/>
    <w:rsid w:val="00BE1E33"/>
    <w:rsid w:val="00BE64CD"/>
    <w:rsid w:val="00BE6D25"/>
    <w:rsid w:val="00C26747"/>
    <w:rsid w:val="00C43235"/>
    <w:rsid w:val="00C838D9"/>
    <w:rsid w:val="00C921BD"/>
    <w:rsid w:val="00CA6ECE"/>
    <w:rsid w:val="00CA7373"/>
    <w:rsid w:val="00CA7482"/>
    <w:rsid w:val="00CF7BF8"/>
    <w:rsid w:val="00D76271"/>
    <w:rsid w:val="00D76955"/>
    <w:rsid w:val="00D94A7D"/>
    <w:rsid w:val="00DC341A"/>
    <w:rsid w:val="00DD47CE"/>
    <w:rsid w:val="00E319E0"/>
    <w:rsid w:val="00E5140F"/>
    <w:rsid w:val="00E5305D"/>
    <w:rsid w:val="00E7711C"/>
    <w:rsid w:val="00E918BB"/>
    <w:rsid w:val="00EB28BE"/>
    <w:rsid w:val="00EB6B1A"/>
    <w:rsid w:val="00ED113F"/>
    <w:rsid w:val="00F01EF6"/>
    <w:rsid w:val="00F86CA4"/>
    <w:rsid w:val="00F86D37"/>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8698E7"/>
  <w15:docId w15:val="{EFF72C67-F044-44FD-90CB-F6D55415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D7EF1-546C-4543-9075-33733B54C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2</Pages>
  <Words>1871</Words>
  <Characters>1068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2934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Jurgita Urbonaitė</cp:lastModifiedBy>
  <cp:revision>2</cp:revision>
  <cp:lastPrinted>2001-05-23T08:36:00Z</cp:lastPrinted>
  <dcterms:created xsi:type="dcterms:W3CDTF">2017-07-13T06:24:00Z</dcterms:created>
  <dcterms:modified xsi:type="dcterms:W3CDTF">2017-07-13T06:24:00Z</dcterms:modified>
</cp:coreProperties>
</file>