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85DA2">
        <w:rPr>
          <w:rFonts w:ascii="Times New Roman" w:hAnsi="Times New Roman"/>
          <w:b/>
        </w:rPr>
        <w:t xml:space="preserve"> </w:t>
      </w:r>
      <w:r w:rsidR="00F652D8">
        <w:rPr>
          <w:rFonts w:ascii="Times New Roman" w:hAnsi="Times New Roman"/>
          <w:b/>
        </w:rPr>
        <w:t>ATSAKINGO ASMENS PASKYRIMO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B2349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</w:t>
      </w:r>
      <w:r w:rsidR="001063B6">
        <w:rPr>
          <w:rFonts w:ascii="Times New Roman" w:hAnsi="Times New Roman"/>
        </w:rPr>
        <w:t xml:space="preserve">m. </w:t>
      </w:r>
      <w:r w:rsidR="002222F1">
        <w:rPr>
          <w:rFonts w:ascii="Times New Roman" w:hAnsi="Times New Roman"/>
        </w:rPr>
        <w:t xml:space="preserve">liepos 21 </w:t>
      </w:r>
      <w:bookmarkStart w:id="0" w:name="_GoBack"/>
      <w:bookmarkEnd w:id="0"/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2222F1">
        <w:rPr>
          <w:rFonts w:ascii="Times New Roman" w:hAnsi="Times New Roman"/>
        </w:rPr>
        <w:t xml:space="preserve"> AG-122</w:t>
      </w:r>
    </w:p>
    <w:p w:rsidR="00434111" w:rsidRDefault="00BE6D25" w:rsidP="00B23494">
      <w:pPr>
        <w:pStyle w:val="Antrat1"/>
        <w:ind w:left="0" w:firstLine="0"/>
        <w:jc w:val="center"/>
      </w:pPr>
      <w:r>
        <w:t>Šakiai</w:t>
      </w:r>
    </w:p>
    <w:p w:rsidR="00042DE1" w:rsidRPr="00042DE1" w:rsidRDefault="00042DE1" w:rsidP="00042DE1">
      <w:pPr>
        <w:spacing w:after="160" w:line="256" w:lineRule="auto"/>
        <w:rPr>
          <w:rFonts w:ascii="Times New Roman" w:eastAsia="Calibri" w:hAnsi="Times New Roman"/>
          <w:szCs w:val="24"/>
          <w:lang w:eastAsia="en-US"/>
        </w:rPr>
      </w:pPr>
    </w:p>
    <w:p w:rsidR="00C23756" w:rsidRDefault="007045CA" w:rsidP="009600C7">
      <w:pPr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           Vadovaudamasi</w:t>
      </w:r>
      <w:r w:rsidR="00220E4F">
        <w:rPr>
          <w:rFonts w:ascii="Times New Roman" w:eastAsia="Calibri" w:hAnsi="Times New Roman"/>
          <w:szCs w:val="24"/>
          <w:lang w:eastAsia="en-US"/>
        </w:rPr>
        <w:t>s</w:t>
      </w:r>
      <w:r w:rsidR="00042DE1" w:rsidRPr="00042DE1">
        <w:rPr>
          <w:rFonts w:ascii="Times New Roman" w:eastAsia="Calibri" w:hAnsi="Times New Roman"/>
          <w:szCs w:val="24"/>
          <w:lang w:eastAsia="en-US"/>
        </w:rPr>
        <w:t xml:space="preserve"> Lietuvos Respublikos vietos sa</w:t>
      </w:r>
      <w:r w:rsidR="008A6E31">
        <w:rPr>
          <w:rFonts w:ascii="Times New Roman" w:eastAsia="Calibri" w:hAnsi="Times New Roman"/>
          <w:szCs w:val="24"/>
          <w:lang w:eastAsia="en-US"/>
        </w:rPr>
        <w:t>vivaldos įstatymo 29 straipsnio 8 dalies</w:t>
      </w:r>
      <w:r w:rsidR="00785C5E">
        <w:rPr>
          <w:rFonts w:ascii="Times New Roman" w:eastAsia="Calibri" w:hAnsi="Times New Roman"/>
          <w:szCs w:val="24"/>
          <w:lang w:eastAsia="en-US"/>
        </w:rPr>
        <w:t xml:space="preserve"> 2</w:t>
      </w:r>
      <w:r w:rsidR="00042DE1" w:rsidRPr="00042DE1">
        <w:rPr>
          <w:rFonts w:ascii="Times New Roman" w:eastAsia="Calibri" w:hAnsi="Times New Roman"/>
          <w:szCs w:val="24"/>
          <w:lang w:eastAsia="en-US"/>
        </w:rPr>
        <w:t xml:space="preserve"> punktu, ra</w:t>
      </w:r>
      <w:r>
        <w:rPr>
          <w:rFonts w:ascii="Times New Roman" w:eastAsia="Calibri" w:hAnsi="Times New Roman"/>
          <w:szCs w:val="24"/>
          <w:lang w:eastAsia="en-US"/>
        </w:rPr>
        <w:t xml:space="preserve">jono savivaldybės tarybos </w:t>
      </w:r>
      <w:r w:rsidRPr="007045CA">
        <w:rPr>
          <w:rFonts w:ascii="Times New Roman" w:hAnsi="Times New Roman"/>
          <w:color w:val="00000A"/>
          <w:kern w:val="2"/>
        </w:rPr>
        <w:t>2016 m. rugsėjo 23 d. sprendimu Nr. T-277 patvirtintų Rajono savivaldybės administracijos nuostatų 24 punktu</w:t>
      </w:r>
      <w:r w:rsidR="00220E4F">
        <w:rPr>
          <w:rFonts w:ascii="Times New Roman" w:hAnsi="Times New Roman"/>
          <w:color w:val="00000A"/>
          <w:kern w:val="2"/>
        </w:rPr>
        <w:t xml:space="preserve"> </w:t>
      </w:r>
      <w:r w:rsidR="009600C7" w:rsidRPr="009600C7">
        <w:rPr>
          <w:rFonts w:ascii="Times New Roman" w:hAnsi="Times New Roman"/>
          <w:color w:val="00000A"/>
          <w:kern w:val="2"/>
        </w:rPr>
        <w:t>bei atsižvelgdama</w:t>
      </w:r>
      <w:r w:rsidR="00220E4F">
        <w:rPr>
          <w:rFonts w:ascii="Times New Roman" w:hAnsi="Times New Roman"/>
          <w:color w:val="00000A"/>
          <w:kern w:val="2"/>
        </w:rPr>
        <w:t>s</w:t>
      </w:r>
      <w:r w:rsidR="009600C7" w:rsidRPr="009600C7">
        <w:rPr>
          <w:rFonts w:ascii="Times New Roman" w:hAnsi="Times New Roman"/>
          <w:color w:val="00000A"/>
          <w:kern w:val="2"/>
        </w:rPr>
        <w:t xml:space="preserve"> į </w:t>
      </w:r>
      <w:r w:rsidR="00220E4F">
        <w:rPr>
          <w:rFonts w:ascii="Times New Roman" w:hAnsi="Times New Roman"/>
          <w:color w:val="00000A"/>
          <w:kern w:val="2"/>
        </w:rPr>
        <w:t xml:space="preserve">Lietuvos savivaldybių asociacijos </w:t>
      </w:r>
      <w:r w:rsidR="006B3E21">
        <w:rPr>
          <w:rFonts w:ascii="Times New Roman" w:hAnsi="Times New Roman"/>
          <w:color w:val="00000A"/>
          <w:kern w:val="2"/>
        </w:rPr>
        <w:t xml:space="preserve"> 2017 m. birželio 28 d. užduotį (</w:t>
      </w:r>
      <w:r w:rsidR="00220E4F">
        <w:rPr>
          <w:rFonts w:ascii="Times New Roman" w:hAnsi="Times New Roman"/>
          <w:color w:val="00000A"/>
          <w:kern w:val="2"/>
        </w:rPr>
        <w:t>pavedimą</w:t>
      </w:r>
      <w:r w:rsidR="006B3E21">
        <w:rPr>
          <w:rFonts w:ascii="Times New Roman" w:hAnsi="Times New Roman"/>
          <w:color w:val="00000A"/>
          <w:kern w:val="2"/>
        </w:rPr>
        <w:t>)</w:t>
      </w:r>
      <w:r w:rsidR="00220E4F">
        <w:rPr>
          <w:rFonts w:ascii="Times New Roman" w:hAnsi="Times New Roman"/>
          <w:color w:val="00000A"/>
          <w:kern w:val="2"/>
        </w:rPr>
        <w:t xml:space="preserve"> Nr.</w:t>
      </w:r>
      <w:r w:rsidR="004C44B4">
        <w:rPr>
          <w:rFonts w:ascii="Times New Roman" w:hAnsi="Times New Roman"/>
          <w:color w:val="00000A"/>
          <w:kern w:val="2"/>
        </w:rPr>
        <w:t xml:space="preserve"> SAVP-324,</w:t>
      </w:r>
    </w:p>
    <w:p w:rsidR="00215134" w:rsidRPr="00C23756" w:rsidRDefault="00BC27FC" w:rsidP="009600C7">
      <w:pPr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</w:rPr>
      </w:pPr>
      <w:r>
        <w:rPr>
          <w:rFonts w:ascii="Times New Roman" w:hAnsi="Times New Roman"/>
          <w:color w:val="00000A"/>
          <w:kern w:val="2"/>
        </w:rPr>
        <w:t xml:space="preserve">            </w:t>
      </w:r>
      <w:r w:rsidR="00FC2D39">
        <w:rPr>
          <w:rFonts w:ascii="Times New Roman" w:hAnsi="Times New Roman"/>
          <w:color w:val="00000A"/>
          <w:kern w:val="2"/>
        </w:rPr>
        <w:t>s</w:t>
      </w:r>
      <w:r w:rsidR="00215134">
        <w:rPr>
          <w:rFonts w:ascii="Times New Roman" w:hAnsi="Times New Roman"/>
          <w:color w:val="00000A"/>
          <w:kern w:val="2"/>
        </w:rPr>
        <w:t xml:space="preserve"> k i r i u  rajono savivaldybės administracijos Civilinės metrikacijos</w:t>
      </w:r>
      <w:r w:rsidR="003A3784">
        <w:rPr>
          <w:rFonts w:ascii="Times New Roman" w:hAnsi="Times New Roman"/>
          <w:color w:val="00000A"/>
          <w:kern w:val="2"/>
        </w:rPr>
        <w:t xml:space="preserve"> skyriaus vedėją Daivą </w:t>
      </w:r>
      <w:proofErr w:type="spellStart"/>
      <w:r w:rsidR="003A3784">
        <w:rPr>
          <w:rFonts w:ascii="Times New Roman" w:hAnsi="Times New Roman"/>
          <w:color w:val="00000A"/>
          <w:kern w:val="2"/>
        </w:rPr>
        <w:t>Subačienę</w:t>
      </w:r>
      <w:proofErr w:type="spellEnd"/>
      <w:r w:rsidR="0007500B">
        <w:rPr>
          <w:rFonts w:ascii="Times New Roman" w:hAnsi="Times New Roman"/>
          <w:color w:val="00000A"/>
          <w:kern w:val="2"/>
        </w:rPr>
        <w:t xml:space="preserve"> </w:t>
      </w:r>
      <w:r w:rsidR="00215134">
        <w:rPr>
          <w:rFonts w:ascii="Times New Roman" w:hAnsi="Times New Roman"/>
          <w:color w:val="00000A"/>
          <w:kern w:val="2"/>
        </w:rPr>
        <w:t xml:space="preserve"> atsakingu asmeniu</w:t>
      </w:r>
      <w:r w:rsidR="007275C2">
        <w:rPr>
          <w:rFonts w:ascii="Times New Roman" w:hAnsi="Times New Roman"/>
          <w:color w:val="00000A"/>
          <w:kern w:val="2"/>
        </w:rPr>
        <w:t xml:space="preserve"> išeivių reikalų koordinavimui</w:t>
      </w:r>
      <w:r w:rsidR="006D6352">
        <w:rPr>
          <w:rFonts w:ascii="Times New Roman" w:hAnsi="Times New Roman"/>
          <w:color w:val="00000A"/>
          <w:kern w:val="2"/>
        </w:rPr>
        <w:t>.</w:t>
      </w:r>
    </w:p>
    <w:p w:rsidR="008A6E31" w:rsidRDefault="008A6E31" w:rsidP="00DB5B1F">
      <w:pPr>
        <w:spacing w:line="360" w:lineRule="auto"/>
        <w:ind w:firstLine="720"/>
        <w:jc w:val="both"/>
        <w:rPr>
          <w:rFonts w:ascii="Times New Roman" w:eastAsia="Calibri" w:hAnsi="Times New Roman"/>
          <w:szCs w:val="24"/>
          <w:lang w:eastAsia="en-US"/>
        </w:rPr>
      </w:pPr>
      <w:r w:rsidRPr="008A6E31">
        <w:rPr>
          <w:rFonts w:ascii="Times New Roman" w:eastAsia="Calibri" w:hAnsi="Times New Roman"/>
          <w:szCs w:val="24"/>
          <w:lang w:eastAsia="en-US"/>
        </w:rPr>
        <w:t xml:space="preserve">       </w:t>
      </w:r>
      <w:r>
        <w:rPr>
          <w:rFonts w:ascii="Times New Roman" w:eastAsia="Calibri" w:hAnsi="Times New Roman"/>
          <w:spacing w:val="60"/>
          <w:szCs w:val="24"/>
          <w:lang w:eastAsia="en-US"/>
        </w:rPr>
        <w:t xml:space="preserve"> </w:t>
      </w:r>
    </w:p>
    <w:p w:rsidR="00042DE1" w:rsidRPr="00042DE1" w:rsidRDefault="00042DE1" w:rsidP="00042DE1">
      <w:pPr>
        <w:spacing w:after="160"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042DE1" w:rsidRPr="00042DE1" w:rsidRDefault="00042DE1" w:rsidP="00042DE1">
      <w:pPr>
        <w:spacing w:after="160"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B23494" w:rsidRDefault="00C81A85" w:rsidP="00B23494">
      <w:pPr>
        <w:spacing w:after="160" w:line="360" w:lineRule="auto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>Administracijos direktorius</w:t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  <w:t>Dainius Grincevičius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D6AAF" w:rsidRDefault="002D6AA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54DE5" w:rsidRDefault="00254D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042DE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254DE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vedėja</w:t>
      </w:r>
    </w:p>
    <w:p w:rsidR="00434111" w:rsidRDefault="00434111" w:rsidP="00434111">
      <w:pPr>
        <w:overflowPunct w:val="0"/>
        <w:rPr>
          <w:rFonts w:ascii="Times New Roman" w:hAnsi="Times New Roman"/>
          <w:szCs w:val="24"/>
        </w:rPr>
      </w:pPr>
    </w:p>
    <w:p w:rsidR="00042DE1" w:rsidRDefault="00254DE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254DE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2017-07-20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520" w:rsidRDefault="00CE6520">
      <w:r>
        <w:separator/>
      </w:r>
    </w:p>
  </w:endnote>
  <w:endnote w:type="continuationSeparator" w:id="0">
    <w:p w:rsidR="00CE6520" w:rsidRDefault="00CE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520" w:rsidRDefault="00CE6520">
      <w:r>
        <w:separator/>
      </w:r>
    </w:p>
  </w:footnote>
  <w:footnote w:type="continuationSeparator" w:id="0">
    <w:p w:rsidR="00CE6520" w:rsidRDefault="00CE6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2DE1"/>
    <w:rsid w:val="0007500B"/>
    <w:rsid w:val="00090F43"/>
    <w:rsid w:val="00095954"/>
    <w:rsid w:val="001063B6"/>
    <w:rsid w:val="00117499"/>
    <w:rsid w:val="001D38EF"/>
    <w:rsid w:val="001E7250"/>
    <w:rsid w:val="00215134"/>
    <w:rsid w:val="00220E4F"/>
    <w:rsid w:val="002222F1"/>
    <w:rsid w:val="00254DE5"/>
    <w:rsid w:val="00282BA5"/>
    <w:rsid w:val="00284007"/>
    <w:rsid w:val="0028720A"/>
    <w:rsid w:val="002D3ABC"/>
    <w:rsid w:val="002D6AAF"/>
    <w:rsid w:val="002F4FF5"/>
    <w:rsid w:val="00313CF0"/>
    <w:rsid w:val="00342E29"/>
    <w:rsid w:val="00385DA2"/>
    <w:rsid w:val="003A0C31"/>
    <w:rsid w:val="003A3784"/>
    <w:rsid w:val="00434111"/>
    <w:rsid w:val="00435ADB"/>
    <w:rsid w:val="00441D13"/>
    <w:rsid w:val="004C44B4"/>
    <w:rsid w:val="00521D86"/>
    <w:rsid w:val="00583E25"/>
    <w:rsid w:val="00610881"/>
    <w:rsid w:val="006B3E21"/>
    <w:rsid w:val="006D6352"/>
    <w:rsid w:val="006E5399"/>
    <w:rsid w:val="0070001E"/>
    <w:rsid w:val="007045CA"/>
    <w:rsid w:val="007275C2"/>
    <w:rsid w:val="00761359"/>
    <w:rsid w:val="00785C5E"/>
    <w:rsid w:val="007A5B55"/>
    <w:rsid w:val="008A6E31"/>
    <w:rsid w:val="008C1B78"/>
    <w:rsid w:val="008E048C"/>
    <w:rsid w:val="008F4809"/>
    <w:rsid w:val="009600C7"/>
    <w:rsid w:val="0098205C"/>
    <w:rsid w:val="009B636E"/>
    <w:rsid w:val="009C4EAB"/>
    <w:rsid w:val="009F065C"/>
    <w:rsid w:val="00A45A83"/>
    <w:rsid w:val="00A565D8"/>
    <w:rsid w:val="00AB1872"/>
    <w:rsid w:val="00AE7378"/>
    <w:rsid w:val="00B23494"/>
    <w:rsid w:val="00B75F85"/>
    <w:rsid w:val="00BC27FC"/>
    <w:rsid w:val="00BE1E33"/>
    <w:rsid w:val="00BE4C6A"/>
    <w:rsid w:val="00BE6D25"/>
    <w:rsid w:val="00C23756"/>
    <w:rsid w:val="00C81A85"/>
    <w:rsid w:val="00C838D9"/>
    <w:rsid w:val="00C921BD"/>
    <w:rsid w:val="00CA67DC"/>
    <w:rsid w:val="00CA6ECE"/>
    <w:rsid w:val="00CE6520"/>
    <w:rsid w:val="00D0092D"/>
    <w:rsid w:val="00D55FA5"/>
    <w:rsid w:val="00DB5B1F"/>
    <w:rsid w:val="00DD47CE"/>
    <w:rsid w:val="00E45CC5"/>
    <w:rsid w:val="00E918BB"/>
    <w:rsid w:val="00ED113F"/>
    <w:rsid w:val="00F01EF6"/>
    <w:rsid w:val="00F652D8"/>
    <w:rsid w:val="00FC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836BE7"/>
  <w15:docId w15:val="{12C47E63-5916-40AB-90F0-28AD6CB4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42DE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42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2017-06-05T11:18:00Z</cp:lastPrinted>
  <dcterms:created xsi:type="dcterms:W3CDTF">2017-07-21T05:23:00Z</dcterms:created>
  <dcterms:modified xsi:type="dcterms:W3CDTF">2017-07-21T05:23:00Z</dcterms:modified>
</cp:coreProperties>
</file>