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A75354" w:rsidRDefault="00C4298E">
      <w:pPr>
        <w:tabs>
          <w:tab w:val="left" w:pos="567"/>
          <w:tab w:val="left" w:pos="851"/>
          <w:tab w:val="left" w:pos="1134"/>
        </w:tabs>
        <w:jc w:val="center"/>
        <w:rPr>
          <w:rFonts w:ascii="Times New Roman" w:hAnsi="Times New Roman" w:cs="Times New Roman"/>
          <w:b/>
          <w:sz w:val="8"/>
          <w:lang w:val="lt-LT"/>
        </w:rPr>
      </w:pPr>
      <w:r>
        <w:rPr>
          <w:rFonts w:ascii="Times New Roman" w:hAnsi="Times New Roman" w:cs="Times New Roman"/>
          <w:noProof/>
          <w:lang w:val="lt-LT" w:eastAsia="lt-LT"/>
        </w:rPr>
        <w:drawing>
          <wp:inline distT="0" distB="0" distL="0" distR="0">
            <wp:extent cx="499110" cy="606425"/>
            <wp:effectExtent l="0" t="0" r="0" b="0"/>
            <wp:docPr id="1" name="Paveikslas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aveikslas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</a:blip>
                    <a:srcRect l="-360" t="-296" r="-360" b="-2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" cy="60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5354" w:rsidRDefault="00A75354">
      <w:pPr>
        <w:jc w:val="center"/>
        <w:rPr>
          <w:rFonts w:ascii="Times New Roman" w:hAnsi="Times New Roman" w:cs="Times New Roman"/>
          <w:b/>
          <w:sz w:val="8"/>
          <w:lang w:val="lt-LT"/>
        </w:rPr>
      </w:pPr>
    </w:p>
    <w:p w:rsidR="00A75354" w:rsidRDefault="00C4298E">
      <w:pPr>
        <w:jc w:val="center"/>
      </w:pPr>
      <w:r>
        <w:rPr>
          <w:rFonts w:ascii="Times New Roman" w:hAnsi="Times New Roman" w:cs="Times New Roman"/>
          <w:b/>
          <w:sz w:val="24"/>
          <w:lang w:val="lt-LT"/>
        </w:rPr>
        <w:t>Š</w:t>
      </w:r>
      <w:r>
        <w:rPr>
          <w:rFonts w:ascii="Times New Roman" w:hAnsi="Times New Roman" w:cs="Times New Roman"/>
          <w:b/>
          <w:sz w:val="24"/>
        </w:rPr>
        <w:t>AKIŲ RAJONO SAVIVALDYBĖS MERAS</w:t>
      </w:r>
    </w:p>
    <w:p w:rsidR="00A75354" w:rsidRDefault="00A75354">
      <w:pPr>
        <w:jc w:val="center"/>
        <w:rPr>
          <w:rFonts w:ascii="Times New Roman" w:hAnsi="Times New Roman" w:cs="Times New Roman"/>
          <w:b/>
          <w:sz w:val="24"/>
        </w:rPr>
      </w:pPr>
    </w:p>
    <w:p w:rsidR="00A75354" w:rsidRDefault="00A75354">
      <w:pPr>
        <w:jc w:val="center"/>
        <w:rPr>
          <w:rFonts w:ascii="Times New Roman" w:hAnsi="Times New Roman" w:cs="Times New Roman"/>
          <w:b/>
          <w:sz w:val="24"/>
        </w:rPr>
      </w:pPr>
    </w:p>
    <w:p w:rsidR="00A75354" w:rsidRDefault="00C4298E">
      <w:pPr>
        <w:pStyle w:val="Antrat3"/>
        <w:rPr>
          <w:b/>
        </w:rPr>
      </w:pPr>
      <w:r>
        <w:rPr>
          <w:b/>
        </w:rPr>
        <w:t>POTVARKIS</w:t>
      </w:r>
    </w:p>
    <w:p w:rsidR="00A75354" w:rsidRDefault="00C4298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DĖL IŠLAIDŲ SĄMATOS PATVIRTINIMO</w:t>
      </w:r>
    </w:p>
    <w:p w:rsidR="00A75354" w:rsidRDefault="00A7535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A75354" w:rsidRDefault="00C4298E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2017 m. </w:t>
      </w:r>
      <w:proofErr w:type="spellStart"/>
      <w:r w:rsidR="00EE4D8B">
        <w:rPr>
          <w:rFonts w:ascii="Times New Roman" w:hAnsi="Times New Roman" w:cs="Times New Roman"/>
          <w:sz w:val="24"/>
          <w:szCs w:val="24"/>
        </w:rPr>
        <w:t>liepos</w:t>
      </w:r>
      <w:proofErr w:type="spellEnd"/>
      <w:r w:rsidR="00EE4D8B">
        <w:rPr>
          <w:rFonts w:ascii="Times New Roman" w:hAnsi="Times New Roman" w:cs="Times New Roman"/>
          <w:sz w:val="24"/>
          <w:szCs w:val="24"/>
        </w:rPr>
        <w:t xml:space="preserve"> 26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d. Nr. MT-</w:t>
      </w:r>
      <w:r w:rsidR="00EE4D8B">
        <w:rPr>
          <w:rFonts w:ascii="Times New Roman" w:hAnsi="Times New Roman" w:cs="Times New Roman"/>
          <w:sz w:val="24"/>
          <w:szCs w:val="24"/>
        </w:rPr>
        <w:t>42</w:t>
      </w:r>
    </w:p>
    <w:p w:rsidR="00A75354" w:rsidRDefault="00C4298E">
      <w:pPr>
        <w:pStyle w:val="Antrat1"/>
        <w:jc w:val="center"/>
        <w:rPr>
          <w:szCs w:val="24"/>
        </w:rPr>
      </w:pPr>
      <w:proofErr w:type="spellStart"/>
      <w:r>
        <w:rPr>
          <w:szCs w:val="24"/>
        </w:rPr>
        <w:t>Šakiai</w:t>
      </w:r>
      <w:proofErr w:type="spellEnd"/>
    </w:p>
    <w:p w:rsidR="00A75354" w:rsidRDefault="00A75354">
      <w:pPr>
        <w:tabs>
          <w:tab w:val="left" w:pos="6804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:rsidR="00A75354" w:rsidRDefault="00C4298E">
      <w:pPr>
        <w:spacing w:line="360" w:lineRule="auto"/>
        <w:ind w:firstLine="720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Vadovaudamasis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rajono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savivaldybės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tarybos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2015 m. </w:t>
      </w:r>
      <w:proofErr w:type="spellStart"/>
      <w:r>
        <w:rPr>
          <w:rFonts w:ascii="Times New Roman" w:hAnsi="Times New Roman" w:cs="Times New Roman"/>
          <w:sz w:val="24"/>
          <w:szCs w:val="24"/>
        </w:rPr>
        <w:t>liepos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30 d. </w:t>
      </w:r>
      <w:proofErr w:type="spellStart"/>
      <w:r>
        <w:rPr>
          <w:rFonts w:ascii="Times New Roman" w:hAnsi="Times New Roman" w:cs="Times New Roman"/>
          <w:sz w:val="24"/>
          <w:szCs w:val="24"/>
        </w:rPr>
        <w:t>sprendimu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T-141 </w:t>
      </w:r>
      <w:proofErr w:type="spellStart"/>
      <w:r>
        <w:rPr>
          <w:rFonts w:ascii="Times New Roman" w:hAnsi="Times New Roman" w:cs="Times New Roman"/>
          <w:sz w:val="24"/>
          <w:szCs w:val="24"/>
        </w:rPr>
        <w:t>patvirtinto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rajono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savivaldybės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mero </w:t>
      </w:r>
      <w:proofErr w:type="spellStart"/>
      <w:r>
        <w:rPr>
          <w:rFonts w:ascii="Times New Roman" w:hAnsi="Times New Roman" w:cs="Times New Roman"/>
          <w:sz w:val="24"/>
          <w:szCs w:val="24"/>
        </w:rPr>
        <w:t>fondo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naudojimo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atsiskaitymo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tvarkos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aprašo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11 </w:t>
      </w:r>
      <w:proofErr w:type="spellStart"/>
      <w:r>
        <w:rPr>
          <w:rFonts w:ascii="Times New Roman" w:hAnsi="Times New Roman" w:cs="Times New Roman"/>
          <w:sz w:val="24"/>
          <w:szCs w:val="24"/>
        </w:rPr>
        <w:t>punktu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bei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2017 m.</w:t>
      </w:r>
      <w:r w:rsidR="00F400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00C9">
        <w:rPr>
          <w:rFonts w:ascii="Times New Roman" w:hAnsi="Times New Roman" w:cs="Times New Roman"/>
          <w:sz w:val="24"/>
          <w:szCs w:val="24"/>
        </w:rPr>
        <w:t>birželio</w:t>
      </w:r>
      <w:proofErr w:type="spellEnd"/>
      <w:r w:rsidR="00F400C9">
        <w:rPr>
          <w:rFonts w:ascii="Times New Roman" w:hAnsi="Times New Roman" w:cs="Times New Roman"/>
          <w:sz w:val="24"/>
          <w:szCs w:val="24"/>
        </w:rPr>
        <w:t xml:space="preserve"> 29</w:t>
      </w:r>
      <w:r w:rsidR="00CA512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d.</w:t>
      </w:r>
      <w:r w:rsidR="00D7024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nurašymo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aktu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mero </w:t>
      </w:r>
      <w:proofErr w:type="spellStart"/>
      <w:r>
        <w:rPr>
          <w:rFonts w:ascii="Times New Roman" w:hAnsi="Times New Roman" w:cs="Times New Roman"/>
          <w:sz w:val="24"/>
          <w:szCs w:val="24"/>
        </w:rPr>
        <w:t>fondo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naudojamų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lėšų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pagrįstumui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įrodyti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A75354" w:rsidRDefault="00C4298E">
      <w:pPr>
        <w:tabs>
          <w:tab w:val="left" w:pos="851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t  v 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r</w:t>
      </w:r>
      <w:r w:rsidR="00CA512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t 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n  u:</w:t>
      </w:r>
    </w:p>
    <w:p w:rsidR="00A75354" w:rsidRDefault="00C4298E">
      <w:pPr>
        <w:tabs>
          <w:tab w:val="left" w:pos="851"/>
        </w:tabs>
        <w:spacing w:line="360" w:lineRule="auto"/>
      </w:pPr>
      <w:r>
        <w:rPr>
          <w:rFonts w:ascii="Times New Roman" w:hAnsi="Times New Roman" w:cs="Times New Roman"/>
          <w:sz w:val="24"/>
          <w:szCs w:val="24"/>
        </w:rPr>
        <w:t xml:space="preserve">             1. </w:t>
      </w:r>
      <w:proofErr w:type="spellStart"/>
      <w:r>
        <w:rPr>
          <w:rFonts w:ascii="Times New Roman" w:hAnsi="Times New Roman" w:cs="Times New Roman"/>
          <w:sz w:val="24"/>
          <w:szCs w:val="24"/>
        </w:rPr>
        <w:t>Šakių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2904">
        <w:rPr>
          <w:rFonts w:ascii="Times New Roman" w:hAnsi="Times New Roman" w:cs="Times New Roman"/>
          <w:sz w:val="24"/>
          <w:szCs w:val="24"/>
        </w:rPr>
        <w:t>rajono</w:t>
      </w:r>
      <w:proofErr w:type="spellEnd"/>
      <w:r w:rsidR="00D729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2904">
        <w:rPr>
          <w:rFonts w:ascii="Times New Roman" w:hAnsi="Times New Roman" w:cs="Times New Roman"/>
          <w:sz w:val="24"/>
          <w:szCs w:val="24"/>
        </w:rPr>
        <w:t>saivaldybės</w:t>
      </w:r>
      <w:proofErr w:type="spellEnd"/>
      <w:r w:rsidR="00D729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2904">
        <w:rPr>
          <w:rFonts w:ascii="Times New Roman" w:hAnsi="Times New Roman" w:cs="Times New Roman"/>
          <w:sz w:val="24"/>
          <w:szCs w:val="24"/>
        </w:rPr>
        <w:t>reprezentavimo</w:t>
      </w:r>
      <w:proofErr w:type="spellEnd"/>
      <w:r w:rsidR="00D729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A512F">
        <w:rPr>
          <w:rFonts w:ascii="Times New Roman" w:hAnsi="Times New Roman" w:cs="Times New Roman"/>
          <w:sz w:val="24"/>
          <w:szCs w:val="24"/>
        </w:rPr>
        <w:t>verslo</w:t>
      </w:r>
      <w:proofErr w:type="spellEnd"/>
      <w:r w:rsidR="00CA51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A512F">
        <w:rPr>
          <w:rFonts w:ascii="Times New Roman" w:hAnsi="Times New Roman" w:cs="Times New Roman"/>
          <w:sz w:val="24"/>
          <w:szCs w:val="24"/>
        </w:rPr>
        <w:t>pusryčiuose</w:t>
      </w:r>
      <w:proofErr w:type="spellEnd"/>
      <w:r w:rsidR="00CA512F">
        <w:rPr>
          <w:rFonts w:ascii="Times New Roman" w:hAnsi="Times New Roman" w:cs="Times New Roman"/>
          <w:sz w:val="24"/>
          <w:szCs w:val="24"/>
        </w:rPr>
        <w:t xml:space="preserve"> </w:t>
      </w:r>
      <w:r w:rsidR="00D729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2904">
        <w:rPr>
          <w:rFonts w:ascii="Times New Roman" w:hAnsi="Times New Roman" w:cs="Times New Roman"/>
          <w:sz w:val="24"/>
          <w:szCs w:val="24"/>
        </w:rPr>
        <w:t>išlaidų</w:t>
      </w:r>
      <w:proofErr w:type="spellEnd"/>
      <w:r w:rsidR="00D729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2904">
        <w:rPr>
          <w:rFonts w:ascii="Times New Roman" w:hAnsi="Times New Roman" w:cs="Times New Roman"/>
          <w:sz w:val="24"/>
          <w:szCs w:val="24"/>
        </w:rPr>
        <w:t>sąmatą</w:t>
      </w:r>
      <w:proofErr w:type="spellEnd"/>
      <w:r w:rsidR="00D72904">
        <w:rPr>
          <w:rFonts w:ascii="Times New Roman" w:hAnsi="Times New Roman" w:cs="Times New Roman"/>
          <w:sz w:val="24"/>
          <w:szCs w:val="24"/>
        </w:rPr>
        <w:t>:</w:t>
      </w:r>
    </w:p>
    <w:p w:rsidR="00A75354" w:rsidRDefault="00C4298E">
      <w:pPr>
        <w:tabs>
          <w:tab w:val="left" w:pos="851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proofErr w:type="spellStart"/>
      <w:r w:rsidR="00D72904">
        <w:rPr>
          <w:rFonts w:ascii="Times New Roman" w:hAnsi="Times New Roman" w:cs="Times New Roman"/>
          <w:sz w:val="24"/>
          <w:szCs w:val="24"/>
        </w:rPr>
        <w:t>Maitinimas</w:t>
      </w:r>
      <w:proofErr w:type="spellEnd"/>
      <w:r w:rsidR="00D7290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CA512F">
        <w:rPr>
          <w:rFonts w:ascii="Times New Roman" w:hAnsi="Times New Roman" w:cs="Times New Roman"/>
          <w:sz w:val="24"/>
          <w:szCs w:val="24"/>
        </w:rPr>
        <w:t>27</w:t>
      </w:r>
      <w:r>
        <w:rPr>
          <w:rFonts w:ascii="Times New Roman" w:hAnsi="Times New Roman" w:cs="Times New Roman"/>
          <w:sz w:val="24"/>
          <w:szCs w:val="24"/>
        </w:rPr>
        <w:t xml:space="preserve">,00 </w:t>
      </w:r>
      <w:proofErr w:type="spellStart"/>
      <w:r>
        <w:rPr>
          <w:rFonts w:ascii="Times New Roman" w:hAnsi="Times New Roman" w:cs="Times New Roman"/>
          <w:sz w:val="24"/>
          <w:szCs w:val="24"/>
        </w:rPr>
        <w:t>Eur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A75354" w:rsidRDefault="00D72904">
      <w:pPr>
        <w:tabs>
          <w:tab w:val="left" w:pos="851"/>
        </w:tabs>
        <w:spacing w:line="360" w:lineRule="auto"/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proofErr w:type="spellStart"/>
      <w:r w:rsidR="00C4298E">
        <w:rPr>
          <w:rFonts w:ascii="Times New Roman" w:hAnsi="Times New Roman" w:cs="Times New Roman"/>
          <w:sz w:val="24"/>
          <w:szCs w:val="24"/>
        </w:rPr>
        <w:t>Iš</w:t>
      </w:r>
      <w:proofErr w:type="spellEnd"/>
      <w:r w:rsidR="00C429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4298E">
        <w:rPr>
          <w:rFonts w:ascii="Times New Roman" w:hAnsi="Times New Roman" w:cs="Times New Roman"/>
          <w:sz w:val="24"/>
          <w:szCs w:val="24"/>
        </w:rPr>
        <w:t>viso</w:t>
      </w:r>
      <w:proofErr w:type="spellEnd"/>
      <w:r w:rsidR="00C4298E">
        <w:rPr>
          <w:rFonts w:ascii="Times New Roman" w:hAnsi="Times New Roman" w:cs="Times New Roman"/>
          <w:sz w:val="24"/>
          <w:szCs w:val="24"/>
        </w:rPr>
        <w:t xml:space="preserve">: </w:t>
      </w:r>
      <w:r w:rsidR="00CA512F">
        <w:rPr>
          <w:rFonts w:ascii="Times New Roman" w:hAnsi="Times New Roman" w:cs="Times New Roman"/>
          <w:sz w:val="24"/>
          <w:szCs w:val="24"/>
        </w:rPr>
        <w:t>27</w:t>
      </w:r>
      <w:r w:rsidR="00C4298E">
        <w:rPr>
          <w:rFonts w:ascii="Times New Roman" w:hAnsi="Times New Roman" w:cs="Times New Roman"/>
          <w:sz w:val="24"/>
          <w:szCs w:val="24"/>
        </w:rPr>
        <w:t xml:space="preserve">,00 Eur.        </w:t>
      </w:r>
    </w:p>
    <w:p w:rsidR="00A75354" w:rsidRDefault="00C4298E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</w:p>
    <w:p w:rsidR="00A75354" w:rsidRDefault="00A75354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  <w:lang w:val="lt-LT"/>
        </w:rPr>
      </w:pPr>
    </w:p>
    <w:p w:rsidR="00A75354" w:rsidRDefault="00A75354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  <w:lang w:val="lt-LT"/>
        </w:rPr>
      </w:pPr>
    </w:p>
    <w:p w:rsidR="00A75354" w:rsidRDefault="00A75354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  <w:lang w:val="lt-LT"/>
        </w:rPr>
      </w:pPr>
    </w:p>
    <w:p w:rsidR="00A75354" w:rsidRDefault="00A75354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  <w:lang w:val="lt-LT"/>
        </w:rPr>
      </w:pPr>
    </w:p>
    <w:p w:rsidR="00A75354" w:rsidRDefault="00A75354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  <w:lang w:val="lt-LT"/>
        </w:rPr>
      </w:pPr>
    </w:p>
    <w:p w:rsidR="00A75354" w:rsidRDefault="00C4298E">
      <w:pPr>
        <w:spacing w:line="360" w:lineRule="auto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Savivaldybės meras                                                                                          Edgaras Pilypaitis</w:t>
      </w:r>
    </w:p>
    <w:p w:rsidR="00A75354" w:rsidRDefault="00A75354">
      <w:pPr>
        <w:spacing w:line="360" w:lineRule="auto"/>
        <w:rPr>
          <w:rFonts w:ascii="Times New Roman" w:hAnsi="Times New Roman" w:cs="Times New Roman"/>
        </w:rPr>
      </w:pPr>
    </w:p>
    <w:p w:rsidR="00CA512F" w:rsidRDefault="00C4298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CA512F" w:rsidRDefault="00CA512F">
      <w:pPr>
        <w:spacing w:line="360" w:lineRule="auto"/>
        <w:rPr>
          <w:rFonts w:ascii="Times New Roman" w:hAnsi="Times New Roman" w:cs="Times New Roman"/>
        </w:rPr>
      </w:pPr>
    </w:p>
    <w:p w:rsidR="00CA512F" w:rsidRDefault="00CA512F">
      <w:pPr>
        <w:spacing w:line="360" w:lineRule="auto"/>
        <w:rPr>
          <w:rFonts w:ascii="Times New Roman" w:hAnsi="Times New Roman" w:cs="Times New Roman"/>
        </w:rPr>
      </w:pPr>
    </w:p>
    <w:p w:rsidR="00CA512F" w:rsidRDefault="00CA512F">
      <w:pPr>
        <w:spacing w:line="360" w:lineRule="auto"/>
        <w:rPr>
          <w:rFonts w:ascii="Times New Roman" w:hAnsi="Times New Roman" w:cs="Times New Roman"/>
        </w:rPr>
      </w:pPr>
    </w:p>
    <w:p w:rsidR="00CA512F" w:rsidRDefault="00CA512F">
      <w:pPr>
        <w:spacing w:line="360" w:lineRule="auto"/>
        <w:rPr>
          <w:rFonts w:ascii="Times New Roman" w:hAnsi="Times New Roman" w:cs="Times New Roman"/>
        </w:rPr>
      </w:pPr>
    </w:p>
    <w:p w:rsidR="00CA512F" w:rsidRDefault="00CA512F">
      <w:pPr>
        <w:spacing w:line="360" w:lineRule="auto"/>
        <w:rPr>
          <w:rFonts w:ascii="Times New Roman" w:hAnsi="Times New Roman" w:cs="Times New Roman"/>
        </w:rPr>
      </w:pPr>
    </w:p>
    <w:p w:rsidR="00A75354" w:rsidRDefault="00C4298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</w:p>
    <w:p w:rsidR="00A75354" w:rsidRDefault="00C4298E">
      <w:pPr>
        <w:spacing w:line="360" w:lineRule="auto"/>
        <w:rPr>
          <w:rFonts w:ascii="Times New Roman" w:hAnsi="Times New Roman" w:cs="Times New Roman"/>
          <w:sz w:val="22"/>
        </w:rPr>
      </w:pPr>
      <w:proofErr w:type="spellStart"/>
      <w:r>
        <w:rPr>
          <w:rFonts w:ascii="Times New Roman" w:hAnsi="Times New Roman" w:cs="Times New Roman"/>
          <w:sz w:val="22"/>
        </w:rPr>
        <w:t>Parengė</w:t>
      </w:r>
      <w:proofErr w:type="spellEnd"/>
    </w:p>
    <w:p w:rsidR="00A75354" w:rsidRDefault="00C4298E">
      <w:pPr>
        <w:spacing w:line="360" w:lineRule="auto"/>
        <w:rPr>
          <w:rFonts w:ascii="Times New Roman" w:hAnsi="Times New Roman" w:cs="Times New Roman"/>
          <w:sz w:val="22"/>
        </w:rPr>
      </w:pPr>
      <w:proofErr w:type="spellStart"/>
      <w:r>
        <w:rPr>
          <w:rFonts w:ascii="Times New Roman" w:hAnsi="Times New Roman" w:cs="Times New Roman"/>
          <w:sz w:val="22"/>
        </w:rPr>
        <w:t>Bendrojo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skyriaus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specialistė</w:t>
      </w:r>
      <w:proofErr w:type="spellEnd"/>
    </w:p>
    <w:p w:rsidR="00A75354" w:rsidRDefault="00A75354">
      <w:pPr>
        <w:spacing w:line="360" w:lineRule="auto"/>
        <w:rPr>
          <w:rFonts w:ascii="Times New Roman" w:hAnsi="Times New Roman" w:cs="Times New Roman"/>
          <w:sz w:val="22"/>
        </w:rPr>
      </w:pPr>
    </w:p>
    <w:p w:rsidR="00A75354" w:rsidRDefault="00C4298E">
      <w:pPr>
        <w:spacing w:line="360" w:lineRule="auto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Irena </w:t>
      </w:r>
      <w:proofErr w:type="spellStart"/>
      <w:r>
        <w:rPr>
          <w:rFonts w:ascii="Times New Roman" w:hAnsi="Times New Roman" w:cs="Times New Roman"/>
          <w:sz w:val="22"/>
        </w:rPr>
        <w:t>Sakalauskienė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</w:p>
    <w:p w:rsidR="00A75354" w:rsidRDefault="00C4298E">
      <w:pPr>
        <w:spacing w:line="360" w:lineRule="auto"/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2017-06-29</w:t>
      </w:r>
    </w:p>
    <w:sectPr w:rsidR="00A75354">
      <w:footerReference w:type="default" r:id="rId8"/>
      <w:pgSz w:w="11906" w:h="16838"/>
      <w:pgMar w:top="1134" w:right="567" w:bottom="1134" w:left="1350" w:header="0" w:footer="567" w:gutter="0"/>
      <w:cols w:space="1296"/>
      <w:formProt w:val="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485A" w:rsidRDefault="005C485A">
      <w:r>
        <w:separator/>
      </w:r>
    </w:p>
  </w:endnote>
  <w:endnote w:type="continuationSeparator" w:id="0">
    <w:p w:rsidR="005C485A" w:rsidRDefault="005C48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BA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imesLT;Times New Roman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5354" w:rsidRDefault="00A75354">
    <w:pPr>
      <w:pStyle w:val="Porat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485A" w:rsidRDefault="005C485A">
      <w:r>
        <w:separator/>
      </w:r>
    </w:p>
  </w:footnote>
  <w:footnote w:type="continuationSeparator" w:id="0">
    <w:p w:rsidR="005C485A" w:rsidRDefault="005C48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9661D8"/>
    <w:multiLevelType w:val="multilevel"/>
    <w:tmpl w:val="F0E87364"/>
    <w:lvl w:ilvl="0">
      <w:start w:val="1"/>
      <w:numFmt w:val="none"/>
      <w:pStyle w:val="Antrat1"/>
      <w:suff w:val="nothing"/>
      <w:lvlText w:val=""/>
      <w:lvlJc w:val="left"/>
      <w:pPr>
        <w:ind w:left="432" w:hanging="432"/>
      </w:pPr>
      <w:rPr>
        <w:rFonts w:ascii="Times New Roman" w:hAnsi="Times New Roman" w:cs="Times New Roman"/>
      </w:rPr>
    </w:lvl>
    <w:lvl w:ilvl="1">
      <w:start w:val="1"/>
      <w:numFmt w:val="none"/>
      <w:pStyle w:val="Antrat2"/>
      <w:suff w:val="nothing"/>
      <w:lvlText w:val=""/>
      <w:lvlJc w:val="left"/>
      <w:pPr>
        <w:ind w:left="576" w:hanging="576"/>
      </w:pPr>
      <w:rPr>
        <w:rFonts w:cs="Times New Roman"/>
      </w:rPr>
    </w:lvl>
    <w:lvl w:ilvl="2">
      <w:start w:val="1"/>
      <w:numFmt w:val="none"/>
      <w:pStyle w:val="Antrat3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354"/>
    <w:rsid w:val="001B7AC4"/>
    <w:rsid w:val="00356BAB"/>
    <w:rsid w:val="00374F63"/>
    <w:rsid w:val="00511263"/>
    <w:rsid w:val="005C485A"/>
    <w:rsid w:val="00A75354"/>
    <w:rsid w:val="00C4298E"/>
    <w:rsid w:val="00C619C5"/>
    <w:rsid w:val="00CA512F"/>
    <w:rsid w:val="00D70247"/>
    <w:rsid w:val="00D72904"/>
    <w:rsid w:val="00D938FE"/>
    <w:rsid w:val="00EE4D8B"/>
    <w:rsid w:val="00F400C9"/>
    <w:rsid w:val="00FB667B"/>
    <w:rsid w:val="00FC7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3C3970"/>
  <w15:docId w15:val="{45320F4F-4E12-424A-8C6D-6AFFE698E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Arial"/>
        <w:sz w:val="24"/>
        <w:szCs w:val="24"/>
        <w:lang w:val="lt-LT" w:eastAsia="zh-CN" w:bidi="hi-IN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pPr>
      <w:suppressAutoHyphens/>
    </w:pPr>
    <w:rPr>
      <w:rFonts w:ascii="TimesLT;Times New Roman" w:eastAsia="Times New Roman" w:hAnsi="TimesLT;Times New Roman" w:cs="TimesLT;Times New Roman"/>
      <w:sz w:val="20"/>
      <w:szCs w:val="20"/>
      <w:lang w:val="en-US" w:bidi="ar-SA"/>
    </w:rPr>
  </w:style>
  <w:style w:type="paragraph" w:styleId="Antrat1">
    <w:name w:val="heading 1"/>
    <w:basedOn w:val="prastasis"/>
    <w:next w:val="prastasis"/>
    <w:qFormat/>
    <w:pPr>
      <w:keepNext/>
      <w:numPr>
        <w:numId w:val="1"/>
      </w:numPr>
      <w:tabs>
        <w:tab w:val="left" w:pos="1242"/>
        <w:tab w:val="left" w:pos="7450"/>
      </w:tabs>
      <w:outlineLvl w:val="0"/>
    </w:pPr>
    <w:rPr>
      <w:rFonts w:ascii="Times New Roman" w:hAnsi="Times New Roman" w:cs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numPr>
        <w:ilvl w:val="1"/>
        <w:numId w:val="1"/>
      </w:numPr>
      <w:ind w:left="6480" w:firstLine="0"/>
      <w:jc w:val="center"/>
      <w:outlineLvl w:val="1"/>
    </w:pPr>
    <w:rPr>
      <w:rFonts w:ascii="Times New Roman" w:hAnsi="Times New Roman" w:cs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numPr>
        <w:ilvl w:val="2"/>
        <w:numId w:val="1"/>
      </w:numPr>
      <w:jc w:val="center"/>
      <w:outlineLvl w:val="2"/>
    </w:pPr>
    <w:rPr>
      <w:rFonts w:ascii="Times New Roman" w:hAnsi="Times New Roman" w:cs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  <w:qFormat/>
    <w:rPr>
      <w:rFonts w:ascii="Times New Roman" w:hAnsi="Times New Roman" w:cs="Times New Roman"/>
    </w:rPr>
  </w:style>
  <w:style w:type="character" w:customStyle="1" w:styleId="WW8Num1z1">
    <w:name w:val="WW8Num1z1"/>
    <w:qFormat/>
    <w:rPr>
      <w:rFonts w:cs="Times New Roman"/>
    </w:rPr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rFonts w:cs="Times New Roman"/>
    </w:rPr>
  </w:style>
  <w:style w:type="character" w:customStyle="1" w:styleId="WW8Num2z1">
    <w:name w:val="WW8Num2z1"/>
    <w:qFormat/>
    <w:rPr>
      <w:rFonts w:cs="Times New Roman"/>
    </w:rPr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  <w:rPr>
      <w:rFonts w:cs="Times New Roman"/>
    </w:rPr>
  </w:style>
  <w:style w:type="character" w:customStyle="1" w:styleId="WW8Num3z1">
    <w:name w:val="WW8Num3z1"/>
    <w:qFormat/>
    <w:rPr>
      <w:rFonts w:cs="Times New Roman"/>
    </w:rPr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  <w:rPr>
      <w:rFonts w:ascii="Times New Roman" w:hAnsi="Times New Roman" w:cs="Times New Roman"/>
      <w:sz w:val="24"/>
      <w:szCs w:val="24"/>
    </w:rPr>
  </w:style>
  <w:style w:type="character" w:customStyle="1" w:styleId="WW8Num4z1">
    <w:name w:val="WW8Num4z1"/>
    <w:qFormat/>
    <w:rPr>
      <w:rFonts w:cs="Times New Roman"/>
    </w:rPr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0">
    <w:name w:val="WW8Num5z0"/>
    <w:qFormat/>
    <w:rPr>
      <w:rFonts w:cs="Times New Roman"/>
    </w:rPr>
  </w:style>
  <w:style w:type="character" w:customStyle="1" w:styleId="WW8Num5z1">
    <w:name w:val="WW8Num5z1"/>
    <w:qFormat/>
    <w:rPr>
      <w:rFonts w:cs="Times New Roman"/>
    </w:rPr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Numatytasispastraiposriftas1">
    <w:name w:val="Numatytasis pastraipos šriftas1"/>
    <w:qFormat/>
  </w:style>
  <w:style w:type="character" w:customStyle="1" w:styleId="DefaultParagraphFont1">
    <w:name w:val="Default Paragraph Font1"/>
    <w:qFormat/>
  </w:style>
  <w:style w:type="character" w:customStyle="1" w:styleId="WW8Num6z0">
    <w:name w:val="WW8Num6z0"/>
    <w:qFormat/>
    <w:rPr>
      <w:rFonts w:ascii="Times New Roman" w:hAnsi="Times New Roman" w:cs="Times New Roman"/>
      <w:sz w:val="24"/>
      <w:szCs w:val="24"/>
    </w:rPr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-DefaultParagraphFont">
    <w:name w:val="WW-Default Paragraph Font"/>
    <w:qFormat/>
  </w:style>
  <w:style w:type="character" w:customStyle="1" w:styleId="BodyTextChar">
    <w:name w:val="Body Text Char"/>
    <w:qFormat/>
    <w:rPr>
      <w:rFonts w:ascii="TimesLT;Times New Roman" w:hAnsi="TimesLT;Times New Roman" w:cs="Times New Roman"/>
      <w:lang w:val="en-US" w:bidi="ar-SA"/>
    </w:rPr>
  </w:style>
  <w:style w:type="character" w:customStyle="1" w:styleId="BalloonTextChar">
    <w:name w:val="Balloon Text Char"/>
    <w:qFormat/>
    <w:rPr>
      <w:rFonts w:ascii="Segoe UI" w:hAnsi="Segoe UI" w:cs="Segoe UI"/>
      <w:sz w:val="18"/>
      <w:szCs w:val="18"/>
      <w:lang w:val="en-US"/>
    </w:rPr>
  </w:style>
  <w:style w:type="character" w:customStyle="1" w:styleId="Numeravimoenklai">
    <w:name w:val="Numeravimo ženklai"/>
    <w:qFormat/>
  </w:style>
  <w:style w:type="character" w:customStyle="1" w:styleId="DebesliotekstasDiagrama">
    <w:name w:val="Debesėlio tekstas Diagrama"/>
    <w:qFormat/>
    <w:rPr>
      <w:rFonts w:ascii="Segoe UI" w:hAnsi="Segoe UI" w:cs="Segoe UI"/>
      <w:sz w:val="18"/>
      <w:szCs w:val="18"/>
      <w:lang w:val="en-US"/>
    </w:rPr>
  </w:style>
  <w:style w:type="paragraph" w:customStyle="1" w:styleId="Antrat10">
    <w:name w:val="Antraštė1"/>
    <w:basedOn w:val="prastasis"/>
    <w:next w:val="Pagrindinistekstas"/>
    <w:qFormat/>
    <w:pPr>
      <w:keepNext/>
      <w:spacing w:before="240" w:after="120"/>
    </w:pPr>
    <w:rPr>
      <w:rFonts w:ascii="Liberation Sans;Arial" w:eastAsia="Microsoft YaHei" w:hAnsi="Liberation Sans;Arial" w:cs="Arial"/>
      <w:sz w:val="28"/>
      <w:szCs w:val="28"/>
    </w:rPr>
  </w:style>
  <w:style w:type="paragraph" w:styleId="Pagrindinistekstas">
    <w:name w:val="Body Text"/>
    <w:basedOn w:val="prastasis"/>
    <w:pPr>
      <w:autoSpaceDE w:val="0"/>
      <w:ind w:firstLine="312"/>
      <w:jc w:val="both"/>
    </w:pPr>
  </w:style>
  <w:style w:type="paragraph" w:styleId="Sraas">
    <w:name w:val="List"/>
    <w:basedOn w:val="Pagrindinistekstas"/>
    <w:rPr>
      <w:rFonts w:cs="Mang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qFormat/>
    <w:pPr>
      <w:suppressLineNumbers/>
    </w:pPr>
    <w:rPr>
      <w:rFonts w:cs="Mangal"/>
    </w:rPr>
  </w:style>
  <w:style w:type="paragraph" w:customStyle="1" w:styleId="Antrat20">
    <w:name w:val="Antraštė2"/>
    <w:basedOn w:val="prastasis"/>
    <w:next w:val="Pagrindinistekstas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avadinimas2">
    <w:name w:val="Pavadinimas2"/>
    <w:basedOn w:val="prastasis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ntrat11">
    <w:name w:val="Antraštė1"/>
    <w:basedOn w:val="prastasis"/>
    <w:next w:val="Pagrindinistekstas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avadinimas1">
    <w:name w:val="Pavadinimas1"/>
    <w:basedOn w:val="prastasis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customStyle="1" w:styleId="BalloonText1">
    <w:name w:val="Balloon Text1"/>
    <w:basedOn w:val="prastasis"/>
    <w:qFormat/>
    <w:rPr>
      <w:rFonts w:ascii="Segoe UI" w:hAnsi="Segoe UI" w:cs="Segoe UI"/>
      <w:sz w:val="18"/>
      <w:szCs w:val="18"/>
    </w:rPr>
  </w:style>
  <w:style w:type="paragraph" w:customStyle="1" w:styleId="ListParagraph1">
    <w:name w:val="List Paragraph1"/>
    <w:basedOn w:val="prastasis"/>
    <w:qFormat/>
    <w:pPr>
      <w:ind w:left="720"/>
    </w:pPr>
  </w:style>
  <w:style w:type="paragraph" w:styleId="Debesliotekstas">
    <w:name w:val="Balloon Text"/>
    <w:basedOn w:val="prastasis"/>
    <w:qFormat/>
    <w:rPr>
      <w:rFonts w:ascii="Segoe UI" w:hAnsi="Segoe UI" w:cs="Segoe UI"/>
      <w:sz w:val="18"/>
      <w:szCs w:val="18"/>
    </w:rPr>
  </w:style>
  <w:style w:type="numbering" w:customStyle="1" w:styleId="WW8Num1">
    <w:name w:val="WW8Num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512</Words>
  <Characters>293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dc:description/>
  <cp:lastModifiedBy>Jurgita Urbonaitė</cp:lastModifiedBy>
  <cp:revision>2</cp:revision>
  <cp:lastPrinted>2017-07-11T11:30:00Z</cp:lastPrinted>
  <dcterms:created xsi:type="dcterms:W3CDTF">2017-07-26T08:08:00Z</dcterms:created>
  <dcterms:modified xsi:type="dcterms:W3CDTF">2017-07-26T08:08:00Z</dcterms:modified>
  <dc:language>lt-LT</dc:language>
</cp:coreProperties>
</file>