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F2043B">
        <w:rPr>
          <w:rFonts w:ascii="Times New Roman" w:hAnsi="Times New Roman"/>
          <w:b/>
        </w:rPr>
        <w:t>ŠAKIŲ</w:t>
      </w:r>
      <w:r w:rsidR="005C110F">
        <w:rPr>
          <w:rFonts w:ascii="Times New Roman" w:hAnsi="Times New Roman"/>
          <w:b/>
        </w:rPr>
        <w:t xml:space="preserve"> SENIŪNIJOS </w:t>
      </w:r>
      <w:r w:rsidR="00F2043B">
        <w:rPr>
          <w:rFonts w:ascii="Times New Roman" w:hAnsi="Times New Roman"/>
          <w:b/>
        </w:rPr>
        <w:t>BUHALTERIO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F2043B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rugpjūčio</w:t>
      </w:r>
      <w:r w:rsidR="00767AD9">
        <w:rPr>
          <w:rFonts w:ascii="Times New Roman" w:hAnsi="Times New Roman"/>
        </w:rPr>
        <w:t xml:space="preserve"> </w:t>
      </w:r>
      <w:r w:rsidR="00B634DB">
        <w:rPr>
          <w:rFonts w:ascii="Times New Roman" w:hAnsi="Times New Roman"/>
        </w:rPr>
        <w:t xml:space="preserve">7 </w:t>
      </w:r>
      <w:bookmarkStart w:id="0" w:name="_GoBack"/>
      <w:bookmarkEnd w:id="0"/>
      <w:r w:rsidR="00767AD9">
        <w:rPr>
          <w:rFonts w:ascii="Times New Roman" w:hAnsi="Times New Roman"/>
        </w:rPr>
        <w:t>d.  Nr. AT-</w:t>
      </w:r>
      <w:r w:rsidR="00B634DB">
        <w:rPr>
          <w:rFonts w:ascii="Times New Roman" w:hAnsi="Times New Roman"/>
        </w:rPr>
        <w:t>719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F2043B">
        <w:rPr>
          <w:rFonts w:ascii="Times New Roman" w:hAnsi="Times New Roman"/>
        </w:rPr>
        <w:t>Šakių</w:t>
      </w:r>
      <w:r w:rsidR="005C110F">
        <w:rPr>
          <w:rFonts w:ascii="Times New Roman" w:hAnsi="Times New Roman"/>
        </w:rPr>
        <w:t xml:space="preserve"> seniūnijos</w:t>
      </w:r>
      <w:r w:rsidR="00F2043B">
        <w:rPr>
          <w:rFonts w:ascii="Times New Roman" w:hAnsi="Times New Roman"/>
        </w:rPr>
        <w:t xml:space="preserve"> buhalterio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>dministracijo</w:t>
      </w:r>
      <w:r w:rsidR="00F2043B">
        <w:rPr>
          <w:rFonts w:ascii="Times New Roman" w:hAnsi="Times New Roman"/>
        </w:rPr>
        <w:t>s direktoriaus 2009 m. spalio 15 d. įsakymo Nr. AT-1375</w:t>
      </w:r>
      <w:r w:rsidR="005C110F">
        <w:rPr>
          <w:rFonts w:ascii="Times New Roman" w:hAnsi="Times New Roman"/>
        </w:rPr>
        <w:t xml:space="preserve"> „Dėl </w:t>
      </w:r>
      <w:r w:rsidR="0065219F">
        <w:rPr>
          <w:rFonts w:ascii="Times New Roman" w:hAnsi="Times New Roman"/>
        </w:rPr>
        <w:t xml:space="preserve">savivaldybės administracijos </w:t>
      </w:r>
      <w:r w:rsidR="00F2043B">
        <w:rPr>
          <w:rFonts w:ascii="Times New Roman" w:hAnsi="Times New Roman"/>
        </w:rPr>
        <w:t>Šakių</w:t>
      </w:r>
      <w:r w:rsidR="005C110F">
        <w:rPr>
          <w:rFonts w:ascii="Times New Roman" w:hAnsi="Times New Roman"/>
        </w:rPr>
        <w:t xml:space="preserve"> seniūnijos </w:t>
      </w:r>
      <w:r w:rsidR="0065219F">
        <w:rPr>
          <w:rFonts w:ascii="Times New Roman" w:hAnsi="Times New Roman"/>
        </w:rPr>
        <w:t>darbuotoj</w:t>
      </w:r>
      <w:r w:rsidR="005C110F">
        <w:rPr>
          <w:rFonts w:ascii="Times New Roman" w:hAnsi="Times New Roman"/>
        </w:rPr>
        <w:t>ų, dirbančių pagal darbo sutartis</w:t>
      </w:r>
      <w:r w:rsidR="00335683">
        <w:rPr>
          <w:rFonts w:ascii="Times New Roman" w:hAnsi="Times New Roman"/>
        </w:rPr>
        <w:t xml:space="preserve">, pareigybių aprašymų </w:t>
      </w:r>
      <w:r w:rsidR="0065219F">
        <w:rPr>
          <w:rFonts w:ascii="Times New Roman" w:hAnsi="Times New Roman"/>
        </w:rPr>
        <w:t>tvirtinimo“</w:t>
      </w:r>
      <w:r w:rsidR="00F2043B">
        <w:rPr>
          <w:rFonts w:ascii="Times New Roman" w:hAnsi="Times New Roman"/>
        </w:rPr>
        <w:t xml:space="preserve"> 1.1</w:t>
      </w:r>
      <w:r w:rsidR="005C110F">
        <w:rPr>
          <w:rFonts w:ascii="Times New Roman" w:hAnsi="Times New Roman"/>
        </w:rPr>
        <w:t xml:space="preserve"> papunktį</w:t>
      </w:r>
      <w:r w:rsidR="0065219F">
        <w:rPr>
          <w:rFonts w:ascii="Times New Roman" w:hAnsi="Times New Roman"/>
        </w:rPr>
        <w:t>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F2043B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2017-08-04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99A" w:rsidRDefault="00A1399A">
      <w:r>
        <w:separator/>
      </w:r>
    </w:p>
  </w:endnote>
  <w:endnote w:type="continuationSeparator" w:id="0">
    <w:p w:rsidR="00A1399A" w:rsidRDefault="00A13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99A" w:rsidRDefault="00A1399A">
      <w:r>
        <w:separator/>
      </w:r>
    </w:p>
  </w:footnote>
  <w:footnote w:type="continuationSeparator" w:id="0">
    <w:p w:rsidR="00A1399A" w:rsidRDefault="00A13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B3CDC"/>
    <w:rsid w:val="00335683"/>
    <w:rsid w:val="00342593"/>
    <w:rsid w:val="0039047C"/>
    <w:rsid w:val="004717F1"/>
    <w:rsid w:val="00517F95"/>
    <w:rsid w:val="005C110F"/>
    <w:rsid w:val="00634D8F"/>
    <w:rsid w:val="0065219F"/>
    <w:rsid w:val="006A5FFE"/>
    <w:rsid w:val="006F0A2D"/>
    <w:rsid w:val="00767AD9"/>
    <w:rsid w:val="007E5029"/>
    <w:rsid w:val="008E0B96"/>
    <w:rsid w:val="00991708"/>
    <w:rsid w:val="00992A1F"/>
    <w:rsid w:val="00993DB0"/>
    <w:rsid w:val="00A1399A"/>
    <w:rsid w:val="00B14A1F"/>
    <w:rsid w:val="00B634DB"/>
    <w:rsid w:val="00B65436"/>
    <w:rsid w:val="00D83F1B"/>
    <w:rsid w:val="00D92328"/>
    <w:rsid w:val="00D92F03"/>
    <w:rsid w:val="00DF6A4E"/>
    <w:rsid w:val="00E0707F"/>
    <w:rsid w:val="00E172ED"/>
    <w:rsid w:val="00E23953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D1CC92"/>
  <w15:docId w15:val="{A0BF8C08-A149-4A2C-B121-FAD156A8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2017-08-07T13:51:00Z</dcterms:created>
  <dcterms:modified xsi:type="dcterms:W3CDTF">2017-08-07T13:51:00Z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