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0037F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0037FA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FF6E6D">
        <w:rPr>
          <w:rFonts w:ascii="Times New Roman" w:hAnsi="Times New Roman"/>
        </w:rPr>
        <w:t>rugpjūčio</w:t>
      </w:r>
      <w:r w:rsidR="0072142B">
        <w:rPr>
          <w:rFonts w:ascii="Times New Roman" w:hAnsi="Times New Roman"/>
        </w:rPr>
        <w:t xml:space="preserve"> </w:t>
      </w:r>
      <w:r w:rsidR="008A1748">
        <w:rPr>
          <w:rFonts w:ascii="Times New Roman" w:hAnsi="Times New Roman"/>
        </w:rPr>
        <w:t xml:space="preserve">7 </w:t>
      </w:r>
      <w:bookmarkStart w:id="0" w:name="_GoBack"/>
      <w:bookmarkEnd w:id="0"/>
      <w:r w:rsidR="0072142B">
        <w:rPr>
          <w:rFonts w:ascii="Times New Roman" w:hAnsi="Times New Roman"/>
        </w:rPr>
        <w:t>d.  Nr. AT</w:t>
      </w:r>
      <w:r w:rsidR="0042613B">
        <w:rPr>
          <w:rFonts w:ascii="Times New Roman" w:hAnsi="Times New Roman"/>
        </w:rPr>
        <w:t>-</w:t>
      </w:r>
      <w:r w:rsidR="003012BF">
        <w:rPr>
          <w:rFonts w:ascii="Times New Roman" w:hAnsi="Times New Roman"/>
        </w:rPr>
        <w:t>720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C1B6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0037FA">
        <w:rPr>
          <w:rFonts w:ascii="Times New Roman" w:hAnsi="Times New Roman"/>
        </w:rPr>
        <w:t>rajono savivaldybės administracijos direktoriaus 2017 m. sausio 18 d. įsakymu Nr. AT-53 patvirtinto Darbuotojų, dirbančių pagal darbo sutartis, priėmimo į pareigas atrank</w:t>
      </w:r>
      <w:r w:rsidR="006C1B6B">
        <w:rPr>
          <w:rFonts w:ascii="Times New Roman" w:hAnsi="Times New Roman"/>
        </w:rPr>
        <w:t>os būdu tvarkos aprašo 4 punktu ir</w:t>
      </w:r>
      <w:r w:rsidR="000037FA">
        <w:rPr>
          <w:rFonts w:ascii="Times New Roman" w:hAnsi="Times New Roman"/>
        </w:rPr>
        <w:t xml:space="preserve"> rajono savivaldybės tarybos 2016 m. rugsėjo 23 d. sprendimu Nr. T-277 patvirtintų Rajono savivaldybės administracijos nuo</w:t>
      </w:r>
      <w:r w:rsidR="006C1B6B">
        <w:rPr>
          <w:rFonts w:ascii="Times New Roman" w:hAnsi="Times New Roman"/>
        </w:rPr>
        <w:t>statų 24 punktu</w:t>
      </w:r>
      <w:r w:rsidR="008A69F3">
        <w:rPr>
          <w:rFonts w:ascii="Times New Roman" w:hAnsi="Times New Roman"/>
        </w:rPr>
        <w:t>,</w:t>
      </w:r>
    </w:p>
    <w:p w:rsidR="0042613B" w:rsidRDefault="000037FA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8644C5">
        <w:rPr>
          <w:rFonts w:ascii="Times New Roman" w:hAnsi="Times New Roman"/>
        </w:rPr>
        <w:t>str</w:t>
      </w:r>
      <w:r w:rsidR="00FF6E6D">
        <w:rPr>
          <w:rFonts w:ascii="Times New Roman" w:hAnsi="Times New Roman"/>
        </w:rPr>
        <w:t>acijos Šakių</w:t>
      </w:r>
      <w:r w:rsidR="006C1B6B">
        <w:rPr>
          <w:rFonts w:ascii="Times New Roman" w:hAnsi="Times New Roman"/>
        </w:rPr>
        <w:t xml:space="preserve"> seniūnijo</w:t>
      </w:r>
      <w:r w:rsidR="00FF6E6D">
        <w:rPr>
          <w:rFonts w:ascii="Times New Roman" w:hAnsi="Times New Roman"/>
        </w:rPr>
        <w:t>s buhalterio</w:t>
      </w:r>
      <w:r w:rsidR="00A25592">
        <w:rPr>
          <w:rFonts w:ascii="Times New Roman" w:hAnsi="Times New Roman"/>
        </w:rPr>
        <w:t xml:space="preserve"> pareigoms užimti.</w:t>
      </w:r>
    </w:p>
    <w:p w:rsidR="0042613B" w:rsidRDefault="0042613B" w:rsidP="00F24AD8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FF6E6D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2017-08-07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12D5" w:rsidRDefault="00EE12D5">
      <w:r>
        <w:separator/>
      </w:r>
    </w:p>
  </w:endnote>
  <w:endnote w:type="continuationSeparator" w:id="0">
    <w:p w:rsidR="00EE12D5" w:rsidRDefault="00EE1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12D5" w:rsidRDefault="00EE12D5">
      <w:r>
        <w:separator/>
      </w:r>
    </w:p>
  </w:footnote>
  <w:footnote w:type="continuationSeparator" w:id="0">
    <w:p w:rsidR="00EE12D5" w:rsidRDefault="00EE1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37FA"/>
    <w:rsid w:val="00122922"/>
    <w:rsid w:val="0029634C"/>
    <w:rsid w:val="002A7708"/>
    <w:rsid w:val="003012BF"/>
    <w:rsid w:val="0042613B"/>
    <w:rsid w:val="00510D83"/>
    <w:rsid w:val="005F2123"/>
    <w:rsid w:val="006C1B6B"/>
    <w:rsid w:val="0072142B"/>
    <w:rsid w:val="007722D4"/>
    <w:rsid w:val="007941F8"/>
    <w:rsid w:val="00821E30"/>
    <w:rsid w:val="008644C5"/>
    <w:rsid w:val="0087091A"/>
    <w:rsid w:val="008A1748"/>
    <w:rsid w:val="008A69F3"/>
    <w:rsid w:val="009B24D4"/>
    <w:rsid w:val="009F322B"/>
    <w:rsid w:val="00A25592"/>
    <w:rsid w:val="00B62926"/>
    <w:rsid w:val="00C375D9"/>
    <w:rsid w:val="00D2604D"/>
    <w:rsid w:val="00E25102"/>
    <w:rsid w:val="00EA022A"/>
    <w:rsid w:val="00EE12D5"/>
    <w:rsid w:val="00F24AD8"/>
    <w:rsid w:val="00FA627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5D74F2"/>
  <w15:docId w15:val="{90159E76-3A78-4727-B1FF-F593E7D4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2016-02-08T05:52:00Z</cp:lastPrinted>
  <dcterms:created xsi:type="dcterms:W3CDTF">2017-08-08T05:08:00Z</dcterms:created>
  <dcterms:modified xsi:type="dcterms:W3CDTF">2017-08-08T05:08:00Z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