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7FA" w:rsidRDefault="00390362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7572B7" w:rsidRDefault="007572B7" w:rsidP="007572B7">
      <w:pPr>
        <w:jc w:val="center"/>
        <w:rPr>
          <w:b/>
          <w:bCs/>
          <w:lang w:val="lt-LT"/>
        </w:rPr>
      </w:pPr>
    </w:p>
    <w:p w:rsidR="00C73B7F" w:rsidRDefault="00C73B7F" w:rsidP="007572B7">
      <w:pPr>
        <w:jc w:val="center"/>
        <w:rPr>
          <w:b/>
          <w:bCs/>
          <w:lang w:val="lt-LT"/>
        </w:rPr>
      </w:pPr>
      <w:bookmarkStart w:id="0" w:name="_GoBack"/>
      <w:bookmarkEnd w:id="0"/>
    </w:p>
    <w:p w:rsidR="00147072" w:rsidRDefault="00147072" w:rsidP="00147072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47072" w:rsidRDefault="00147072" w:rsidP="00147072">
      <w:pPr>
        <w:ind w:right="-175"/>
        <w:jc w:val="center"/>
        <w:rPr>
          <w:b/>
          <w:lang w:val="lt-LT"/>
        </w:rPr>
      </w:pPr>
      <w:r>
        <w:rPr>
          <w:b/>
          <w:lang w:val="lt-LT"/>
        </w:rPr>
        <w:t>DĖL ĮPAREIGOJIMO PATEIKTI RAJONO SAVIVALDYBĖS 201</w:t>
      </w:r>
      <w:r w:rsidR="00C60ABA">
        <w:rPr>
          <w:b/>
          <w:lang w:val="lt-LT"/>
        </w:rPr>
        <w:t>7</w:t>
      </w:r>
      <w:r>
        <w:rPr>
          <w:b/>
          <w:lang w:val="lt-LT"/>
        </w:rPr>
        <w:t xml:space="preserve"> - 201</w:t>
      </w:r>
      <w:r w:rsidR="00C60ABA">
        <w:rPr>
          <w:b/>
          <w:lang w:val="lt-LT"/>
        </w:rPr>
        <w:t>9</w:t>
      </w:r>
      <w:r>
        <w:rPr>
          <w:b/>
          <w:lang w:val="lt-LT"/>
        </w:rPr>
        <w:t xml:space="preserve"> M. STRATEGINIO VEIKLOS PLANO PATIKSLINTAS VEIKLOS PROGRAMAS</w:t>
      </w:r>
    </w:p>
    <w:p w:rsidR="00147072" w:rsidRDefault="00147072" w:rsidP="00147072">
      <w:pPr>
        <w:ind w:right="-175"/>
        <w:jc w:val="center"/>
        <w:rPr>
          <w:b/>
          <w:bCs/>
          <w:lang w:val="lt-LT"/>
        </w:rPr>
      </w:pPr>
    </w:p>
    <w:p w:rsidR="00C73B7F" w:rsidRDefault="00C73B7F" w:rsidP="00147072">
      <w:pPr>
        <w:jc w:val="center"/>
        <w:rPr>
          <w:lang w:val="lt-LT"/>
        </w:rPr>
      </w:pPr>
      <w:r w:rsidRPr="00C73B7F">
        <w:rPr>
          <w:lang w:val="lt-LT"/>
        </w:rPr>
        <w:t>2017 m. rugpjūčio 29 d. Nr.AT-78</w:t>
      </w:r>
      <w:r>
        <w:rPr>
          <w:lang w:val="lt-LT"/>
        </w:rPr>
        <w:t>8</w:t>
      </w:r>
    </w:p>
    <w:p w:rsidR="00147072" w:rsidRDefault="00147072" w:rsidP="00147072">
      <w:pPr>
        <w:jc w:val="center"/>
        <w:rPr>
          <w:lang w:val="lt-LT"/>
        </w:rPr>
      </w:pPr>
      <w:r>
        <w:rPr>
          <w:lang w:val="lt-LT"/>
        </w:rPr>
        <w:t>Šakiai</w:t>
      </w:r>
    </w:p>
    <w:p w:rsidR="00147072" w:rsidRDefault="00147072" w:rsidP="00C73B7F">
      <w:pPr>
        <w:spacing w:line="360" w:lineRule="auto"/>
        <w:jc w:val="both"/>
        <w:rPr>
          <w:lang w:val="lt-LT"/>
        </w:rPr>
      </w:pPr>
    </w:p>
    <w:p w:rsidR="00C73B7F" w:rsidRDefault="00C73B7F" w:rsidP="00C73B7F">
      <w:pPr>
        <w:spacing w:line="360" w:lineRule="auto"/>
        <w:jc w:val="both"/>
        <w:rPr>
          <w:lang w:val="lt-LT"/>
        </w:rPr>
      </w:pPr>
    </w:p>
    <w:p w:rsidR="00147072" w:rsidRDefault="00147072" w:rsidP="009B7DF5">
      <w:pPr>
        <w:spacing w:line="360" w:lineRule="auto"/>
        <w:ind w:firstLine="748"/>
        <w:jc w:val="both"/>
        <w:rPr>
          <w:lang w:val="lt-LT"/>
        </w:rPr>
      </w:pPr>
      <w:r>
        <w:rPr>
          <w:lang w:val="lt-LT"/>
        </w:rPr>
        <w:tab/>
      </w:r>
      <w:r w:rsidR="00C10995" w:rsidRPr="00C10995">
        <w:rPr>
          <w:lang w:val="lt-LT"/>
        </w:rPr>
        <w:t>Vadovaudamasi</w:t>
      </w:r>
      <w:r w:rsidR="00AE2744">
        <w:rPr>
          <w:lang w:val="lt-LT"/>
        </w:rPr>
        <w:t>s</w:t>
      </w:r>
      <w:r w:rsidR="00C10995" w:rsidRPr="00C10995">
        <w:rPr>
          <w:lang w:val="lt-LT"/>
        </w:rPr>
        <w:t xml:space="preserve"> rajono savivaldybės tarybos 2016 m. birželio 23 d. sprendimu Nr. T-216 patvirtinta Strateginio planavimo rajono sa</w:t>
      </w:r>
      <w:r w:rsidR="00C10995">
        <w:rPr>
          <w:lang w:val="lt-LT"/>
        </w:rPr>
        <w:t>vivaldybėje organizavimo tvarka</w:t>
      </w:r>
      <w:r>
        <w:rPr>
          <w:lang w:val="lt-LT"/>
        </w:rPr>
        <w:t>,</w:t>
      </w:r>
      <w:r w:rsidR="008364CA" w:rsidRPr="008364CA">
        <w:rPr>
          <w:lang w:val="lt-LT"/>
        </w:rPr>
        <w:t xml:space="preserve"> </w:t>
      </w:r>
      <w:r w:rsidR="00C70223" w:rsidRPr="00C70223">
        <w:rPr>
          <w:lang w:val="lt-LT"/>
        </w:rPr>
        <w:t>rajono savivaldybės tarybos 2016 m. rugsėjo 23 d. s</w:t>
      </w:r>
      <w:r w:rsidR="00C70223">
        <w:rPr>
          <w:lang w:val="lt-LT"/>
        </w:rPr>
        <w:t>prendimu Nr. T-277 patvirtintų r</w:t>
      </w:r>
      <w:r w:rsidR="00C70223" w:rsidRPr="00C70223">
        <w:rPr>
          <w:lang w:val="lt-LT"/>
        </w:rPr>
        <w:t>ajono savivaldybės administracijos nuostatų 24 punktu</w:t>
      </w:r>
      <w:r w:rsidR="009F01B2">
        <w:rPr>
          <w:lang w:val="lt-LT"/>
        </w:rPr>
        <w:t>:</w:t>
      </w:r>
    </w:p>
    <w:p w:rsidR="00147072" w:rsidRDefault="00147072" w:rsidP="009B7DF5">
      <w:pPr>
        <w:spacing w:line="360" w:lineRule="auto"/>
        <w:jc w:val="both"/>
        <w:rPr>
          <w:lang w:val="lt-LT"/>
        </w:rPr>
      </w:pPr>
      <w:r>
        <w:rPr>
          <w:spacing w:val="32"/>
          <w:lang w:val="lt-LT"/>
        </w:rPr>
        <w:tab/>
      </w:r>
      <w:r w:rsidR="00AE2744">
        <w:rPr>
          <w:spacing w:val="32"/>
          <w:lang w:val="lt-LT"/>
        </w:rPr>
        <w:t>1. Į</w:t>
      </w:r>
      <w:r>
        <w:rPr>
          <w:spacing w:val="32"/>
          <w:lang w:val="lt-LT"/>
        </w:rPr>
        <w:t>pareigoju</w:t>
      </w:r>
      <w:r>
        <w:rPr>
          <w:lang w:val="lt-LT"/>
        </w:rPr>
        <w:t xml:space="preserve"> iki 201</w:t>
      </w:r>
      <w:r w:rsidR="00C60ABA">
        <w:rPr>
          <w:lang w:val="lt-LT"/>
        </w:rPr>
        <w:t>7</w:t>
      </w:r>
      <w:r>
        <w:rPr>
          <w:lang w:val="lt-LT"/>
        </w:rPr>
        <w:t xml:space="preserve"> m. </w:t>
      </w:r>
      <w:r w:rsidR="004861BA">
        <w:rPr>
          <w:color w:val="000000"/>
          <w:lang w:val="lt-LT"/>
        </w:rPr>
        <w:t>rugsėjo</w:t>
      </w:r>
      <w:r w:rsidR="00D86ADA" w:rsidRPr="00DD0279">
        <w:rPr>
          <w:color w:val="000000"/>
          <w:lang w:val="lt-LT"/>
        </w:rPr>
        <w:t xml:space="preserve"> </w:t>
      </w:r>
      <w:r w:rsidR="00AE2744">
        <w:rPr>
          <w:color w:val="000000"/>
          <w:lang w:val="lt-LT"/>
        </w:rPr>
        <w:t>11</w:t>
      </w:r>
      <w:r w:rsidR="00774127">
        <w:rPr>
          <w:lang w:val="lt-LT"/>
        </w:rPr>
        <w:t xml:space="preserve"> </w:t>
      </w:r>
      <w:r w:rsidR="00AE2744">
        <w:rPr>
          <w:lang w:val="lt-LT"/>
        </w:rPr>
        <w:t>d. r</w:t>
      </w:r>
      <w:r>
        <w:rPr>
          <w:lang w:val="lt-LT"/>
        </w:rPr>
        <w:t xml:space="preserve">ajono savivaldybės programų koordinatorius ir </w:t>
      </w:r>
      <w:r>
        <w:rPr>
          <w:bCs/>
          <w:lang w:val="lt-LT"/>
        </w:rPr>
        <w:t>už programas</w:t>
      </w:r>
      <w:r>
        <w:rPr>
          <w:bCs/>
          <w:sz w:val="22"/>
          <w:szCs w:val="22"/>
          <w:lang w:val="lt-LT"/>
        </w:rPr>
        <w:t xml:space="preserve"> </w:t>
      </w:r>
      <w:r>
        <w:rPr>
          <w:lang w:val="lt-LT"/>
        </w:rPr>
        <w:t>atsakingus asmenis pateikti rajono savivaldybės administracijos Regioninės plėtros skyriui parengtas savivaldybės 201</w:t>
      </w:r>
      <w:r w:rsidR="00C60ABA">
        <w:rPr>
          <w:lang w:val="lt-LT"/>
        </w:rPr>
        <w:t>7</w:t>
      </w:r>
      <w:r>
        <w:rPr>
          <w:lang w:val="lt-LT"/>
        </w:rPr>
        <w:t xml:space="preserve"> - 201</w:t>
      </w:r>
      <w:r w:rsidR="00C60ABA">
        <w:rPr>
          <w:lang w:val="lt-LT"/>
        </w:rPr>
        <w:t>9</w:t>
      </w:r>
      <w:r>
        <w:rPr>
          <w:lang w:val="lt-LT"/>
        </w:rPr>
        <w:t xml:space="preserve"> m. strateginio veiklos plano</w:t>
      </w:r>
      <w:r w:rsidR="00381104">
        <w:rPr>
          <w:lang w:val="lt-LT"/>
        </w:rPr>
        <w:t xml:space="preserve"> patikslintas veiklos programas</w:t>
      </w:r>
      <w:r w:rsidR="009B7DF5">
        <w:rPr>
          <w:lang w:val="lt-LT"/>
        </w:rPr>
        <w:t>.</w:t>
      </w:r>
    </w:p>
    <w:p w:rsidR="00147072" w:rsidRDefault="00147072" w:rsidP="009B7DF5">
      <w:pPr>
        <w:spacing w:line="360" w:lineRule="auto"/>
        <w:ind w:firstLine="748"/>
        <w:jc w:val="both"/>
        <w:rPr>
          <w:lang w:val="lt-LT"/>
        </w:rPr>
      </w:pPr>
      <w:r>
        <w:rPr>
          <w:lang w:val="lt-LT"/>
        </w:rPr>
        <w:tab/>
      </w:r>
      <w:r w:rsidR="008A4162">
        <w:rPr>
          <w:lang w:val="lt-LT"/>
        </w:rPr>
        <w:t>2</w:t>
      </w:r>
      <w:r>
        <w:rPr>
          <w:lang w:val="lt-LT"/>
        </w:rPr>
        <w:t>.  N u s t a t a u,  jog asignavimų valdytojai atsakingi už teisingą veiklos programų duomenų pateikimą nustatytu laiku.</w:t>
      </w:r>
    </w:p>
    <w:p w:rsidR="00147072" w:rsidRDefault="00147072" w:rsidP="00147072">
      <w:pPr>
        <w:spacing w:line="360" w:lineRule="auto"/>
        <w:ind w:firstLine="748"/>
        <w:jc w:val="both"/>
        <w:rPr>
          <w:lang w:val="lt-LT"/>
        </w:rPr>
      </w:pPr>
    </w:p>
    <w:p w:rsidR="00147072" w:rsidRDefault="00147072" w:rsidP="00147072">
      <w:pPr>
        <w:spacing w:line="360" w:lineRule="auto"/>
        <w:ind w:firstLine="748"/>
        <w:jc w:val="both"/>
        <w:rPr>
          <w:lang w:val="lt-LT"/>
        </w:rPr>
      </w:pPr>
    </w:p>
    <w:p w:rsidR="00147072" w:rsidRDefault="00147072" w:rsidP="00147072">
      <w:pPr>
        <w:spacing w:line="360" w:lineRule="auto"/>
        <w:ind w:firstLine="748"/>
        <w:jc w:val="both"/>
        <w:rPr>
          <w:lang w:val="lt-LT"/>
        </w:rPr>
      </w:pPr>
    </w:p>
    <w:p w:rsidR="004861BA" w:rsidRPr="004861BA" w:rsidRDefault="004861BA" w:rsidP="004861BA">
      <w:pPr>
        <w:overflowPunct w:val="0"/>
        <w:rPr>
          <w:lang w:val="lt-LT" w:eastAsia="lt-LT"/>
        </w:rPr>
      </w:pPr>
      <w:r w:rsidRPr="004861BA">
        <w:rPr>
          <w:lang w:val="lt-LT" w:eastAsia="lt-LT"/>
        </w:rPr>
        <w:t>Administracijos direktorius                                                                              Dainius Grincevičius</w:t>
      </w:r>
    </w:p>
    <w:p w:rsidR="00C10995" w:rsidRDefault="00C10995" w:rsidP="00C10995">
      <w:pPr>
        <w:overflowPunct w:val="0"/>
        <w:rPr>
          <w:color w:val="000000"/>
          <w:lang w:val="lt-LT"/>
        </w:rPr>
      </w:pPr>
    </w:p>
    <w:p w:rsidR="00C10995" w:rsidRPr="000B7A36" w:rsidRDefault="00C10995" w:rsidP="00C10995">
      <w:pPr>
        <w:spacing w:line="360" w:lineRule="auto"/>
        <w:ind w:left="720"/>
        <w:rPr>
          <w:bCs/>
          <w:lang w:val="lt-LT"/>
        </w:rPr>
      </w:pPr>
    </w:p>
    <w:p w:rsidR="00C10995" w:rsidRDefault="00C10995" w:rsidP="00C10995">
      <w:pPr>
        <w:rPr>
          <w:lang w:val="lt-LT"/>
        </w:rPr>
      </w:pPr>
    </w:p>
    <w:p w:rsidR="00C10995" w:rsidRDefault="00C10995" w:rsidP="00C10995">
      <w:pPr>
        <w:rPr>
          <w:lang w:val="lt-LT"/>
        </w:rPr>
      </w:pPr>
    </w:p>
    <w:p w:rsidR="00C10995" w:rsidRDefault="00C10995" w:rsidP="00C10995">
      <w:pPr>
        <w:rPr>
          <w:lang w:val="lt-LT"/>
        </w:rPr>
      </w:pPr>
    </w:p>
    <w:p w:rsidR="004861BA" w:rsidRDefault="004861BA" w:rsidP="00C10995">
      <w:pPr>
        <w:rPr>
          <w:lang w:val="lt-LT"/>
        </w:rPr>
      </w:pPr>
    </w:p>
    <w:p w:rsidR="004861BA" w:rsidRDefault="004861BA" w:rsidP="00C10995">
      <w:pPr>
        <w:rPr>
          <w:lang w:val="lt-LT"/>
        </w:rPr>
      </w:pPr>
    </w:p>
    <w:p w:rsidR="004861BA" w:rsidRDefault="004861BA" w:rsidP="00C10995">
      <w:pPr>
        <w:rPr>
          <w:lang w:val="lt-LT"/>
        </w:rPr>
      </w:pPr>
    </w:p>
    <w:p w:rsidR="004861BA" w:rsidRDefault="004861BA" w:rsidP="00C10995">
      <w:pPr>
        <w:rPr>
          <w:lang w:val="lt-LT"/>
        </w:rPr>
      </w:pPr>
    </w:p>
    <w:p w:rsidR="004861BA" w:rsidRDefault="004861BA" w:rsidP="00C10995">
      <w:pPr>
        <w:rPr>
          <w:lang w:val="lt-LT"/>
        </w:rPr>
      </w:pPr>
    </w:p>
    <w:p w:rsidR="004861BA" w:rsidRPr="000B7A36" w:rsidRDefault="004861BA" w:rsidP="00C10995">
      <w:pPr>
        <w:rPr>
          <w:lang w:val="lt-LT"/>
        </w:rPr>
      </w:pPr>
    </w:p>
    <w:p w:rsidR="00C10995" w:rsidRPr="00A4144B" w:rsidRDefault="00C10995" w:rsidP="00C10995">
      <w:pPr>
        <w:rPr>
          <w:lang w:val="lt-LT"/>
        </w:rPr>
      </w:pPr>
      <w:r w:rsidRPr="00A4144B">
        <w:rPr>
          <w:lang w:val="lt-LT"/>
        </w:rPr>
        <w:t>Parengė</w:t>
      </w:r>
    </w:p>
    <w:p w:rsidR="00C10995" w:rsidRPr="00A4144B" w:rsidRDefault="00C10995" w:rsidP="00C10995">
      <w:pPr>
        <w:rPr>
          <w:lang w:val="lt-LT"/>
        </w:rPr>
      </w:pPr>
      <w:r w:rsidRPr="00A4144B">
        <w:rPr>
          <w:lang w:val="lt-LT"/>
        </w:rPr>
        <w:t>Regioninės plėtros skyriaus</w:t>
      </w:r>
    </w:p>
    <w:p w:rsidR="00C10995" w:rsidRDefault="00C10995" w:rsidP="00C10995">
      <w:pPr>
        <w:rPr>
          <w:lang w:val="lt-LT"/>
        </w:rPr>
      </w:pPr>
      <w:r>
        <w:rPr>
          <w:lang w:val="lt-LT"/>
        </w:rPr>
        <w:t>v</w:t>
      </w:r>
      <w:r w:rsidRPr="00A4144B">
        <w:rPr>
          <w:lang w:val="lt-LT"/>
        </w:rPr>
        <w:t>yr</w:t>
      </w:r>
      <w:r>
        <w:rPr>
          <w:lang w:val="lt-LT"/>
        </w:rPr>
        <w:t xml:space="preserve">iausioji </w:t>
      </w:r>
      <w:r w:rsidRPr="00A4144B">
        <w:rPr>
          <w:lang w:val="lt-LT"/>
        </w:rPr>
        <w:t>specialistė</w:t>
      </w:r>
    </w:p>
    <w:p w:rsidR="00C10995" w:rsidRPr="00A4144B" w:rsidRDefault="00C10995" w:rsidP="00C10995">
      <w:pPr>
        <w:rPr>
          <w:lang w:val="lt-LT"/>
        </w:rPr>
      </w:pPr>
    </w:p>
    <w:p w:rsidR="00C10995" w:rsidRPr="00A4144B" w:rsidRDefault="00C10995" w:rsidP="00C10995">
      <w:pPr>
        <w:rPr>
          <w:lang w:val="lt-LT"/>
        </w:rPr>
      </w:pPr>
      <w:r w:rsidRPr="00A4144B">
        <w:rPr>
          <w:lang w:val="lt-LT"/>
        </w:rPr>
        <w:t>Ingrida Maksvytienė</w:t>
      </w:r>
    </w:p>
    <w:p w:rsidR="00FC3970" w:rsidRPr="00FC3956" w:rsidRDefault="00C10995" w:rsidP="00D86ADA">
      <w:r w:rsidRPr="00A4144B">
        <w:rPr>
          <w:lang w:val="lt-LT"/>
        </w:rPr>
        <w:t>201</w:t>
      </w:r>
      <w:r w:rsidR="00C60ABA">
        <w:rPr>
          <w:lang w:val="lt-LT"/>
        </w:rPr>
        <w:t>7</w:t>
      </w:r>
      <w:r w:rsidRPr="00A4144B">
        <w:rPr>
          <w:lang w:val="lt-LT"/>
        </w:rPr>
        <w:t>-</w:t>
      </w:r>
      <w:r w:rsidR="00C60ABA">
        <w:rPr>
          <w:lang w:val="lt-LT"/>
        </w:rPr>
        <w:t>0</w:t>
      </w:r>
      <w:r w:rsidR="004861BA">
        <w:rPr>
          <w:lang w:val="lt-LT"/>
        </w:rPr>
        <w:t>8</w:t>
      </w:r>
      <w:r>
        <w:rPr>
          <w:lang w:val="lt-LT"/>
        </w:rPr>
        <w:t>-</w:t>
      </w:r>
      <w:r w:rsidR="004861BA">
        <w:rPr>
          <w:lang w:val="lt-LT"/>
        </w:rPr>
        <w:t>24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95E" w:rsidRDefault="0041195E" w:rsidP="00F04DD2">
      <w:r>
        <w:separator/>
      </w:r>
    </w:p>
  </w:endnote>
  <w:endnote w:type="continuationSeparator" w:id="0">
    <w:p w:rsidR="0041195E" w:rsidRDefault="0041195E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95E" w:rsidRDefault="0041195E" w:rsidP="00F04DD2">
      <w:r>
        <w:separator/>
      </w:r>
    </w:p>
  </w:footnote>
  <w:footnote w:type="continuationSeparator" w:id="0">
    <w:p w:rsidR="0041195E" w:rsidRDefault="0041195E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435E5"/>
    <w:rsid w:val="000565B1"/>
    <w:rsid w:val="00065053"/>
    <w:rsid w:val="00070304"/>
    <w:rsid w:val="00071ADD"/>
    <w:rsid w:val="000B309B"/>
    <w:rsid w:val="000B5F9F"/>
    <w:rsid w:val="000C07D2"/>
    <w:rsid w:val="000C42D8"/>
    <w:rsid w:val="000C6453"/>
    <w:rsid w:val="000F5711"/>
    <w:rsid w:val="00106BA5"/>
    <w:rsid w:val="00143178"/>
    <w:rsid w:val="00147072"/>
    <w:rsid w:val="001525C9"/>
    <w:rsid w:val="001961AE"/>
    <w:rsid w:val="00196ABF"/>
    <w:rsid w:val="00197A5D"/>
    <w:rsid w:val="001A2874"/>
    <w:rsid w:val="001E4D83"/>
    <w:rsid w:val="001F2A5B"/>
    <w:rsid w:val="00204C8A"/>
    <w:rsid w:val="00205155"/>
    <w:rsid w:val="0021479A"/>
    <w:rsid w:val="00217640"/>
    <w:rsid w:val="00217701"/>
    <w:rsid w:val="0022077F"/>
    <w:rsid w:val="002225CE"/>
    <w:rsid w:val="00224AC4"/>
    <w:rsid w:val="00242687"/>
    <w:rsid w:val="00257543"/>
    <w:rsid w:val="00263256"/>
    <w:rsid w:val="00270B6B"/>
    <w:rsid w:val="00285973"/>
    <w:rsid w:val="00291141"/>
    <w:rsid w:val="002A332B"/>
    <w:rsid w:val="002C37B7"/>
    <w:rsid w:val="002C7806"/>
    <w:rsid w:val="002D3261"/>
    <w:rsid w:val="002D34C1"/>
    <w:rsid w:val="002E6C1F"/>
    <w:rsid w:val="003003EF"/>
    <w:rsid w:val="00300A86"/>
    <w:rsid w:val="00310053"/>
    <w:rsid w:val="003612B7"/>
    <w:rsid w:val="00376C79"/>
    <w:rsid w:val="00381104"/>
    <w:rsid w:val="00390362"/>
    <w:rsid w:val="00394A02"/>
    <w:rsid w:val="003C52DA"/>
    <w:rsid w:val="003C6B1F"/>
    <w:rsid w:val="003C6C0A"/>
    <w:rsid w:val="003F0304"/>
    <w:rsid w:val="0041195E"/>
    <w:rsid w:val="0042569F"/>
    <w:rsid w:val="004415A0"/>
    <w:rsid w:val="0046657C"/>
    <w:rsid w:val="00482E3E"/>
    <w:rsid w:val="004861BA"/>
    <w:rsid w:val="00497F8F"/>
    <w:rsid w:val="004A1B69"/>
    <w:rsid w:val="004C400F"/>
    <w:rsid w:val="004C42C9"/>
    <w:rsid w:val="004D2F87"/>
    <w:rsid w:val="004E23AF"/>
    <w:rsid w:val="00502B09"/>
    <w:rsid w:val="00512FF5"/>
    <w:rsid w:val="00526DA6"/>
    <w:rsid w:val="0053575D"/>
    <w:rsid w:val="00544574"/>
    <w:rsid w:val="00576611"/>
    <w:rsid w:val="00577E8C"/>
    <w:rsid w:val="005B0A12"/>
    <w:rsid w:val="005B3690"/>
    <w:rsid w:val="005B6829"/>
    <w:rsid w:val="005C41CE"/>
    <w:rsid w:val="005C6A1C"/>
    <w:rsid w:val="005D078D"/>
    <w:rsid w:val="005D23D3"/>
    <w:rsid w:val="005E3F47"/>
    <w:rsid w:val="005F6295"/>
    <w:rsid w:val="00622E68"/>
    <w:rsid w:val="0067047E"/>
    <w:rsid w:val="006810E4"/>
    <w:rsid w:val="006B664C"/>
    <w:rsid w:val="006C5183"/>
    <w:rsid w:val="006F11EC"/>
    <w:rsid w:val="00706FB0"/>
    <w:rsid w:val="007146FF"/>
    <w:rsid w:val="00723310"/>
    <w:rsid w:val="00726947"/>
    <w:rsid w:val="00732922"/>
    <w:rsid w:val="00742841"/>
    <w:rsid w:val="007572B7"/>
    <w:rsid w:val="007628DD"/>
    <w:rsid w:val="00774127"/>
    <w:rsid w:val="00784B64"/>
    <w:rsid w:val="007904ED"/>
    <w:rsid w:val="007A03FF"/>
    <w:rsid w:val="007A201C"/>
    <w:rsid w:val="007A6BDD"/>
    <w:rsid w:val="007E53D1"/>
    <w:rsid w:val="007F0952"/>
    <w:rsid w:val="007F0984"/>
    <w:rsid w:val="0080520F"/>
    <w:rsid w:val="008364CA"/>
    <w:rsid w:val="008640BA"/>
    <w:rsid w:val="00881AF0"/>
    <w:rsid w:val="008A4162"/>
    <w:rsid w:val="008A5653"/>
    <w:rsid w:val="008B46E7"/>
    <w:rsid w:val="008E221D"/>
    <w:rsid w:val="008E5FB1"/>
    <w:rsid w:val="008E639A"/>
    <w:rsid w:val="0090090F"/>
    <w:rsid w:val="009345AF"/>
    <w:rsid w:val="009523D3"/>
    <w:rsid w:val="00961F69"/>
    <w:rsid w:val="00972498"/>
    <w:rsid w:val="00983E8C"/>
    <w:rsid w:val="0098645C"/>
    <w:rsid w:val="009B2B19"/>
    <w:rsid w:val="009B7DF5"/>
    <w:rsid w:val="009F01B2"/>
    <w:rsid w:val="00A054DC"/>
    <w:rsid w:val="00A11AE1"/>
    <w:rsid w:val="00A23347"/>
    <w:rsid w:val="00A546A8"/>
    <w:rsid w:val="00A91FBB"/>
    <w:rsid w:val="00AC0AE6"/>
    <w:rsid w:val="00AC7B79"/>
    <w:rsid w:val="00AD1BE4"/>
    <w:rsid w:val="00AE2744"/>
    <w:rsid w:val="00AF5117"/>
    <w:rsid w:val="00B030AE"/>
    <w:rsid w:val="00B14150"/>
    <w:rsid w:val="00B2300D"/>
    <w:rsid w:val="00B36F34"/>
    <w:rsid w:val="00B469C5"/>
    <w:rsid w:val="00B514C0"/>
    <w:rsid w:val="00B7182C"/>
    <w:rsid w:val="00B9573F"/>
    <w:rsid w:val="00BA4AB9"/>
    <w:rsid w:val="00BD01D6"/>
    <w:rsid w:val="00BE1F63"/>
    <w:rsid w:val="00BE4056"/>
    <w:rsid w:val="00BF1F52"/>
    <w:rsid w:val="00BF2CA5"/>
    <w:rsid w:val="00BF73C0"/>
    <w:rsid w:val="00C04E7B"/>
    <w:rsid w:val="00C10995"/>
    <w:rsid w:val="00C164AD"/>
    <w:rsid w:val="00C22804"/>
    <w:rsid w:val="00C51CDA"/>
    <w:rsid w:val="00C60ABA"/>
    <w:rsid w:val="00C70223"/>
    <w:rsid w:val="00C73B7F"/>
    <w:rsid w:val="00C759BE"/>
    <w:rsid w:val="00C77DD1"/>
    <w:rsid w:val="00C817FA"/>
    <w:rsid w:val="00CA3B05"/>
    <w:rsid w:val="00CC7502"/>
    <w:rsid w:val="00CD75A7"/>
    <w:rsid w:val="00CE1420"/>
    <w:rsid w:val="00CF7BE2"/>
    <w:rsid w:val="00D34313"/>
    <w:rsid w:val="00D40AE3"/>
    <w:rsid w:val="00D644D4"/>
    <w:rsid w:val="00D6607E"/>
    <w:rsid w:val="00D86ADA"/>
    <w:rsid w:val="00DA5B10"/>
    <w:rsid w:val="00DC4F7D"/>
    <w:rsid w:val="00DD0279"/>
    <w:rsid w:val="00E3336E"/>
    <w:rsid w:val="00E356D8"/>
    <w:rsid w:val="00E47465"/>
    <w:rsid w:val="00E55529"/>
    <w:rsid w:val="00E70D2D"/>
    <w:rsid w:val="00E92BD2"/>
    <w:rsid w:val="00E97707"/>
    <w:rsid w:val="00EC0BD3"/>
    <w:rsid w:val="00EE5ADC"/>
    <w:rsid w:val="00F04DD2"/>
    <w:rsid w:val="00F56BDC"/>
    <w:rsid w:val="00F56F64"/>
    <w:rsid w:val="00F64E99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D0490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54F5A"/>
  <w15:chartTrackingRefBased/>
  <w15:docId w15:val="{D42EB80B-260E-4881-9C19-58C00DC97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Jurgita Urbonaitė</cp:lastModifiedBy>
  <cp:revision>2</cp:revision>
  <cp:lastPrinted>2017-08-28T12:39:00Z</cp:lastPrinted>
  <dcterms:created xsi:type="dcterms:W3CDTF">2017-08-29T08:23:00Z</dcterms:created>
  <dcterms:modified xsi:type="dcterms:W3CDTF">2017-08-29T08:23:00Z</dcterms:modified>
</cp:coreProperties>
</file>