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B42C5D">
        <w:rPr>
          <w:rFonts w:ascii="Times New Roman" w:hAnsi="Times New Roman"/>
          <w:b/>
        </w:rPr>
        <w:t xml:space="preserve">BENDROJO </w:t>
      </w:r>
      <w:r w:rsidR="005A6B7D">
        <w:rPr>
          <w:rFonts w:ascii="Times New Roman" w:hAnsi="Times New Roman"/>
          <w:b/>
        </w:rPr>
        <w:t>SKYRIAUS VYRESNIOJO SEKRETORIAUS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E923D7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2017 m. rugpjūčio </w:t>
      </w:r>
      <w:r w:rsidR="00672760">
        <w:rPr>
          <w:rFonts w:ascii="Times New Roman" w:hAnsi="Times New Roman"/>
        </w:rPr>
        <w:t>31</w:t>
      </w:r>
      <w:bookmarkStart w:id="0" w:name="_GoBack"/>
      <w:bookmarkEnd w:id="0"/>
      <w:r>
        <w:rPr>
          <w:rFonts w:ascii="Times New Roman" w:hAnsi="Times New Roman"/>
        </w:rPr>
        <w:t xml:space="preserve"> d.  Nr. AT-</w:t>
      </w:r>
      <w:r w:rsidR="00672760">
        <w:rPr>
          <w:rFonts w:ascii="Times New Roman" w:hAnsi="Times New Roman"/>
        </w:rPr>
        <w:t>809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65219F">
        <w:rPr>
          <w:rFonts w:ascii="Times New Roman" w:hAnsi="Times New Roman"/>
          <w:color w:val="auto"/>
        </w:rPr>
        <w:t>tatymo 18 straipsnio 1 dalimi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C00495">
        <w:rPr>
          <w:rFonts w:ascii="Times New Roman" w:hAnsi="Times New Roman"/>
        </w:rPr>
        <w:t>Bendrojo skyriaus vyresniojo sekretoriaus</w:t>
      </w:r>
      <w:r w:rsidR="00767AD9">
        <w:rPr>
          <w:rFonts w:ascii="Times New Roman" w:hAnsi="Times New Roman"/>
        </w:rPr>
        <w:t xml:space="preserve"> pareigybės aprašymą (pridedama).</w:t>
      </w:r>
    </w:p>
    <w:p w:rsidR="0065219F" w:rsidRDefault="000B7F43" w:rsidP="009B0848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lang w:eastAsia="ar-SA"/>
        </w:rPr>
        <w:t>2</w:t>
      </w:r>
      <w:r w:rsidR="0065219F">
        <w:rPr>
          <w:rFonts w:ascii="Times New Roman" w:hAnsi="Times New Roman"/>
          <w:color w:val="auto"/>
          <w:kern w:val="0"/>
          <w:lang w:eastAsia="ar-SA"/>
        </w:rPr>
        <w:t xml:space="preserve">. </w:t>
      </w:r>
      <w:r w:rsidR="009B0848">
        <w:rPr>
          <w:rFonts w:ascii="Times New Roman" w:hAnsi="Times New Roman"/>
        </w:rPr>
        <w:t>P r i p a ž į s t u netekusiu galios</w:t>
      </w:r>
      <w:r w:rsidR="0065219F">
        <w:rPr>
          <w:rFonts w:ascii="Times New Roman" w:hAnsi="Times New Roman"/>
        </w:rPr>
        <w:t xml:space="preserve"> rajono savivaldybės a</w:t>
      </w:r>
      <w:r w:rsidR="005C110F">
        <w:rPr>
          <w:rFonts w:ascii="Times New Roman" w:hAnsi="Times New Roman"/>
        </w:rPr>
        <w:t xml:space="preserve">dministracijos direktoriaus </w:t>
      </w:r>
      <w:r w:rsidR="00775552">
        <w:rPr>
          <w:rFonts w:ascii="Times New Roman" w:hAnsi="Times New Roman"/>
        </w:rPr>
        <w:t>2016 m. rugpjūčio 19</w:t>
      </w:r>
      <w:r w:rsidR="0071205A">
        <w:rPr>
          <w:rFonts w:ascii="Times New Roman" w:hAnsi="Times New Roman"/>
        </w:rPr>
        <w:t xml:space="preserve"> d. įsakymą</w:t>
      </w:r>
      <w:r w:rsidR="005C110F">
        <w:rPr>
          <w:rFonts w:ascii="Times New Roman" w:hAnsi="Times New Roman"/>
        </w:rPr>
        <w:t xml:space="preserve"> Nr. AT-</w:t>
      </w:r>
      <w:r w:rsidR="001E1A0D">
        <w:rPr>
          <w:rFonts w:ascii="Times New Roman" w:hAnsi="Times New Roman"/>
        </w:rPr>
        <w:t>766</w:t>
      </w:r>
      <w:r w:rsidR="005C110F">
        <w:rPr>
          <w:rFonts w:ascii="Times New Roman" w:hAnsi="Times New Roman"/>
        </w:rPr>
        <w:t xml:space="preserve"> „Dėl </w:t>
      </w:r>
      <w:r w:rsidR="00B05DA9">
        <w:rPr>
          <w:rFonts w:ascii="Times New Roman" w:hAnsi="Times New Roman"/>
        </w:rPr>
        <w:t xml:space="preserve">rajono savivaldybės administracijos Bendrojo skyriaus priimamojo sekretoriaus pareigybės aprašymo patvirtinimo </w:t>
      </w:r>
      <w:r w:rsidR="0065219F">
        <w:rPr>
          <w:rFonts w:ascii="Times New Roman" w:hAnsi="Times New Roman"/>
        </w:rPr>
        <w:t>“</w:t>
      </w:r>
      <w:r w:rsidR="00233D4A">
        <w:rPr>
          <w:rFonts w:ascii="Times New Roman" w:hAnsi="Times New Roman"/>
        </w:rPr>
        <w:t>;</w:t>
      </w:r>
    </w:p>
    <w:p w:rsidR="001127F7" w:rsidRDefault="001127F7" w:rsidP="001127F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</w:p>
    <w:p w:rsidR="00911552" w:rsidRDefault="00911552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9A3C11" w:rsidRDefault="009A3C11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0375D4" w:rsidRDefault="000375D4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DC6022" w:rsidRDefault="00DC6022">
      <w:pPr>
        <w:rPr>
          <w:rFonts w:ascii="Times New Roman" w:hAnsi="Times New Roman"/>
          <w:szCs w:val="24"/>
        </w:rPr>
      </w:pPr>
    </w:p>
    <w:p w:rsidR="00911552" w:rsidRDefault="00911552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F81F0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Bendrojo skyriaus vedėja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F81F00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767AD9" w:rsidRDefault="00F81F00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2017-08-29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0C01" w:rsidRDefault="00FB0C01">
      <w:r>
        <w:separator/>
      </w:r>
    </w:p>
  </w:endnote>
  <w:endnote w:type="continuationSeparator" w:id="0">
    <w:p w:rsidR="00FB0C01" w:rsidRDefault="00FB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0C01" w:rsidRDefault="00FB0C01">
      <w:r>
        <w:separator/>
      </w:r>
    </w:p>
  </w:footnote>
  <w:footnote w:type="continuationSeparator" w:id="0">
    <w:p w:rsidR="00FB0C01" w:rsidRDefault="00FB0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375D4"/>
    <w:rsid w:val="000B133E"/>
    <w:rsid w:val="000B7F43"/>
    <w:rsid w:val="000F605C"/>
    <w:rsid w:val="001127F7"/>
    <w:rsid w:val="001223E5"/>
    <w:rsid w:val="00124B30"/>
    <w:rsid w:val="00134B4F"/>
    <w:rsid w:val="00144415"/>
    <w:rsid w:val="00160C43"/>
    <w:rsid w:val="001A480A"/>
    <w:rsid w:val="001E1A0D"/>
    <w:rsid w:val="00203269"/>
    <w:rsid w:val="00233D4A"/>
    <w:rsid w:val="002340DE"/>
    <w:rsid w:val="002B3CDC"/>
    <w:rsid w:val="00335683"/>
    <w:rsid w:val="00342593"/>
    <w:rsid w:val="0039047C"/>
    <w:rsid w:val="00406510"/>
    <w:rsid w:val="00466674"/>
    <w:rsid w:val="004717F1"/>
    <w:rsid w:val="00487847"/>
    <w:rsid w:val="004943F5"/>
    <w:rsid w:val="005A6B7D"/>
    <w:rsid w:val="005C110F"/>
    <w:rsid w:val="005D47BE"/>
    <w:rsid w:val="006304DD"/>
    <w:rsid w:val="00634D8F"/>
    <w:rsid w:val="0065219F"/>
    <w:rsid w:val="00672760"/>
    <w:rsid w:val="006A5FFE"/>
    <w:rsid w:val="006F0A2D"/>
    <w:rsid w:val="0071205A"/>
    <w:rsid w:val="00767AD9"/>
    <w:rsid w:val="00775552"/>
    <w:rsid w:val="00777DA6"/>
    <w:rsid w:val="007E5029"/>
    <w:rsid w:val="008D713B"/>
    <w:rsid w:val="008E22E2"/>
    <w:rsid w:val="008E2BE8"/>
    <w:rsid w:val="00911552"/>
    <w:rsid w:val="00991708"/>
    <w:rsid w:val="00991E90"/>
    <w:rsid w:val="00992A1F"/>
    <w:rsid w:val="00993DB0"/>
    <w:rsid w:val="009A3C11"/>
    <w:rsid w:val="009B0848"/>
    <w:rsid w:val="00B05DA9"/>
    <w:rsid w:val="00B14A1F"/>
    <w:rsid w:val="00B42C5D"/>
    <w:rsid w:val="00B65436"/>
    <w:rsid w:val="00BC2903"/>
    <w:rsid w:val="00C00495"/>
    <w:rsid w:val="00C720D0"/>
    <w:rsid w:val="00D50C12"/>
    <w:rsid w:val="00D56BD5"/>
    <w:rsid w:val="00D83F1B"/>
    <w:rsid w:val="00D92328"/>
    <w:rsid w:val="00D92F03"/>
    <w:rsid w:val="00DC6022"/>
    <w:rsid w:val="00DF6A4E"/>
    <w:rsid w:val="00E0707F"/>
    <w:rsid w:val="00E172ED"/>
    <w:rsid w:val="00E23953"/>
    <w:rsid w:val="00E679CB"/>
    <w:rsid w:val="00E923D7"/>
    <w:rsid w:val="00EB00B7"/>
    <w:rsid w:val="00F42D35"/>
    <w:rsid w:val="00F81F00"/>
    <w:rsid w:val="00F84CF9"/>
    <w:rsid w:val="00F92F52"/>
    <w:rsid w:val="00FB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F288ED3"/>
  <w15:docId w15:val="{2A037132-38F5-4183-9204-949725CE5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734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2016-04-06T08:41:00Z</cp:lastPrinted>
  <dcterms:created xsi:type="dcterms:W3CDTF">2017-08-31T08:23:00Z</dcterms:created>
  <dcterms:modified xsi:type="dcterms:W3CDTF">2017-08-31T08:23:00Z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