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B72" w:rsidRDefault="00AF3677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8B1B72" w:rsidRDefault="003C7E24" w:rsidP="00E878CC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                                   </w:t>
      </w:r>
      <w:r w:rsidR="008B1B72">
        <w:rPr>
          <w:rFonts w:ascii="Times New Roman" w:hAnsi="Times New Roman"/>
          <w:b/>
        </w:rPr>
        <w:t>DĖ</w:t>
      </w:r>
      <w:r w:rsidR="003312D5">
        <w:rPr>
          <w:rFonts w:ascii="Times New Roman" w:hAnsi="Times New Roman"/>
          <w:b/>
        </w:rPr>
        <w:t>L</w:t>
      </w:r>
      <w:r>
        <w:rPr>
          <w:rFonts w:ascii="Times New Roman" w:hAnsi="Times New Roman"/>
          <w:b/>
        </w:rPr>
        <w:t xml:space="preserve"> INICIATYVINĖS GRUPĖS ĮREGISTRAVIMO</w:t>
      </w:r>
    </w:p>
    <w:p w:rsidR="008B1B72" w:rsidRDefault="008B1B7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8B1B72" w:rsidRDefault="003262A5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spalio</w:t>
      </w:r>
      <w:r w:rsidR="000F3FC6">
        <w:rPr>
          <w:rFonts w:ascii="Times New Roman" w:hAnsi="Times New Roman"/>
        </w:rPr>
        <w:t xml:space="preserve"> </w:t>
      </w:r>
      <w:r w:rsidR="00DF563C">
        <w:rPr>
          <w:rFonts w:ascii="Times New Roman" w:hAnsi="Times New Roman"/>
        </w:rPr>
        <w:t>10</w:t>
      </w:r>
      <w:r w:rsidR="000F3FC6">
        <w:rPr>
          <w:rFonts w:ascii="Times New Roman" w:hAnsi="Times New Roman"/>
        </w:rPr>
        <w:t xml:space="preserve">  Nr. AT</w:t>
      </w:r>
      <w:r w:rsidR="008B1B72">
        <w:rPr>
          <w:rFonts w:ascii="Times New Roman" w:hAnsi="Times New Roman"/>
        </w:rPr>
        <w:t>-</w:t>
      </w:r>
      <w:r w:rsidR="00DF563C">
        <w:rPr>
          <w:rFonts w:ascii="Times New Roman" w:hAnsi="Times New Roman"/>
        </w:rPr>
        <w:t>944</w:t>
      </w:r>
      <w:bookmarkStart w:id="0" w:name="_GoBack"/>
      <w:bookmarkEnd w:id="0"/>
    </w:p>
    <w:p w:rsidR="008B1B72" w:rsidRDefault="008B1B72">
      <w:pPr>
        <w:pStyle w:val="Antrat1"/>
        <w:ind w:left="0" w:firstLine="0"/>
        <w:jc w:val="center"/>
      </w:pPr>
      <w:r>
        <w:t>Šakiai</w:t>
      </w:r>
    </w:p>
    <w:p w:rsidR="008B1B72" w:rsidRDefault="008B1B7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B72" w:rsidRDefault="008B1B7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B72" w:rsidRDefault="002E5D7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Vadovaudamasi</w:t>
      </w:r>
      <w:r w:rsidR="00702CF0">
        <w:rPr>
          <w:rFonts w:ascii="Times New Roman" w:hAnsi="Times New Roman"/>
          <w:color w:val="000000"/>
        </w:rPr>
        <w:t>s</w:t>
      </w:r>
      <w:r w:rsidR="008B1B72">
        <w:rPr>
          <w:rFonts w:ascii="Times New Roman" w:hAnsi="Times New Roman"/>
          <w:color w:val="000000"/>
        </w:rPr>
        <w:t xml:space="preserve"> Lietuvo</w:t>
      </w:r>
      <w:r w:rsidR="000F3FC6">
        <w:rPr>
          <w:rFonts w:ascii="Times New Roman" w:hAnsi="Times New Roman"/>
          <w:color w:val="000000"/>
        </w:rPr>
        <w:t>s Respublik</w:t>
      </w:r>
      <w:r w:rsidR="003C7E24">
        <w:rPr>
          <w:rFonts w:ascii="Times New Roman" w:hAnsi="Times New Roman"/>
          <w:color w:val="000000"/>
        </w:rPr>
        <w:t>os vietos savivaldos įstatymo 41 straipsnio 4</w:t>
      </w:r>
      <w:r w:rsidR="000F3FC6">
        <w:rPr>
          <w:rFonts w:ascii="Times New Roman" w:hAnsi="Times New Roman"/>
          <w:color w:val="000000"/>
        </w:rPr>
        <w:t xml:space="preserve"> dalimi</w:t>
      </w:r>
      <w:r w:rsidR="003312D5">
        <w:rPr>
          <w:rFonts w:ascii="Times New Roman" w:hAnsi="Times New Roman"/>
          <w:color w:val="800000"/>
        </w:rPr>
        <w:t>,</w:t>
      </w:r>
      <w:r w:rsidR="008B1B72">
        <w:rPr>
          <w:rFonts w:ascii="Times New Roman" w:hAnsi="Times New Roman"/>
          <w:color w:val="800000"/>
        </w:rPr>
        <w:t xml:space="preserve"> </w:t>
      </w:r>
      <w:r w:rsidR="008B1B72">
        <w:rPr>
          <w:rFonts w:ascii="Times New Roman" w:hAnsi="Times New Roman"/>
          <w:color w:val="000000"/>
        </w:rPr>
        <w:t xml:space="preserve">rajono </w:t>
      </w:r>
      <w:r w:rsidR="002048E6">
        <w:rPr>
          <w:rFonts w:ascii="Times New Roman" w:hAnsi="Times New Roman"/>
          <w:color w:val="000000"/>
        </w:rPr>
        <w:t>savivaldybės tarybos 2016 m. rugsėjo 23 d. sprendimu Nr. T-277</w:t>
      </w:r>
      <w:r w:rsidR="008B1B72">
        <w:rPr>
          <w:rFonts w:ascii="Times New Roman" w:hAnsi="Times New Roman"/>
          <w:color w:val="000000"/>
        </w:rPr>
        <w:t xml:space="preserve"> patvirtintų </w:t>
      </w:r>
      <w:r w:rsidR="002048E6">
        <w:rPr>
          <w:rFonts w:ascii="Times New Roman" w:hAnsi="Times New Roman"/>
          <w:color w:val="000000"/>
        </w:rPr>
        <w:t>Rajono s</w:t>
      </w:r>
      <w:r w:rsidR="008B1B72">
        <w:rPr>
          <w:rFonts w:ascii="Times New Roman" w:hAnsi="Times New Roman"/>
          <w:color w:val="000000"/>
        </w:rPr>
        <w:t>avivaldybės administracijos nuostatų 24 punktu</w:t>
      </w:r>
      <w:r w:rsidR="003262A5">
        <w:rPr>
          <w:rFonts w:ascii="Times New Roman" w:hAnsi="Times New Roman"/>
          <w:color w:val="000000"/>
        </w:rPr>
        <w:t xml:space="preserve"> bei atsižvelgdamas į 2017 m. spalio 9 d. prašymą įregistruoti iniciatyvinę grupę,</w:t>
      </w:r>
    </w:p>
    <w:p w:rsidR="008B1B72" w:rsidRDefault="000F3FC6" w:rsidP="003312D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 w:rsidR="003C7E24">
        <w:rPr>
          <w:rFonts w:ascii="Times New Roman" w:hAnsi="Times New Roman"/>
          <w:color w:val="000000"/>
          <w:szCs w:val="24"/>
        </w:rPr>
        <w:t>į r e g i s t r u o j u iniciatyvinę grupę apklausai rajono savi</w:t>
      </w:r>
      <w:r w:rsidR="003262A5">
        <w:rPr>
          <w:rFonts w:ascii="Times New Roman" w:hAnsi="Times New Roman"/>
          <w:color w:val="000000"/>
          <w:szCs w:val="24"/>
        </w:rPr>
        <w:t>valdybės administracijos Barzdų</w:t>
      </w:r>
      <w:r w:rsidR="003C7E24">
        <w:rPr>
          <w:rFonts w:ascii="Times New Roman" w:hAnsi="Times New Roman"/>
          <w:color w:val="000000"/>
          <w:szCs w:val="24"/>
        </w:rPr>
        <w:t xml:space="preserve"> </w:t>
      </w:r>
      <w:r w:rsidR="00024CB6">
        <w:rPr>
          <w:rFonts w:ascii="Times New Roman" w:hAnsi="Times New Roman"/>
          <w:color w:val="000000"/>
          <w:szCs w:val="24"/>
        </w:rPr>
        <w:t>seniūnijoje atlikti :</w:t>
      </w:r>
    </w:p>
    <w:p w:rsidR="00024CB6" w:rsidRDefault="003262A5" w:rsidP="003262A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Juozas Juodis</w:t>
      </w:r>
    </w:p>
    <w:p w:rsidR="003262A5" w:rsidRDefault="003262A5" w:rsidP="003262A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Lijana Baronaitienė</w:t>
      </w:r>
    </w:p>
    <w:p w:rsidR="003262A5" w:rsidRDefault="003262A5" w:rsidP="003262A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Asta Žukaitienė</w:t>
      </w:r>
    </w:p>
    <w:p w:rsidR="003262A5" w:rsidRDefault="003262A5" w:rsidP="003262A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Nerijus Klimaitis</w:t>
      </w:r>
    </w:p>
    <w:p w:rsidR="003262A5" w:rsidRDefault="003262A5" w:rsidP="003262A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Renata Matusevičienė</w:t>
      </w:r>
    </w:p>
    <w:p w:rsidR="003262A5" w:rsidRDefault="003262A5" w:rsidP="003262A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Dalė Gudeliauskienė</w:t>
      </w:r>
    </w:p>
    <w:p w:rsidR="003262A5" w:rsidRDefault="003262A5" w:rsidP="003262A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Aidas Kozlovas</w:t>
      </w:r>
    </w:p>
    <w:p w:rsidR="003262A5" w:rsidRDefault="003262A5" w:rsidP="003262A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Agnė Dereškevičienė</w:t>
      </w:r>
    </w:p>
    <w:p w:rsidR="003262A5" w:rsidRDefault="003262A5" w:rsidP="003262A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Ingrida Dereškevičienė</w:t>
      </w:r>
    </w:p>
    <w:p w:rsidR="003262A5" w:rsidRDefault="003262A5" w:rsidP="003262A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Edmundas Grajauskas</w:t>
      </w:r>
    </w:p>
    <w:p w:rsidR="003262A5" w:rsidRDefault="003262A5" w:rsidP="003262A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</w:p>
    <w:p w:rsidR="00024CB6" w:rsidRPr="003312D5" w:rsidRDefault="00024CB6" w:rsidP="003312D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</w:p>
    <w:p w:rsidR="00CC59D4" w:rsidRDefault="00CC59D4">
      <w:pPr>
        <w:rPr>
          <w:rFonts w:ascii="Times New Roman" w:hAnsi="Times New Roman"/>
        </w:rPr>
      </w:pPr>
    </w:p>
    <w:p w:rsidR="000F3FC6" w:rsidRPr="00CC59D4" w:rsidRDefault="000F3FC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</w:t>
      </w:r>
      <w:r w:rsidR="005239FD">
        <w:rPr>
          <w:rFonts w:ascii="Times New Roman" w:hAnsi="Times New Roman"/>
        </w:rPr>
        <w:t xml:space="preserve">         </w:t>
      </w:r>
      <w:r w:rsidR="00682C78">
        <w:rPr>
          <w:rFonts w:ascii="Times New Roman" w:hAnsi="Times New Roman"/>
        </w:rPr>
        <w:t xml:space="preserve">                 </w:t>
      </w:r>
      <w:r>
        <w:rPr>
          <w:rFonts w:ascii="Times New Roman" w:hAnsi="Times New Roman"/>
        </w:rPr>
        <w:t xml:space="preserve"> Dainius Grincevičius</w:t>
      </w:r>
    </w:p>
    <w:p w:rsidR="008B1B72" w:rsidRDefault="008B1B72">
      <w:pPr>
        <w:rPr>
          <w:rFonts w:ascii="Times New Roman" w:hAnsi="Times New Roman"/>
          <w:szCs w:val="24"/>
        </w:rPr>
      </w:pPr>
    </w:p>
    <w:p w:rsidR="008B1B72" w:rsidRDefault="008B1B72">
      <w:pPr>
        <w:rPr>
          <w:rFonts w:ascii="Times New Roman" w:hAnsi="Times New Roman"/>
          <w:szCs w:val="24"/>
        </w:rPr>
      </w:pPr>
    </w:p>
    <w:p w:rsidR="00CC59D4" w:rsidRDefault="003262A5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Parengė</w:t>
      </w:r>
    </w:p>
    <w:p w:rsidR="00381CD1" w:rsidRDefault="003B221B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Bendrojo skyriaus</w:t>
      </w:r>
      <w:r w:rsidR="008B1B72">
        <w:rPr>
          <w:rFonts w:ascii="Times New Roman" w:hAnsi="Times New Roman"/>
        </w:rPr>
        <w:t xml:space="preserve"> </w:t>
      </w:r>
    </w:p>
    <w:p w:rsidR="008B1B72" w:rsidRDefault="00003325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:rsidR="003B221B" w:rsidRDefault="003B221B" w:rsidP="00381CD1">
      <w:pPr>
        <w:spacing w:line="276" w:lineRule="auto"/>
        <w:jc w:val="both"/>
        <w:rPr>
          <w:rFonts w:ascii="Times New Roman" w:hAnsi="Times New Roman"/>
        </w:rPr>
      </w:pPr>
    </w:p>
    <w:p w:rsidR="008B1B72" w:rsidRDefault="00003325" w:rsidP="00381CD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:rsidR="008B1B72" w:rsidRDefault="00572E92" w:rsidP="007C4F00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2017-10</w:t>
      </w:r>
      <w:r w:rsidR="00381CD1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10</w:t>
      </w:r>
    </w:p>
    <w:sectPr w:rsidR="008B1B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9E8" w:rsidRDefault="00AE59E8">
      <w:r>
        <w:separator/>
      </w:r>
    </w:p>
  </w:endnote>
  <w:endnote w:type="continuationSeparator" w:id="0">
    <w:p w:rsidR="00AE59E8" w:rsidRDefault="00AE5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9E8" w:rsidRDefault="00AE59E8">
      <w:r>
        <w:separator/>
      </w:r>
    </w:p>
  </w:footnote>
  <w:footnote w:type="continuationSeparator" w:id="0">
    <w:p w:rsidR="00AE59E8" w:rsidRDefault="00AE59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42F"/>
    <w:rsid w:val="00003325"/>
    <w:rsid w:val="000159C5"/>
    <w:rsid w:val="00024CB6"/>
    <w:rsid w:val="000A1EFE"/>
    <w:rsid w:val="000F3FC6"/>
    <w:rsid w:val="001339EF"/>
    <w:rsid w:val="00142806"/>
    <w:rsid w:val="001465FF"/>
    <w:rsid w:val="002048E6"/>
    <w:rsid w:val="002562A8"/>
    <w:rsid w:val="002E5D77"/>
    <w:rsid w:val="003133A8"/>
    <w:rsid w:val="003262A5"/>
    <w:rsid w:val="003312D5"/>
    <w:rsid w:val="00346647"/>
    <w:rsid w:val="00353C79"/>
    <w:rsid w:val="00381CD1"/>
    <w:rsid w:val="003B221B"/>
    <w:rsid w:val="003C429B"/>
    <w:rsid w:val="003C7E24"/>
    <w:rsid w:val="0043228E"/>
    <w:rsid w:val="00460B2D"/>
    <w:rsid w:val="0046294C"/>
    <w:rsid w:val="004B7AD5"/>
    <w:rsid w:val="004C3F81"/>
    <w:rsid w:val="00514986"/>
    <w:rsid w:val="005239FD"/>
    <w:rsid w:val="00530B87"/>
    <w:rsid w:val="0055642F"/>
    <w:rsid w:val="00572E92"/>
    <w:rsid w:val="005D357F"/>
    <w:rsid w:val="00682C78"/>
    <w:rsid w:val="006A4038"/>
    <w:rsid w:val="006A65FF"/>
    <w:rsid w:val="006E1FBE"/>
    <w:rsid w:val="00702CF0"/>
    <w:rsid w:val="00745264"/>
    <w:rsid w:val="007836C0"/>
    <w:rsid w:val="007C4F00"/>
    <w:rsid w:val="00861EBE"/>
    <w:rsid w:val="008B1B72"/>
    <w:rsid w:val="00960419"/>
    <w:rsid w:val="0099309B"/>
    <w:rsid w:val="009A441B"/>
    <w:rsid w:val="009B52D4"/>
    <w:rsid w:val="00A014D3"/>
    <w:rsid w:val="00A16B71"/>
    <w:rsid w:val="00A660B7"/>
    <w:rsid w:val="00AE59E8"/>
    <w:rsid w:val="00AF3677"/>
    <w:rsid w:val="00AF6190"/>
    <w:rsid w:val="00B43C2C"/>
    <w:rsid w:val="00B80666"/>
    <w:rsid w:val="00CA60C4"/>
    <w:rsid w:val="00CB7436"/>
    <w:rsid w:val="00CC59D4"/>
    <w:rsid w:val="00CD682D"/>
    <w:rsid w:val="00CF3929"/>
    <w:rsid w:val="00DC2382"/>
    <w:rsid w:val="00DE6BF0"/>
    <w:rsid w:val="00DF563C"/>
    <w:rsid w:val="00E311BF"/>
    <w:rsid w:val="00E878CC"/>
    <w:rsid w:val="00EE4D95"/>
    <w:rsid w:val="00FA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69D11B5-F56A-455D-A7B8-45A92A4B6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B52D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B52D4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644</Words>
  <Characters>368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2017-09-29T10:29:00Z</cp:lastPrinted>
  <dcterms:created xsi:type="dcterms:W3CDTF">2017-10-10T13:00:00Z</dcterms:created>
  <dcterms:modified xsi:type="dcterms:W3CDTF">2017-10-10T13:00:00Z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