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5BF0" w:rsidRPr="00770097" w:rsidRDefault="00EB5BF0" w:rsidP="00EB5BF0">
      <w:pPr>
        <w:jc w:val="center"/>
        <w:rPr>
          <w:rFonts w:ascii="Times New Roman" w:hAnsi="Times New Roman"/>
          <w:b/>
          <w:sz w:val="8"/>
        </w:rPr>
      </w:pPr>
      <w:r w:rsidRPr="00770097">
        <w:rPr>
          <w:rFonts w:ascii="Times New Roman" w:hAnsi="Times New Roman"/>
          <w:noProof/>
        </w:rPr>
        <w:drawing>
          <wp:inline distT="0" distB="0" distL="0" distR="0">
            <wp:extent cx="499745" cy="606425"/>
            <wp:effectExtent l="0" t="0" r="0" b="3175"/>
            <wp:docPr id="2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4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BF0" w:rsidRPr="00770097" w:rsidRDefault="00EB5BF0" w:rsidP="00EB5BF0">
      <w:pPr>
        <w:jc w:val="center"/>
        <w:rPr>
          <w:rFonts w:ascii="Times New Roman" w:hAnsi="Times New Roman"/>
          <w:b/>
        </w:rPr>
      </w:pPr>
    </w:p>
    <w:p w:rsidR="00EB5BF0" w:rsidRPr="00770097" w:rsidRDefault="00EB5BF0" w:rsidP="00EB5BF0">
      <w:pPr>
        <w:jc w:val="center"/>
        <w:rPr>
          <w:rFonts w:ascii="Times New Roman" w:hAnsi="Times New Roman"/>
          <w:b/>
        </w:rPr>
      </w:pPr>
      <w:r w:rsidRPr="00770097">
        <w:rPr>
          <w:rFonts w:ascii="Times New Roman" w:hAnsi="Times New Roman"/>
          <w:b/>
        </w:rPr>
        <w:t>ŠAKIŲ RAJONO SAVIVALDYBĖS ADMINISTRACIJOS DIREKTORIUS</w:t>
      </w:r>
    </w:p>
    <w:p w:rsidR="00EB5BF0" w:rsidRPr="00770097" w:rsidRDefault="00EB5BF0" w:rsidP="00EB5BF0">
      <w:pPr>
        <w:jc w:val="center"/>
        <w:rPr>
          <w:rFonts w:ascii="Times New Roman" w:hAnsi="Times New Roman"/>
          <w:b/>
        </w:rPr>
      </w:pPr>
    </w:p>
    <w:p w:rsidR="00EB5BF0" w:rsidRPr="00770097" w:rsidRDefault="00EB5BF0" w:rsidP="00EB5BF0">
      <w:pPr>
        <w:jc w:val="center"/>
        <w:rPr>
          <w:rFonts w:ascii="Times New Roman" w:hAnsi="Times New Roman"/>
          <w:b/>
        </w:rPr>
      </w:pPr>
      <w:r w:rsidRPr="00770097">
        <w:rPr>
          <w:rFonts w:ascii="Times New Roman" w:hAnsi="Times New Roman"/>
          <w:b/>
        </w:rPr>
        <w:t>ĮSAKYMAS</w:t>
      </w:r>
    </w:p>
    <w:p w:rsidR="00EB5BF0" w:rsidRPr="00770097" w:rsidRDefault="00EB5BF0" w:rsidP="00EB5BF0">
      <w:pPr>
        <w:tabs>
          <w:tab w:val="left" w:pos="1242"/>
          <w:tab w:val="left" w:pos="1281"/>
          <w:tab w:val="left" w:pos="7450"/>
          <w:tab w:val="left" w:pos="7655"/>
        </w:tabs>
        <w:ind w:right="141"/>
        <w:jc w:val="center"/>
        <w:rPr>
          <w:rFonts w:ascii="Times New Roman" w:hAnsi="Times New Roman"/>
          <w:b/>
        </w:rPr>
      </w:pPr>
      <w:r w:rsidRPr="00770097">
        <w:rPr>
          <w:rFonts w:ascii="Times New Roman" w:hAnsi="Times New Roman"/>
          <w:b/>
        </w:rPr>
        <w:t xml:space="preserve">DĖL ŠAKIŲ RAJONO SAVIVALDYBĖS ADMINISTRACIJOS </w:t>
      </w:r>
      <w:r>
        <w:rPr>
          <w:rFonts w:ascii="Times New Roman" w:hAnsi="Times New Roman"/>
          <w:b/>
        </w:rPr>
        <w:t xml:space="preserve">INCIDENTŲ DARBE TYRIMO IR REGISTRAVIMO </w:t>
      </w:r>
      <w:r>
        <w:rPr>
          <w:rFonts w:ascii="Times New Roman" w:eastAsia="Courier New" w:hAnsi="Times New Roman"/>
          <w:b/>
          <w:szCs w:val="24"/>
        </w:rPr>
        <w:t>TVARKOS APRAŠO</w:t>
      </w:r>
      <w:r w:rsidRPr="00770097">
        <w:rPr>
          <w:rFonts w:ascii="Times New Roman" w:hAnsi="Times New Roman"/>
          <w:b/>
        </w:rPr>
        <w:t xml:space="preserve"> PATVIRTINIMO</w:t>
      </w:r>
    </w:p>
    <w:p w:rsidR="00EB5BF0" w:rsidRPr="00770097" w:rsidRDefault="00EB5BF0" w:rsidP="00EB5BF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EB5BF0" w:rsidRPr="00770097" w:rsidRDefault="00EB5BF0" w:rsidP="00EB5BF0">
      <w:pPr>
        <w:tabs>
          <w:tab w:val="left" w:pos="6804"/>
        </w:tabs>
        <w:jc w:val="center"/>
        <w:rPr>
          <w:rFonts w:ascii="Times New Roman" w:hAnsi="Times New Roman"/>
        </w:rPr>
      </w:pPr>
      <w:r w:rsidRPr="00770097">
        <w:rPr>
          <w:rFonts w:ascii="Times New Roman" w:hAnsi="Times New Roman"/>
        </w:rPr>
        <w:t xml:space="preserve">2017 m. lapkričio </w:t>
      </w:r>
      <w:r>
        <w:rPr>
          <w:rFonts w:ascii="Times New Roman" w:hAnsi="Times New Roman"/>
        </w:rPr>
        <w:t xml:space="preserve"> </w:t>
      </w:r>
      <w:r w:rsidR="007D78A4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 </w:t>
      </w:r>
      <w:r w:rsidRPr="00770097">
        <w:rPr>
          <w:rFonts w:ascii="Times New Roman" w:hAnsi="Times New Roman"/>
        </w:rPr>
        <w:t xml:space="preserve"> d. Nr. AT-</w:t>
      </w:r>
      <w:r w:rsidR="007D78A4">
        <w:rPr>
          <w:rFonts w:ascii="Times New Roman" w:hAnsi="Times New Roman"/>
        </w:rPr>
        <w:t>1095</w:t>
      </w:r>
      <w:bookmarkStart w:id="0" w:name="_GoBack"/>
      <w:bookmarkEnd w:id="0"/>
    </w:p>
    <w:p w:rsidR="00EB5BF0" w:rsidRPr="00770097" w:rsidRDefault="00EB5BF0" w:rsidP="00EB5BF0">
      <w:pPr>
        <w:pStyle w:val="Antrat1"/>
        <w:ind w:left="0" w:firstLine="0"/>
        <w:jc w:val="center"/>
      </w:pPr>
      <w:r w:rsidRPr="00770097">
        <w:t>Šakiai</w:t>
      </w:r>
    </w:p>
    <w:p w:rsidR="00EB5BF0" w:rsidRPr="00770097" w:rsidRDefault="00EB5BF0" w:rsidP="00EB5BF0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EB5BF0" w:rsidRPr="00770097" w:rsidRDefault="00EB5BF0" w:rsidP="00EB5BF0">
      <w:pPr>
        <w:tabs>
          <w:tab w:val="left" w:pos="7371"/>
        </w:tabs>
        <w:spacing w:line="360" w:lineRule="auto"/>
        <w:ind w:firstLine="1134"/>
        <w:jc w:val="both"/>
        <w:rPr>
          <w:rFonts w:ascii="Times New Roman" w:hAnsi="Times New Roman"/>
        </w:rPr>
      </w:pPr>
      <w:r w:rsidRPr="00770097">
        <w:rPr>
          <w:rFonts w:ascii="Times New Roman" w:hAnsi="Times New Roman"/>
        </w:rPr>
        <w:t xml:space="preserve">Vadovaudamasis Lietuvos Respublikos vietos savivaldos įstatymo 29 straipsnio 8 dalies 2 punktu, Lietuvos Respublikos </w:t>
      </w:r>
      <w:r>
        <w:rPr>
          <w:rFonts w:ascii="Times New Roman" w:hAnsi="Times New Roman"/>
        </w:rPr>
        <w:t>darbuotojų saugos ir sveikatos įstatymo</w:t>
      </w:r>
      <w:r w:rsidRPr="0077009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44</w:t>
      </w:r>
      <w:r w:rsidRPr="00770097">
        <w:rPr>
          <w:rFonts w:ascii="Times New Roman" w:hAnsi="Times New Roman"/>
        </w:rPr>
        <w:t xml:space="preserve"> straipsnio 1 dalimi</w:t>
      </w:r>
      <w:r>
        <w:rPr>
          <w:rFonts w:ascii="Times New Roman" w:hAnsi="Times New Roman"/>
        </w:rPr>
        <w:t xml:space="preserve"> ir</w:t>
      </w:r>
      <w:r w:rsidRPr="00770097">
        <w:rPr>
          <w:rFonts w:ascii="Times New Roman" w:hAnsi="Times New Roman"/>
        </w:rPr>
        <w:t xml:space="preserve"> </w:t>
      </w:r>
      <w:r>
        <w:t>Šakių rajono savivaldybės administracijos nuostatų, patvirtintų rajono savivaldybės tarybos 2016 m. rugsėjo 23 d. sprendimu Nr. T-277 "Dėl Šakių rajono savivaldybės administracijos nuostatų patvirtinimo" 24 punktu</w:t>
      </w:r>
      <w:r w:rsidRPr="00770097">
        <w:rPr>
          <w:rFonts w:ascii="Times New Roman" w:hAnsi="Times New Roman"/>
        </w:rPr>
        <w:t>,</w:t>
      </w:r>
    </w:p>
    <w:p w:rsidR="009B10FF" w:rsidRDefault="009B10FF" w:rsidP="00EB5BF0">
      <w:pPr>
        <w:tabs>
          <w:tab w:val="left" w:pos="7371"/>
        </w:tabs>
        <w:spacing w:line="360" w:lineRule="auto"/>
        <w:ind w:firstLine="1134"/>
        <w:jc w:val="both"/>
        <w:rPr>
          <w:rFonts w:ascii="Times New Roman" w:hAnsi="Times New Roman"/>
          <w:spacing w:val="60"/>
        </w:rPr>
      </w:pPr>
      <w:r>
        <w:rPr>
          <w:rFonts w:ascii="Times New Roman" w:hAnsi="Times New Roman"/>
          <w:spacing w:val="60"/>
        </w:rPr>
        <w:t>t</w:t>
      </w:r>
      <w:r w:rsidR="00EB5BF0" w:rsidRPr="00770097">
        <w:rPr>
          <w:rFonts w:ascii="Times New Roman" w:hAnsi="Times New Roman"/>
          <w:spacing w:val="60"/>
        </w:rPr>
        <w:t>virtinu</w:t>
      </w:r>
      <w:r>
        <w:rPr>
          <w:rFonts w:ascii="Times New Roman" w:hAnsi="Times New Roman"/>
          <w:spacing w:val="60"/>
        </w:rPr>
        <w:t>:</w:t>
      </w:r>
      <w:r w:rsidR="00EB5BF0">
        <w:rPr>
          <w:rFonts w:ascii="Times New Roman" w:hAnsi="Times New Roman"/>
          <w:spacing w:val="60"/>
        </w:rPr>
        <w:t xml:space="preserve"> </w:t>
      </w:r>
    </w:p>
    <w:p w:rsidR="00EB5BF0" w:rsidRDefault="009B10FF" w:rsidP="00EB5BF0">
      <w:pPr>
        <w:tabs>
          <w:tab w:val="left" w:pos="7371"/>
        </w:tabs>
        <w:spacing w:line="360" w:lineRule="auto"/>
        <w:ind w:firstLine="1134"/>
        <w:jc w:val="both"/>
      </w:pPr>
      <w:r>
        <w:rPr>
          <w:rFonts w:ascii="Times New Roman" w:hAnsi="Times New Roman"/>
          <w:spacing w:val="60"/>
        </w:rPr>
        <w:t xml:space="preserve">1. </w:t>
      </w:r>
      <w:r w:rsidR="00EB5BF0" w:rsidRPr="00770097">
        <w:rPr>
          <w:rFonts w:ascii="Times New Roman" w:hAnsi="Times New Roman"/>
          <w:color w:val="000000"/>
        </w:rPr>
        <w:t xml:space="preserve">Šakių rajono savivaldybės administracijos </w:t>
      </w:r>
      <w:r w:rsidR="00EB5BF0">
        <w:t>incidentų darbe tyrimo ir registravimo tvarkos aprašą</w:t>
      </w:r>
      <w:r>
        <w:t>.</w:t>
      </w:r>
    </w:p>
    <w:p w:rsidR="009B10FF" w:rsidRPr="00770097" w:rsidRDefault="009B10FF" w:rsidP="00EB5BF0">
      <w:pPr>
        <w:tabs>
          <w:tab w:val="left" w:pos="7371"/>
        </w:tabs>
        <w:spacing w:line="360" w:lineRule="auto"/>
        <w:ind w:firstLine="1134"/>
        <w:jc w:val="both"/>
        <w:rPr>
          <w:rFonts w:ascii="Times New Roman" w:hAnsi="Times New Roman"/>
        </w:rPr>
      </w:pPr>
      <w:r>
        <w:t>2. Šakių rajono savivaldybės administracijos padalinių vadovams su tvarkos aprašu supažindinti rajono savivaldybės administracijos valstybės tarnautojus ir darbuotojus dirbančius pagal darbo sutartį.</w:t>
      </w:r>
    </w:p>
    <w:p w:rsidR="00EB5BF0" w:rsidRPr="00770097" w:rsidRDefault="00EB5BF0" w:rsidP="00EB5BF0">
      <w:pPr>
        <w:overflowPunct w:val="0"/>
        <w:autoSpaceDE w:val="0"/>
        <w:autoSpaceDN w:val="0"/>
        <w:adjustRightInd w:val="0"/>
        <w:spacing w:line="360" w:lineRule="auto"/>
        <w:ind w:firstLine="1134"/>
        <w:jc w:val="both"/>
        <w:rPr>
          <w:rFonts w:ascii="Times New Roman" w:hAnsi="Times New Roman"/>
          <w:szCs w:val="24"/>
        </w:rPr>
      </w:pPr>
      <w:r w:rsidRPr="00770097">
        <w:rPr>
          <w:rFonts w:ascii="Times New Roman" w:hAnsi="Times New Roman"/>
          <w:szCs w:val="24"/>
        </w:rPr>
        <w:t>Šis įsakymas gali būti skundžiamas Lietuvos Respublikos administracinių bylų teisenos įstatymo nustatyta tvarka.</w:t>
      </w:r>
    </w:p>
    <w:p w:rsidR="00EB5BF0" w:rsidRDefault="00EB5BF0" w:rsidP="00EB5BF0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</w:p>
    <w:p w:rsidR="00EB5BF0" w:rsidRPr="00770097" w:rsidRDefault="00EB5BF0" w:rsidP="00EB5BF0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EB5BF0" w:rsidRPr="00770097" w:rsidRDefault="00EB5BF0" w:rsidP="00EB5BF0">
      <w:pPr>
        <w:tabs>
          <w:tab w:val="left" w:pos="7513"/>
        </w:tabs>
        <w:jc w:val="both"/>
        <w:rPr>
          <w:rFonts w:ascii="Times New Roman" w:hAnsi="Times New Roman"/>
        </w:rPr>
      </w:pPr>
      <w:r w:rsidRPr="00770097">
        <w:rPr>
          <w:rFonts w:ascii="Times New Roman" w:hAnsi="Times New Roman"/>
        </w:rPr>
        <w:t>Administracijos direktorius</w:t>
      </w:r>
      <w:r w:rsidRPr="00770097">
        <w:rPr>
          <w:rFonts w:ascii="Times New Roman" w:hAnsi="Times New Roman"/>
        </w:rPr>
        <w:tab/>
        <w:t>Dainius Grincevičius</w:t>
      </w:r>
    </w:p>
    <w:p w:rsidR="00EB5BF0" w:rsidRPr="00770097" w:rsidRDefault="00EB5BF0" w:rsidP="00EB5BF0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EB5BF0" w:rsidRPr="00770097" w:rsidRDefault="00EB5BF0" w:rsidP="00EB5BF0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EB5BF0" w:rsidRDefault="00EB5BF0" w:rsidP="00EB5BF0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EB5BF0" w:rsidRDefault="00EB5BF0" w:rsidP="00EB5BF0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EB5BF0" w:rsidRDefault="00EB5BF0" w:rsidP="00EB5BF0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EB5BF0" w:rsidRDefault="00EB5BF0" w:rsidP="00EB5BF0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EB5BF0" w:rsidRDefault="00EB5BF0" w:rsidP="00EB5BF0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EB5BF0" w:rsidRDefault="00EB5BF0" w:rsidP="00EB5BF0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EB5BF0" w:rsidRPr="00770097" w:rsidRDefault="00EB5BF0" w:rsidP="00EB5BF0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EB5BF0" w:rsidRPr="00770097" w:rsidRDefault="00EB5BF0" w:rsidP="00EB5BF0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EB5BF0" w:rsidRPr="00770097" w:rsidRDefault="00EB5BF0" w:rsidP="00EB5BF0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EB5BF0" w:rsidRPr="00770097" w:rsidRDefault="00EB5BF0" w:rsidP="00EB5BF0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770097">
        <w:rPr>
          <w:rFonts w:ascii="Times New Roman" w:hAnsi="Times New Roman"/>
          <w:szCs w:val="24"/>
        </w:rPr>
        <w:t xml:space="preserve">Parengė </w:t>
      </w:r>
    </w:p>
    <w:p w:rsidR="00EB5BF0" w:rsidRPr="00770097" w:rsidRDefault="00EB5BF0" w:rsidP="00EB5BF0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770097">
        <w:rPr>
          <w:rFonts w:ascii="Times New Roman" w:hAnsi="Times New Roman"/>
          <w:szCs w:val="24"/>
        </w:rPr>
        <w:t>Vyriausiasis specialistas</w:t>
      </w:r>
    </w:p>
    <w:p w:rsidR="00EB5BF0" w:rsidRPr="00770097" w:rsidRDefault="00EB5BF0" w:rsidP="00EB5BF0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EB5BF0" w:rsidRPr="00770097" w:rsidRDefault="00EB5BF0" w:rsidP="00EB5BF0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770097">
        <w:rPr>
          <w:rFonts w:ascii="Times New Roman" w:hAnsi="Times New Roman"/>
          <w:szCs w:val="24"/>
        </w:rPr>
        <w:t>Ramūnas Venslovaitis</w:t>
      </w:r>
    </w:p>
    <w:p w:rsidR="00F03700" w:rsidRPr="00EB5BF0" w:rsidRDefault="00EB5BF0" w:rsidP="00EB5BF0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770097">
        <w:rPr>
          <w:rFonts w:ascii="Times New Roman" w:hAnsi="Times New Roman"/>
          <w:szCs w:val="24"/>
        </w:rPr>
        <w:t>2017-11-</w:t>
      </w:r>
      <w:r>
        <w:rPr>
          <w:rFonts w:ascii="Times New Roman" w:hAnsi="Times New Roman"/>
          <w:szCs w:val="24"/>
        </w:rPr>
        <w:t>17</w:t>
      </w:r>
    </w:p>
    <w:sectPr w:rsidR="00F03700" w:rsidRPr="00EB5BF0" w:rsidSect="00EB5BF0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BF0"/>
    <w:rsid w:val="007D78A4"/>
    <w:rsid w:val="009B10FF"/>
    <w:rsid w:val="00A20055"/>
    <w:rsid w:val="00EB5BF0"/>
    <w:rsid w:val="00F03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210282-58AF-4B4A-AE66-9100A028A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EB5BF0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EB5BF0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EB5BF0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Sraopastraipa">
    <w:name w:val="List Paragraph"/>
    <w:basedOn w:val="prastasis"/>
    <w:uiPriority w:val="34"/>
    <w:qFormat/>
    <w:rsid w:val="009B10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751</Words>
  <Characters>429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rvenslovaitis</dc:creator>
  <cp:keywords/>
  <dc:description/>
  <cp:lastModifiedBy>Metrikacija</cp:lastModifiedBy>
  <cp:revision>2</cp:revision>
  <dcterms:created xsi:type="dcterms:W3CDTF">2017-11-21T06:28:00Z</dcterms:created>
  <dcterms:modified xsi:type="dcterms:W3CDTF">2017-11-21T06:28:00Z</dcterms:modified>
</cp:coreProperties>
</file>