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7F788C" w:rsidRDefault="007F788C">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616870" w:rsidRDefault="00616870" w:rsidP="00616870">
      <w:pPr>
        <w:tabs>
          <w:tab w:val="left" w:pos="1242"/>
          <w:tab w:val="left" w:pos="1281"/>
          <w:tab w:val="left" w:pos="7450"/>
          <w:tab w:val="left" w:pos="7655"/>
        </w:tabs>
        <w:jc w:val="center"/>
        <w:rPr>
          <w:rFonts w:ascii="Times New Roman" w:hAnsi="Times New Roman"/>
          <w:b/>
        </w:rPr>
      </w:pPr>
      <w:r>
        <w:rPr>
          <w:rFonts w:ascii="Times New Roman" w:hAnsi="Times New Roman"/>
          <w:b/>
        </w:rPr>
        <w:t>DĖL LEIDIMO IŠDAVIMO</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7F788C" w:rsidP="00177B43">
      <w:pPr>
        <w:tabs>
          <w:tab w:val="left" w:pos="6804"/>
        </w:tabs>
        <w:jc w:val="center"/>
        <w:rPr>
          <w:rFonts w:ascii="Times New Roman" w:hAnsi="Times New Roman"/>
        </w:rPr>
      </w:pPr>
      <w:r>
        <w:rPr>
          <w:rFonts w:ascii="Times New Roman" w:hAnsi="Times New Roman"/>
        </w:rPr>
        <w:t xml:space="preserve">2017 m. </w:t>
      </w:r>
      <w:r w:rsidR="00195D4E">
        <w:rPr>
          <w:rFonts w:ascii="Times New Roman" w:hAnsi="Times New Roman"/>
        </w:rPr>
        <w:t>lapkričio</w:t>
      </w:r>
      <w:r w:rsidR="00E87713">
        <w:rPr>
          <w:rFonts w:ascii="Times New Roman" w:hAnsi="Times New Roman"/>
        </w:rPr>
        <w:t xml:space="preserve">  </w:t>
      </w:r>
      <w:r w:rsidR="007C094A">
        <w:rPr>
          <w:rFonts w:ascii="Times New Roman" w:hAnsi="Times New Roman"/>
        </w:rPr>
        <w:t>28</w:t>
      </w:r>
      <w:r w:rsidR="00E87713">
        <w:rPr>
          <w:rFonts w:ascii="Times New Roman" w:hAnsi="Times New Roman"/>
        </w:rPr>
        <w:t xml:space="preserve"> </w:t>
      </w:r>
      <w:r>
        <w:rPr>
          <w:rFonts w:ascii="Times New Roman" w:hAnsi="Times New Roman"/>
        </w:rPr>
        <w:t xml:space="preserve"> d. </w:t>
      </w:r>
      <w:r w:rsidR="00BE6D25">
        <w:rPr>
          <w:rFonts w:ascii="Times New Roman" w:hAnsi="Times New Roman"/>
        </w:rPr>
        <w:t xml:space="preserve"> Nr.</w:t>
      </w:r>
      <w:r w:rsidR="00C92BE3">
        <w:rPr>
          <w:rFonts w:ascii="Times New Roman" w:hAnsi="Times New Roman"/>
        </w:rPr>
        <w:t xml:space="preserve"> AT-</w:t>
      </w:r>
      <w:r w:rsidR="007C094A">
        <w:rPr>
          <w:rFonts w:ascii="Times New Roman" w:hAnsi="Times New Roman"/>
        </w:rPr>
        <w:t>1128</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8E6DB6" w:rsidRPr="00177B43" w:rsidRDefault="008E6DB6" w:rsidP="00177B43">
      <w:pPr>
        <w:jc w:val="both"/>
        <w:rPr>
          <w:rFonts w:ascii="Times New Roman" w:hAnsi="Times New Roman"/>
        </w:rPr>
      </w:pPr>
    </w:p>
    <w:p w:rsidR="00177B43" w:rsidRPr="003956A8" w:rsidRDefault="00177B43" w:rsidP="003956A8">
      <w:pPr>
        <w:spacing w:line="360" w:lineRule="auto"/>
        <w:ind w:firstLine="851"/>
        <w:jc w:val="both"/>
        <w:rPr>
          <w:rFonts w:ascii="Times New Roman" w:hAnsi="Times New Roman"/>
          <w:b/>
        </w:rPr>
      </w:pPr>
      <w:r w:rsidRPr="003956A8">
        <w:rPr>
          <w:rFonts w:ascii="Times New Roman" w:hAnsi="Times New Roman"/>
        </w:rPr>
        <w:t xml:space="preserve">Vadovaudamasis Lietuvos Respublikos </w:t>
      </w:r>
      <w:r w:rsidR="003956A8" w:rsidRPr="003956A8">
        <w:rPr>
          <w:rFonts w:ascii="Times New Roman" w:hAnsi="Times New Roman"/>
        </w:rPr>
        <w:t>valstybės ir tarnybos paslapčių įstatymo</w:t>
      </w:r>
      <w:r w:rsidRPr="003956A8">
        <w:rPr>
          <w:rFonts w:ascii="Times New Roman" w:hAnsi="Times New Roman"/>
        </w:rPr>
        <w:t xml:space="preserve"> </w:t>
      </w:r>
      <w:r w:rsidR="003956A8" w:rsidRPr="003956A8">
        <w:rPr>
          <w:rFonts w:ascii="Times New Roman" w:hAnsi="Times New Roman"/>
        </w:rPr>
        <w:t>19</w:t>
      </w:r>
      <w:r w:rsidR="00C63F0D" w:rsidRPr="003956A8">
        <w:rPr>
          <w:rFonts w:ascii="Times New Roman" w:hAnsi="Times New Roman"/>
        </w:rPr>
        <w:t xml:space="preserve"> straipsnio 1 dalimi</w:t>
      </w:r>
      <w:r w:rsidR="00616870">
        <w:rPr>
          <w:rFonts w:ascii="Times New Roman" w:hAnsi="Times New Roman"/>
        </w:rPr>
        <w:t>,</w:t>
      </w:r>
      <w:r w:rsidR="00BE7FF5" w:rsidRPr="003956A8">
        <w:rPr>
          <w:rFonts w:ascii="Times New Roman" w:hAnsi="Times New Roman"/>
        </w:rPr>
        <w:t xml:space="preserve"> </w:t>
      </w:r>
      <w:r w:rsidR="003956A8" w:rsidRPr="003956A8">
        <w:rPr>
          <w:rFonts w:ascii="Times New Roman" w:hAnsi="Times New Roman"/>
        </w:rPr>
        <w:t xml:space="preserve">Šakių rajono savivaldybės administracijos valstybės tarnautojų ir darbuotojų, </w:t>
      </w:r>
      <w:r w:rsidR="003956A8">
        <w:rPr>
          <w:rFonts w:ascii="Times New Roman" w:hAnsi="Times New Roman"/>
        </w:rPr>
        <w:t>dirbančių pagal darbo sutartis,</w:t>
      </w:r>
      <w:r w:rsidR="003956A8" w:rsidRPr="003956A8">
        <w:rPr>
          <w:rFonts w:ascii="Times New Roman" w:hAnsi="Times New Roman"/>
        </w:rPr>
        <w:t xml:space="preserve"> pretenduojančių gauti teisę dirbti ar susipažinti su įslaptinta informacija, žymima slaptumo žyma „Riboto naudojimo“, tikrinimo ir išdavimo tvarkos aprašo</w:t>
      </w:r>
      <w:r w:rsidR="00F002E8">
        <w:rPr>
          <w:rFonts w:ascii="Times New Roman" w:hAnsi="Times New Roman"/>
        </w:rPr>
        <w:t xml:space="preserve">, </w:t>
      </w:r>
      <w:r w:rsidR="003956A8" w:rsidRPr="003956A8">
        <w:rPr>
          <w:rFonts w:ascii="Times New Roman" w:hAnsi="Times New Roman"/>
        </w:rPr>
        <w:t>patvirtinto</w:t>
      </w:r>
      <w:r w:rsidR="003956A8" w:rsidRPr="003956A8">
        <w:rPr>
          <w:rFonts w:ascii="Times New Roman" w:hAnsi="Times New Roman"/>
          <w:b/>
        </w:rPr>
        <w:t xml:space="preserve"> </w:t>
      </w:r>
      <w:r w:rsidR="00BE7FF5" w:rsidRPr="003956A8">
        <w:rPr>
          <w:rFonts w:ascii="Times New Roman" w:hAnsi="Times New Roman"/>
        </w:rPr>
        <w:t>Šakių rajono savivaldybės administracijos direktoria</w:t>
      </w:r>
      <w:r w:rsidR="003956A8">
        <w:rPr>
          <w:rFonts w:ascii="Times New Roman" w:hAnsi="Times New Roman"/>
        </w:rPr>
        <w:t>us 2017 m. rugsėjo 28 d. įsakymu</w:t>
      </w:r>
      <w:r w:rsidR="00BE7FF5" w:rsidRPr="003956A8">
        <w:rPr>
          <w:rFonts w:ascii="Times New Roman" w:hAnsi="Times New Roman"/>
        </w:rPr>
        <w:t xml:space="preserve"> Nr. AT-907 „Dėl Šakių rajono savivaldybės administracijos valstybės tarnautojų ir darbuotojų, dirbančių pagal darbo sutartis, pretenduojančių gauti teisę dirbti ar susipažinti su įslaptinta informacija, žymima slaptumo žyma „Riboto naudojimo“, tikrinimo ir išdavimo tvarkos aprašo patvirtinimo</w:t>
      </w:r>
      <w:r w:rsidR="003956A8" w:rsidRPr="003956A8">
        <w:rPr>
          <w:rFonts w:ascii="Times New Roman" w:hAnsi="Times New Roman"/>
        </w:rPr>
        <w:t>“ 9 punktu</w:t>
      </w:r>
      <w:r w:rsidR="00616870">
        <w:rPr>
          <w:rFonts w:ascii="Times New Roman" w:hAnsi="Times New Roman"/>
        </w:rPr>
        <w:t xml:space="preserve"> ir atsižvelgdamas į VšĮ Šakių pirminės asmens sveikatos priežiūros centro 2017-11-22 raštą Nr. S-459 „Dėl informacijos pateikimo“ </w:t>
      </w:r>
      <w:r w:rsidR="00F002E8">
        <w:rPr>
          <w:rFonts w:ascii="Times New Roman" w:hAnsi="Times New Roman"/>
        </w:rPr>
        <w:t>bei</w:t>
      </w:r>
      <w:r w:rsidR="00616870">
        <w:rPr>
          <w:rFonts w:ascii="Times New Roman" w:hAnsi="Times New Roman"/>
        </w:rPr>
        <w:t xml:space="preserve"> į Informatikos ir ryšių departamento prie Lietuvos Respublikos vidaus reikalų ministerijos 2017-11-22 raštą Nr. 9R-A-16836 „Dėl informacijos pateikimo“</w:t>
      </w:r>
      <w:r w:rsidR="00F002E8">
        <w:rPr>
          <w:rFonts w:ascii="Times New Roman" w:hAnsi="Times New Roman"/>
        </w:rPr>
        <w:t>,</w:t>
      </w:r>
    </w:p>
    <w:p w:rsidR="00B30315" w:rsidRPr="00177B43" w:rsidRDefault="00BE7FF5" w:rsidP="003956A8">
      <w:pPr>
        <w:spacing w:line="360" w:lineRule="auto"/>
        <w:ind w:firstLine="851"/>
        <w:jc w:val="both"/>
        <w:rPr>
          <w:rFonts w:ascii="Times New Roman" w:hAnsi="Times New Roman"/>
        </w:rPr>
      </w:pPr>
      <w:r w:rsidRPr="003956A8">
        <w:rPr>
          <w:rFonts w:ascii="Times New Roman" w:hAnsi="Times New Roman"/>
          <w:spacing w:val="60"/>
        </w:rPr>
        <w:t>suteikiu</w:t>
      </w:r>
      <w:r w:rsidR="00177B43" w:rsidRPr="003956A8">
        <w:rPr>
          <w:rFonts w:ascii="Times New Roman" w:hAnsi="Times New Roman"/>
        </w:rPr>
        <w:t xml:space="preserve"> </w:t>
      </w:r>
      <w:r w:rsidR="00195D4E" w:rsidRPr="003956A8">
        <w:rPr>
          <w:rFonts w:ascii="Times New Roman" w:hAnsi="Times New Roman"/>
        </w:rPr>
        <w:t xml:space="preserve">Šakių </w:t>
      </w:r>
      <w:r w:rsidR="00177B43" w:rsidRPr="003956A8">
        <w:rPr>
          <w:rFonts w:ascii="Times New Roman" w:hAnsi="Times New Roman"/>
        </w:rPr>
        <w:t>rajono savivaldy</w:t>
      </w:r>
      <w:r w:rsidRPr="003956A8">
        <w:rPr>
          <w:rFonts w:ascii="Times New Roman" w:hAnsi="Times New Roman"/>
        </w:rPr>
        <w:t>bės administracijos</w:t>
      </w:r>
      <w:r w:rsidR="00616870">
        <w:rPr>
          <w:rFonts w:ascii="Times New Roman" w:hAnsi="Times New Roman"/>
        </w:rPr>
        <w:t xml:space="preserve"> Švietimo ir sporto skyriaus vyriausiajam specialistui Gint</w:t>
      </w:r>
      <w:r w:rsidR="00267343">
        <w:rPr>
          <w:rFonts w:ascii="Times New Roman" w:hAnsi="Times New Roman"/>
        </w:rPr>
        <w:t>arui</w:t>
      </w:r>
      <w:r w:rsidR="00616870">
        <w:rPr>
          <w:rFonts w:ascii="Times New Roman" w:hAnsi="Times New Roman"/>
        </w:rPr>
        <w:t xml:space="preserve"> Demeniui</w:t>
      </w:r>
      <w:r w:rsidRPr="003956A8">
        <w:rPr>
          <w:rFonts w:ascii="Times New Roman" w:hAnsi="Times New Roman"/>
        </w:rPr>
        <w:t xml:space="preserve"> </w:t>
      </w:r>
      <w:r w:rsidRPr="003956A8">
        <w:rPr>
          <w:rFonts w:ascii="Times New Roman" w:hAnsi="Times New Roman"/>
          <w:color w:val="000000"/>
          <w:szCs w:val="24"/>
        </w:rPr>
        <w:t>teisę dirbti ar susipažinti su įslaptinta informacija, žymima slaptumo žyma „Riboto</w:t>
      </w:r>
      <w:r>
        <w:rPr>
          <w:color w:val="000000"/>
          <w:szCs w:val="24"/>
        </w:rPr>
        <w:t xml:space="preserve"> naudojimo“.</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EA712C">
        <w:rPr>
          <w:rFonts w:ascii="Times New Roman" w:hAnsi="Times New Roman"/>
          <w:szCs w:val="24"/>
        </w:rPr>
        <w:tab/>
      </w:r>
      <w:r w:rsidR="00EA712C">
        <w:rPr>
          <w:rFonts w:ascii="Times New Roman" w:hAnsi="Times New Roman"/>
          <w:szCs w:val="24"/>
        </w:rPr>
        <w:tab/>
      </w:r>
      <w:r w:rsidR="00EA712C">
        <w:rPr>
          <w:rFonts w:ascii="Times New Roman" w:hAnsi="Times New Roman"/>
          <w:szCs w:val="24"/>
        </w:rPr>
        <w:tab/>
        <w:t>Dainius Grincevičius</w:t>
      </w:r>
    </w:p>
    <w:p w:rsidR="00117499" w:rsidRPr="005D72B6" w:rsidRDefault="00117499" w:rsidP="00117499">
      <w:pPr>
        <w:rPr>
          <w:rFonts w:ascii="Times New Roman" w:hAnsi="Times New Roman"/>
          <w:szCs w:val="24"/>
        </w:rPr>
      </w:pPr>
    </w:p>
    <w:p w:rsidR="007F788C" w:rsidRDefault="007F788C"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B30315" w:rsidRDefault="00B30315" w:rsidP="007F788C">
      <w:pPr>
        <w:overflowPunct w:val="0"/>
        <w:rPr>
          <w:rFonts w:ascii="Times New Roman" w:hAnsi="Times New Roman"/>
          <w:sz w:val="20"/>
        </w:rPr>
      </w:pPr>
    </w:p>
    <w:p w:rsidR="007F788C" w:rsidRDefault="007F788C" w:rsidP="007F788C">
      <w:pPr>
        <w:overflowPunct w:val="0"/>
        <w:rPr>
          <w:rFonts w:ascii="Times New Roman" w:hAnsi="Times New Roman"/>
          <w:sz w:val="20"/>
        </w:rPr>
      </w:pPr>
    </w:p>
    <w:p w:rsidR="007F788C" w:rsidRPr="007F788C" w:rsidRDefault="007F788C" w:rsidP="007F788C">
      <w:pPr>
        <w:overflowPunct w:val="0"/>
        <w:rPr>
          <w:rFonts w:ascii="Times New Roman" w:hAnsi="Times New Roman"/>
          <w:sz w:val="22"/>
          <w:szCs w:val="22"/>
        </w:rPr>
      </w:pPr>
    </w:p>
    <w:p w:rsidR="007F788C" w:rsidRPr="007F788C" w:rsidRDefault="007F788C" w:rsidP="007F788C">
      <w:pPr>
        <w:overflowPunct w:val="0"/>
        <w:rPr>
          <w:rFonts w:ascii="Times New Roman" w:hAnsi="Times New Roman"/>
          <w:sz w:val="22"/>
          <w:szCs w:val="22"/>
        </w:rPr>
      </w:pPr>
      <w:r w:rsidRPr="007F788C">
        <w:rPr>
          <w:rFonts w:ascii="Times New Roman" w:hAnsi="Times New Roman"/>
          <w:sz w:val="22"/>
          <w:szCs w:val="22"/>
        </w:rPr>
        <w:t>Parengė</w:t>
      </w:r>
    </w:p>
    <w:p w:rsidR="00EA712C" w:rsidRDefault="00EA712C" w:rsidP="007F788C">
      <w:pPr>
        <w:overflowPunct w:val="0"/>
        <w:rPr>
          <w:rFonts w:ascii="Times New Roman" w:hAnsi="Times New Roman"/>
          <w:sz w:val="22"/>
          <w:szCs w:val="22"/>
        </w:rPr>
      </w:pPr>
      <w:r>
        <w:rPr>
          <w:rFonts w:ascii="Times New Roman" w:hAnsi="Times New Roman"/>
          <w:sz w:val="22"/>
          <w:szCs w:val="22"/>
        </w:rPr>
        <w:t>Vyriausioji specialistė</w:t>
      </w:r>
    </w:p>
    <w:p w:rsidR="00EA712C" w:rsidRDefault="00EA712C" w:rsidP="007F788C">
      <w:pPr>
        <w:overflowPunct w:val="0"/>
        <w:rPr>
          <w:rFonts w:ascii="Times New Roman" w:hAnsi="Times New Roman"/>
          <w:sz w:val="22"/>
          <w:szCs w:val="22"/>
        </w:rPr>
      </w:pPr>
    </w:p>
    <w:p w:rsidR="007F788C" w:rsidRPr="007F788C" w:rsidRDefault="00EA712C" w:rsidP="007F788C">
      <w:pPr>
        <w:overflowPunct w:val="0"/>
        <w:rPr>
          <w:rFonts w:ascii="Times New Roman" w:hAnsi="Times New Roman"/>
          <w:sz w:val="22"/>
          <w:szCs w:val="22"/>
        </w:rPr>
      </w:pPr>
      <w:r>
        <w:rPr>
          <w:rFonts w:ascii="Times New Roman" w:hAnsi="Times New Roman"/>
          <w:sz w:val="22"/>
          <w:szCs w:val="22"/>
        </w:rPr>
        <w:t>Aušra Bajerčiūtė</w:t>
      </w:r>
    </w:p>
    <w:p w:rsidR="00E87713" w:rsidRPr="007F788C" w:rsidRDefault="00616870" w:rsidP="001D38EF">
      <w:pPr>
        <w:overflowPunct w:val="0"/>
        <w:rPr>
          <w:rFonts w:ascii="Times New Roman" w:hAnsi="Times New Roman"/>
          <w:sz w:val="22"/>
          <w:szCs w:val="22"/>
        </w:rPr>
      </w:pPr>
      <w:r>
        <w:rPr>
          <w:rFonts w:ascii="Times New Roman" w:hAnsi="Times New Roman"/>
          <w:sz w:val="22"/>
          <w:szCs w:val="22"/>
        </w:rPr>
        <w:t>2017-11-27</w:t>
      </w:r>
    </w:p>
    <w:sectPr w:rsidR="00E87713" w:rsidRPr="007F788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E12" w:rsidRDefault="00217E12">
      <w:r>
        <w:separator/>
      </w:r>
    </w:p>
  </w:endnote>
  <w:endnote w:type="continuationSeparator" w:id="0">
    <w:p w:rsidR="00217E12" w:rsidRDefault="0021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E12" w:rsidRDefault="00217E12">
      <w:r>
        <w:separator/>
      </w:r>
    </w:p>
  </w:footnote>
  <w:footnote w:type="continuationSeparator" w:id="0">
    <w:p w:rsidR="00217E12" w:rsidRDefault="00217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70001"/>
    <w:rsid w:val="00117499"/>
    <w:rsid w:val="00140B94"/>
    <w:rsid w:val="00177B43"/>
    <w:rsid w:val="00195D4E"/>
    <w:rsid w:val="001A0EFB"/>
    <w:rsid w:val="001D38EF"/>
    <w:rsid w:val="001E7250"/>
    <w:rsid w:val="00217E12"/>
    <w:rsid w:val="00267343"/>
    <w:rsid w:val="0028720A"/>
    <w:rsid w:val="002B559A"/>
    <w:rsid w:val="002D3ABC"/>
    <w:rsid w:val="002F1757"/>
    <w:rsid w:val="00313CF0"/>
    <w:rsid w:val="00342E29"/>
    <w:rsid w:val="003956A8"/>
    <w:rsid w:val="0045058F"/>
    <w:rsid w:val="004B3AD4"/>
    <w:rsid w:val="00521D86"/>
    <w:rsid w:val="0057439F"/>
    <w:rsid w:val="00590284"/>
    <w:rsid w:val="005A6FB5"/>
    <w:rsid w:val="005F3D33"/>
    <w:rsid w:val="00610881"/>
    <w:rsid w:val="006152D1"/>
    <w:rsid w:val="00616870"/>
    <w:rsid w:val="00677B91"/>
    <w:rsid w:val="006D531C"/>
    <w:rsid w:val="0070001E"/>
    <w:rsid w:val="00717DE5"/>
    <w:rsid w:val="007C094A"/>
    <w:rsid w:val="007D1C1B"/>
    <w:rsid w:val="007F788C"/>
    <w:rsid w:val="008B0580"/>
    <w:rsid w:val="008E6DB6"/>
    <w:rsid w:val="0090374D"/>
    <w:rsid w:val="0098205C"/>
    <w:rsid w:val="009C4EAB"/>
    <w:rsid w:val="009F065C"/>
    <w:rsid w:val="00A44FB0"/>
    <w:rsid w:val="00AF1CF2"/>
    <w:rsid w:val="00B25D0C"/>
    <w:rsid w:val="00B30315"/>
    <w:rsid w:val="00BE1E33"/>
    <w:rsid w:val="00BE6D25"/>
    <w:rsid w:val="00BE7FF5"/>
    <w:rsid w:val="00C63F0D"/>
    <w:rsid w:val="00C838D9"/>
    <w:rsid w:val="00C921BD"/>
    <w:rsid w:val="00C92BE3"/>
    <w:rsid w:val="00CA6ECE"/>
    <w:rsid w:val="00D82B77"/>
    <w:rsid w:val="00DD47CE"/>
    <w:rsid w:val="00E87713"/>
    <w:rsid w:val="00E918BB"/>
    <w:rsid w:val="00EA712C"/>
    <w:rsid w:val="00ED113F"/>
    <w:rsid w:val="00ED2098"/>
    <w:rsid w:val="00F002E8"/>
    <w:rsid w:val="00F01EF6"/>
    <w:rsid w:val="00F02EAE"/>
    <w:rsid w:val="00F131D2"/>
    <w:rsid w:val="00F1647D"/>
    <w:rsid w:val="00F52623"/>
    <w:rsid w:val="00F85D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9ED295-9903-4A6A-9736-D552F8B89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E6DB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E6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978</Words>
  <Characters>559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1534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Metrikacija</cp:lastModifiedBy>
  <cp:revision>2</cp:revision>
  <cp:lastPrinted>2001-05-23T08:36:00Z</cp:lastPrinted>
  <dcterms:created xsi:type="dcterms:W3CDTF">2017-11-28T11:21:00Z</dcterms:created>
  <dcterms:modified xsi:type="dcterms:W3CDTF">2017-11-28T11:21:00Z</dcterms:modified>
</cp:coreProperties>
</file>