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B61" w:rsidRDefault="000E0871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</w:t>
      </w:r>
      <w:r w:rsidR="007D2A3F">
        <w:rPr>
          <w:rFonts w:ascii="Times New Roman" w:hAnsi="Times New Roman"/>
          <w:b/>
        </w:rPr>
        <w:t>ISTRACIJOS DIREKTORIAUS 2017 M. KOVO 31 D. ĮSAKYMO NR. AT-337</w:t>
      </w:r>
      <w:r w:rsidR="00E80016">
        <w:rPr>
          <w:rFonts w:ascii="Times New Roman" w:hAnsi="Times New Roman"/>
          <w:b/>
        </w:rPr>
        <w:t xml:space="preserve"> „DĖL RAJONO SAVIVALDYBĖS ADMINISTRACIJOS </w:t>
      </w:r>
      <w:r w:rsidR="007D2A3F">
        <w:rPr>
          <w:rFonts w:ascii="Times New Roman" w:hAnsi="Times New Roman"/>
          <w:b/>
        </w:rPr>
        <w:t>IR SENIŪNIJŲ DARBUOTOJŲ, DIRBANČIŲ PAGAL DARBO SUTARTIS, PAREIGINĖS ALGOS PASTOVIOSIOS DALIES KOEFICIENTŲ TVIRTINIMO</w:t>
      </w:r>
      <w:r w:rsidR="00DB10FD">
        <w:rPr>
          <w:rFonts w:ascii="Times New Roman" w:hAnsi="Times New Roman"/>
          <w:b/>
        </w:rPr>
        <w:t>“ PAPILDYMO</w:t>
      </w:r>
      <w:r w:rsidR="00680DDC">
        <w:rPr>
          <w:rFonts w:ascii="Times New Roman" w:hAnsi="Times New Roman"/>
          <w:b/>
        </w:rPr>
        <w:t xml:space="preserve"> 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B51B61" w:rsidRDefault="00D73AE4">
      <w:pPr>
        <w:tabs>
          <w:tab w:val="left" w:pos="6804"/>
        </w:tabs>
        <w:jc w:val="center"/>
      </w:pPr>
      <w:r>
        <w:rPr>
          <w:rFonts w:ascii="Times New Roman" w:hAnsi="Times New Roman"/>
        </w:rPr>
        <w:t>2017 m. gruodžio</w:t>
      </w:r>
      <w:r w:rsidR="00B51B61">
        <w:rPr>
          <w:rFonts w:ascii="Times New Roman" w:hAnsi="Times New Roman"/>
        </w:rPr>
        <w:t xml:space="preserve"> </w:t>
      </w:r>
      <w:r w:rsidR="009343C2">
        <w:rPr>
          <w:rFonts w:ascii="Times New Roman" w:hAnsi="Times New Roman"/>
        </w:rPr>
        <w:t xml:space="preserve"> </w:t>
      </w:r>
      <w:r w:rsidR="004C00EE">
        <w:rPr>
          <w:rFonts w:ascii="Times New Roman" w:hAnsi="Times New Roman"/>
        </w:rPr>
        <w:t>21</w:t>
      </w:r>
      <w:r w:rsidR="009343C2">
        <w:rPr>
          <w:rFonts w:ascii="Times New Roman" w:hAnsi="Times New Roman"/>
        </w:rPr>
        <w:t xml:space="preserve">  </w:t>
      </w:r>
      <w:r w:rsidR="0062523B">
        <w:rPr>
          <w:rFonts w:ascii="Times New Roman" w:hAnsi="Times New Roman"/>
        </w:rPr>
        <w:t xml:space="preserve"> </w:t>
      </w:r>
      <w:r w:rsidR="00B51B61">
        <w:rPr>
          <w:rFonts w:ascii="Times New Roman" w:hAnsi="Times New Roman"/>
        </w:rPr>
        <w:t>d.  Nr. AT-</w:t>
      </w:r>
      <w:r w:rsidR="004C00EE">
        <w:rPr>
          <w:rFonts w:ascii="Times New Roman" w:hAnsi="Times New Roman"/>
        </w:rPr>
        <w:t>1242</w:t>
      </w:r>
      <w:bookmarkStart w:id="0" w:name="_GoBack"/>
      <w:bookmarkEnd w:id="0"/>
    </w:p>
    <w:p w:rsidR="00B51B61" w:rsidRDefault="00B51B61">
      <w:pPr>
        <w:pStyle w:val="Antrat1"/>
        <w:ind w:left="0" w:firstLine="0"/>
        <w:jc w:val="center"/>
      </w:pPr>
      <w:r>
        <w:t>Šakiai</w:t>
      </w: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A1B5A" w:rsidRDefault="0025207E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FC04C0">
        <w:rPr>
          <w:rFonts w:ascii="Times New Roman" w:hAnsi="Times New Roman"/>
        </w:rPr>
        <w:t>s</w:t>
      </w:r>
      <w:r w:rsidR="00B51B61">
        <w:rPr>
          <w:rFonts w:ascii="Times New Roman" w:hAnsi="Times New Roman"/>
        </w:rPr>
        <w:t xml:space="preserve"> Lietuvos Respublikos vietos savivaldos į</w:t>
      </w:r>
      <w:r w:rsidR="00750343">
        <w:rPr>
          <w:rFonts w:ascii="Times New Roman" w:hAnsi="Times New Roman"/>
        </w:rPr>
        <w:t>statymo 18 straipsnio 1 dalimi</w:t>
      </w:r>
      <w:r w:rsidR="007746A0">
        <w:rPr>
          <w:rFonts w:ascii="Times New Roman" w:hAnsi="Times New Roman"/>
        </w:rPr>
        <w:t>,</w:t>
      </w:r>
      <w:r w:rsidR="00915204" w:rsidRPr="00915204">
        <w:rPr>
          <w:rFonts w:ascii="Times New Roman" w:hAnsi="Times New Roman"/>
        </w:rPr>
        <w:t xml:space="preserve"> </w:t>
      </w:r>
      <w:r w:rsidR="00D73AE4">
        <w:rPr>
          <w:rFonts w:ascii="Times New Roman" w:hAnsi="Times New Roman"/>
        </w:rPr>
        <w:t xml:space="preserve">Šakių rajono savivaldybės administracijos nuostatų, patvirtintų Šakių rajono savivaldybės tarybos 2016 m. rugsėjo 23 d. sprendimu Nr. T-277 „Dėl Šakių rajono savivaldybės administracijos nuostatų patvirtinimo“, </w:t>
      </w:r>
      <w:r w:rsidR="00915204">
        <w:rPr>
          <w:rFonts w:ascii="Times New Roman" w:hAnsi="Times New Roman"/>
          <w:color w:val="auto"/>
        </w:rPr>
        <w:t>24</w:t>
      </w:r>
      <w:r w:rsidR="00915204" w:rsidRPr="00B113E0">
        <w:rPr>
          <w:rFonts w:ascii="Times New Roman" w:hAnsi="Times New Roman"/>
          <w:color w:val="auto"/>
        </w:rPr>
        <w:t xml:space="preserve"> punktu</w:t>
      </w:r>
      <w:r w:rsidR="00915204">
        <w:rPr>
          <w:rFonts w:ascii="Times New Roman" w:hAnsi="Times New Roman"/>
          <w:color w:val="auto"/>
        </w:rPr>
        <w:t>,</w:t>
      </w:r>
    </w:p>
    <w:p w:rsidR="00D73AE4" w:rsidRDefault="007746A0" w:rsidP="00DB10FD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DB10FD">
        <w:rPr>
          <w:rFonts w:ascii="Times New Roman" w:hAnsi="Times New Roman"/>
        </w:rPr>
        <w:t xml:space="preserve"> a p i l d a u</w:t>
      </w:r>
      <w:r w:rsidR="009A1B5A">
        <w:rPr>
          <w:rFonts w:ascii="Times New Roman" w:hAnsi="Times New Roman"/>
        </w:rPr>
        <w:t xml:space="preserve"> </w:t>
      </w:r>
      <w:r w:rsidR="0025207E">
        <w:rPr>
          <w:rFonts w:ascii="Times New Roman" w:hAnsi="Times New Roman"/>
        </w:rPr>
        <w:t xml:space="preserve"> </w:t>
      </w:r>
      <w:r w:rsidR="009A1B5A">
        <w:rPr>
          <w:rFonts w:ascii="Times New Roman" w:hAnsi="Times New Roman"/>
        </w:rPr>
        <w:t>rajono savivaldybės a</w:t>
      </w:r>
      <w:r w:rsidR="007D2A3F">
        <w:rPr>
          <w:rFonts w:ascii="Times New Roman" w:hAnsi="Times New Roman"/>
        </w:rPr>
        <w:t>dministracijos direktoriaus 2017 m. kovo 31</w:t>
      </w:r>
      <w:r w:rsidR="009A1B5A">
        <w:rPr>
          <w:rFonts w:ascii="Times New Roman" w:hAnsi="Times New Roman"/>
        </w:rPr>
        <w:t xml:space="preserve"> d. </w:t>
      </w:r>
      <w:r w:rsidR="0057685B">
        <w:rPr>
          <w:rFonts w:ascii="Times New Roman" w:hAnsi="Times New Roman"/>
        </w:rPr>
        <w:t>įsakymą</w:t>
      </w:r>
      <w:r w:rsidR="007D2A3F">
        <w:rPr>
          <w:rFonts w:ascii="Times New Roman" w:hAnsi="Times New Roman"/>
        </w:rPr>
        <w:t xml:space="preserve"> Nr. AT-</w:t>
      </w:r>
      <w:r w:rsidR="006B2A1C">
        <w:rPr>
          <w:rFonts w:ascii="Times New Roman" w:hAnsi="Times New Roman"/>
        </w:rPr>
        <w:t>3</w:t>
      </w:r>
      <w:r w:rsidR="007D2A3F">
        <w:rPr>
          <w:rFonts w:ascii="Times New Roman" w:hAnsi="Times New Roman"/>
        </w:rPr>
        <w:t>37 „</w:t>
      </w:r>
      <w:r w:rsidR="006B2A1C">
        <w:rPr>
          <w:rFonts w:ascii="Times New Roman" w:hAnsi="Times New Roman"/>
        </w:rPr>
        <w:t xml:space="preserve">Dėl rajono savivaldybės administracijos </w:t>
      </w:r>
      <w:r w:rsidR="007D2A3F">
        <w:rPr>
          <w:rFonts w:ascii="Times New Roman" w:hAnsi="Times New Roman"/>
        </w:rPr>
        <w:t>ir seniūnijų darbuotojų, dirbančių pagal darbo sutartis, pareiginės algos pastoviosios dalies koeficientų tvirtinimo“</w:t>
      </w:r>
      <w:r w:rsidR="00D73AE4">
        <w:rPr>
          <w:rFonts w:ascii="Times New Roman" w:hAnsi="Times New Roman"/>
        </w:rPr>
        <w:t>:</w:t>
      </w:r>
    </w:p>
    <w:p w:rsidR="00DB10FD" w:rsidRDefault="00D73AE4" w:rsidP="00D73AE4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DB10FD">
        <w:rPr>
          <w:rFonts w:ascii="Times New Roman" w:hAnsi="Times New Roman"/>
        </w:rPr>
        <w:t xml:space="preserve"> pirmo priedo A lygio</w:t>
      </w:r>
      <w:r w:rsidR="00807147">
        <w:rPr>
          <w:rFonts w:ascii="Times New Roman" w:hAnsi="Times New Roman"/>
        </w:rPr>
        <w:t xml:space="preserve"> </w:t>
      </w:r>
      <w:r w:rsidR="001B2BC7">
        <w:rPr>
          <w:rFonts w:ascii="Times New Roman" w:hAnsi="Times New Roman"/>
        </w:rPr>
        <w:t>dalyj</w:t>
      </w:r>
      <w:r>
        <w:rPr>
          <w:rFonts w:ascii="Times New Roman" w:hAnsi="Times New Roman"/>
        </w:rPr>
        <w:t>e „Centralizuotos buhalterijos</w:t>
      </w:r>
      <w:r w:rsidR="00DB10FD">
        <w:rPr>
          <w:rFonts w:ascii="Times New Roman" w:hAnsi="Times New Roman"/>
        </w:rPr>
        <w:t xml:space="preserve"> skyrius“</w:t>
      </w:r>
      <w:r w:rsidR="00300C94">
        <w:rPr>
          <w:rFonts w:ascii="Times New Roman" w:hAnsi="Times New Roman"/>
        </w:rPr>
        <w:t xml:space="preserve"> įrašau </w:t>
      </w:r>
      <w:r w:rsidR="00DB10FD">
        <w:rPr>
          <w:rFonts w:ascii="Times New Roman" w:hAnsi="Times New Roman"/>
        </w:rPr>
        <w:t xml:space="preserve">naują </w:t>
      </w:r>
      <w:r w:rsidR="00300C94">
        <w:rPr>
          <w:rFonts w:ascii="Times New Roman" w:hAnsi="Times New Roman"/>
        </w:rPr>
        <w:t>eilutę</w:t>
      </w:r>
      <w:r>
        <w:rPr>
          <w:rFonts w:ascii="Times New Roman" w:hAnsi="Times New Roman"/>
        </w:rPr>
        <w:t xml:space="preserve"> „Buhalteris</w:t>
      </w:r>
      <w:r w:rsidR="00DB10FD">
        <w:rPr>
          <w:rFonts w:ascii="Times New Roman" w:hAnsi="Times New Roman"/>
        </w:rPr>
        <w:t xml:space="preserve"> (A2)</w:t>
      </w:r>
      <w:r w:rsidR="00300C94">
        <w:rPr>
          <w:rFonts w:ascii="Times New Roman" w:hAnsi="Times New Roman"/>
        </w:rPr>
        <w:t>“: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1417"/>
        <w:gridCol w:w="1276"/>
        <w:gridCol w:w="1418"/>
        <w:gridCol w:w="1417"/>
        <w:gridCol w:w="1276"/>
      </w:tblGrid>
      <w:tr w:rsidR="00300C94" w:rsidRPr="00807147" w:rsidTr="003C18B3">
        <w:trPr>
          <w:trHeight w:val="300"/>
        </w:trPr>
        <w:tc>
          <w:tcPr>
            <w:tcW w:w="3227" w:type="dxa"/>
            <w:shd w:val="clear" w:color="auto" w:fill="auto"/>
            <w:noWrap/>
            <w:vAlign w:val="bottom"/>
            <w:hideMark/>
          </w:tcPr>
          <w:p w:rsidR="00300C94" w:rsidRPr="00807147" w:rsidRDefault="00D73AE4" w:rsidP="003C18B3">
            <w:pPr>
              <w:suppressAutoHyphens w:val="0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Buhalteris</w:t>
            </w:r>
            <w:r w:rsidR="00DB10FD"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 xml:space="preserve"> (A2)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00C94" w:rsidRPr="00807147" w:rsidRDefault="00300C94" w:rsidP="003C18B3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 w:rsidRPr="00807147"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00C94" w:rsidRPr="00807147" w:rsidRDefault="00DB10FD" w:rsidP="003C18B3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4,9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300C94" w:rsidRPr="00807147" w:rsidRDefault="00DB10FD" w:rsidP="003C18B3">
            <w:pPr>
              <w:suppressAutoHyphens w:val="0"/>
              <w:jc w:val="right"/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  <w:t>5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00C94" w:rsidRPr="00807147" w:rsidRDefault="00DB10FD" w:rsidP="003C18B3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5,1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00C94" w:rsidRPr="00807147" w:rsidRDefault="00DB10FD" w:rsidP="003C18B3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5,2</w:t>
            </w:r>
          </w:p>
        </w:tc>
      </w:tr>
    </w:tbl>
    <w:p w:rsidR="00994EE6" w:rsidRDefault="00994EE6" w:rsidP="001B2BC7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</w:p>
    <w:p w:rsidR="00D73AE4" w:rsidRDefault="00D73AE4" w:rsidP="00D73AE4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pirmo priedo B lygio dalyje „Centralizuotos buhalterijos skyrius“ įrašau naują eilutę „Buhalteris“: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1417"/>
        <w:gridCol w:w="1276"/>
        <w:gridCol w:w="1418"/>
        <w:gridCol w:w="1417"/>
        <w:gridCol w:w="1276"/>
      </w:tblGrid>
      <w:tr w:rsidR="00D73AE4" w:rsidRPr="00807147" w:rsidTr="00C11052">
        <w:trPr>
          <w:trHeight w:val="300"/>
        </w:trPr>
        <w:tc>
          <w:tcPr>
            <w:tcW w:w="3227" w:type="dxa"/>
            <w:shd w:val="clear" w:color="auto" w:fill="auto"/>
            <w:noWrap/>
            <w:vAlign w:val="bottom"/>
            <w:hideMark/>
          </w:tcPr>
          <w:p w:rsidR="00D73AE4" w:rsidRPr="00807147" w:rsidRDefault="00D73AE4" w:rsidP="00C11052">
            <w:pPr>
              <w:suppressAutoHyphens w:val="0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Buhalteris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73AE4" w:rsidRPr="00807147" w:rsidRDefault="00D73AE4" w:rsidP="00C11052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 w:rsidRPr="00807147"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3AE4" w:rsidRPr="00807147" w:rsidRDefault="00E34A8D" w:rsidP="00C11052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4,8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73AE4" w:rsidRPr="00807147" w:rsidRDefault="00E34A8D" w:rsidP="00C11052">
            <w:pPr>
              <w:suppressAutoHyphens w:val="0"/>
              <w:jc w:val="right"/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  <w:t>4,9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73AE4" w:rsidRPr="00807147" w:rsidRDefault="00E34A8D" w:rsidP="00C11052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3AE4" w:rsidRPr="00807147" w:rsidRDefault="00E34A8D" w:rsidP="00C11052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5,17</w:t>
            </w:r>
          </w:p>
        </w:tc>
      </w:tr>
    </w:tbl>
    <w:p w:rsidR="0089419E" w:rsidRDefault="0089419E">
      <w:pPr>
        <w:rPr>
          <w:rFonts w:ascii="Times New Roman" w:hAnsi="Times New Roman"/>
          <w:szCs w:val="24"/>
        </w:rPr>
      </w:pPr>
    </w:p>
    <w:p w:rsidR="00B73009" w:rsidRDefault="00B73009" w:rsidP="00B73009">
      <w:pPr>
        <w:tabs>
          <w:tab w:val="left" w:pos="5700"/>
          <w:tab w:val="left" w:pos="6120"/>
        </w:tabs>
        <w:rPr>
          <w:rFonts w:ascii="Times New Roman" w:hAnsi="Times New Roman"/>
        </w:rPr>
      </w:pPr>
    </w:p>
    <w:p w:rsidR="0089419E" w:rsidRPr="00D66E61" w:rsidRDefault="0089419E" w:rsidP="0089419E">
      <w:pPr>
        <w:rPr>
          <w:rFonts w:ascii="Times New Roman" w:hAnsi="Times New Roman"/>
          <w:color w:val="000000"/>
          <w:szCs w:val="24"/>
        </w:rPr>
      </w:pPr>
      <w:r w:rsidRPr="00B818A3">
        <w:rPr>
          <w:rFonts w:ascii="Times New Roman" w:hAnsi="Times New Roman"/>
        </w:rPr>
        <w:t>A</w:t>
      </w:r>
      <w:r w:rsidRPr="00B818A3">
        <w:rPr>
          <w:rFonts w:ascii="Times New Roman" w:hAnsi="Times New Roman"/>
          <w:szCs w:val="24"/>
        </w:rPr>
        <w:t xml:space="preserve">dministracijos direktorius </w:t>
      </w:r>
      <w:r w:rsidRPr="00B818A3">
        <w:rPr>
          <w:rFonts w:ascii="Times New Roman" w:hAnsi="Times New Roman"/>
          <w:szCs w:val="24"/>
        </w:rPr>
        <w:tab/>
      </w:r>
      <w:r w:rsidRPr="00B818A3">
        <w:rPr>
          <w:rFonts w:ascii="Times New Roman" w:hAnsi="Times New Roman"/>
          <w:szCs w:val="24"/>
        </w:rPr>
        <w:tab/>
        <w:t xml:space="preserve">            </w:t>
      </w:r>
      <w:r w:rsidRPr="00BC3B85">
        <w:rPr>
          <w:rFonts w:ascii="Times New Roman" w:hAnsi="Times New Roman"/>
          <w:szCs w:val="24"/>
        </w:rPr>
        <w:t xml:space="preserve">       </w:t>
      </w:r>
      <w:r w:rsidRPr="00B818A3">
        <w:rPr>
          <w:rFonts w:ascii="Times New Roman" w:hAnsi="Times New Roman"/>
          <w:szCs w:val="24"/>
        </w:rPr>
        <w:t xml:space="preserve">                      </w:t>
      </w:r>
      <w:r>
        <w:rPr>
          <w:rFonts w:ascii="Times New Roman" w:hAnsi="Times New Roman"/>
          <w:szCs w:val="24"/>
        </w:rPr>
        <w:t xml:space="preserve">                         </w:t>
      </w:r>
      <w:r w:rsidRPr="00B818A3">
        <w:rPr>
          <w:rFonts w:ascii="Times New Roman" w:hAnsi="Times New Roman"/>
          <w:szCs w:val="24"/>
        </w:rPr>
        <w:t>Dainius Grincevičius</w:t>
      </w:r>
    </w:p>
    <w:p w:rsidR="0089419E" w:rsidRPr="00B73009" w:rsidRDefault="0089419E" w:rsidP="00B73009">
      <w:pPr>
        <w:tabs>
          <w:tab w:val="left" w:pos="5700"/>
          <w:tab w:val="left" w:pos="6120"/>
        </w:tabs>
        <w:rPr>
          <w:rFonts w:ascii="Times New Roman" w:hAnsi="Times New Roman"/>
          <w:szCs w:val="24"/>
        </w:rPr>
      </w:pPr>
    </w:p>
    <w:p w:rsidR="00B51B61" w:rsidRDefault="00B51B61">
      <w:pPr>
        <w:rPr>
          <w:rFonts w:ascii="Times New Roman" w:hAnsi="Times New Roman"/>
          <w:szCs w:val="24"/>
        </w:rPr>
      </w:pPr>
    </w:p>
    <w:p w:rsidR="00B51B61" w:rsidRDefault="00B51B61">
      <w:pPr>
        <w:rPr>
          <w:rFonts w:ascii="Times New Roman" w:hAnsi="Times New Roman"/>
          <w:szCs w:val="24"/>
        </w:rPr>
      </w:pPr>
    </w:p>
    <w:p w:rsidR="00DB10FD" w:rsidRDefault="00DB10FD">
      <w:pPr>
        <w:rPr>
          <w:rFonts w:ascii="Times New Roman" w:hAnsi="Times New Roman"/>
          <w:szCs w:val="24"/>
        </w:rPr>
      </w:pPr>
    </w:p>
    <w:p w:rsidR="009742CB" w:rsidRDefault="009742CB">
      <w:pPr>
        <w:rPr>
          <w:rFonts w:ascii="Times New Roman" w:hAnsi="Times New Roman"/>
          <w:szCs w:val="24"/>
        </w:rPr>
      </w:pPr>
    </w:p>
    <w:p w:rsidR="00B51B61" w:rsidRDefault="00B51B6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B51B61" w:rsidRDefault="00B51B6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B51B61" w:rsidRDefault="00B51B6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B73009" w:rsidRDefault="00B73009">
      <w:pPr>
        <w:spacing w:line="276" w:lineRule="auto"/>
        <w:jc w:val="both"/>
        <w:rPr>
          <w:rFonts w:ascii="Times New Roman" w:hAnsi="Times New Roman"/>
        </w:rPr>
      </w:pPr>
    </w:p>
    <w:p w:rsidR="00B51B61" w:rsidRDefault="00B51B61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B61" w:rsidRDefault="009742CB" w:rsidP="0089419E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2017-12-19</w:t>
      </w:r>
    </w:p>
    <w:sectPr w:rsidR="00B51B61" w:rsidSect="00F65636">
      <w:headerReference w:type="even" r:id="rId8"/>
      <w:headerReference w:type="default" r:id="rId9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7408" w:rsidRDefault="00DB7408">
      <w:r>
        <w:separator/>
      </w:r>
    </w:p>
  </w:endnote>
  <w:endnote w:type="continuationSeparator" w:id="0">
    <w:p w:rsidR="00DB7408" w:rsidRDefault="00DB7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7408" w:rsidRDefault="00DB7408">
      <w:r>
        <w:separator/>
      </w:r>
    </w:p>
  </w:footnote>
  <w:footnote w:type="continuationSeparator" w:id="0">
    <w:p w:rsidR="00DB7408" w:rsidRDefault="00DB74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636" w:rsidRDefault="00F65636">
    <w:pPr>
      <w:pStyle w:val="Antrats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F65636" w:rsidRDefault="00F65636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636" w:rsidRPr="00F65636" w:rsidRDefault="00F65636">
    <w:pPr>
      <w:pStyle w:val="Antrats"/>
      <w:jc w:val="center"/>
      <w:rPr>
        <w:rFonts w:ascii="Times New Roman" w:hAnsi="Times New Roman"/>
      </w:rPr>
    </w:pPr>
    <w:r w:rsidRPr="00F65636">
      <w:rPr>
        <w:rFonts w:ascii="Times New Roman" w:hAnsi="Times New Roman"/>
      </w:rPr>
      <w:fldChar w:fldCharType="begin"/>
    </w:r>
    <w:r w:rsidRPr="00F65636">
      <w:rPr>
        <w:rFonts w:ascii="Times New Roman" w:hAnsi="Times New Roman"/>
      </w:rPr>
      <w:instrText xml:space="preserve"> PAGE   \* MERGEFORMAT </w:instrText>
    </w:r>
    <w:r w:rsidRPr="00F65636">
      <w:rPr>
        <w:rFonts w:ascii="Times New Roman" w:hAnsi="Times New Roman"/>
      </w:rPr>
      <w:fldChar w:fldCharType="separate"/>
    </w:r>
    <w:r w:rsidR="009742CB">
      <w:rPr>
        <w:rFonts w:ascii="Times New Roman" w:hAnsi="Times New Roman"/>
        <w:noProof/>
      </w:rPr>
      <w:t>2</w:t>
    </w:r>
    <w:r w:rsidRPr="00F65636">
      <w:rPr>
        <w:rFonts w:ascii="Times New Roman" w:hAnsi="Times New Roman"/>
        <w:noProof/>
      </w:rPr>
      <w:fldChar w:fldCharType="end"/>
    </w:r>
  </w:p>
  <w:p w:rsidR="00B51B61" w:rsidRPr="006256A6" w:rsidRDefault="00B51B61" w:rsidP="006256A6">
    <w:pPr>
      <w:pStyle w:val="Antrats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D884407"/>
    <w:multiLevelType w:val="multilevel"/>
    <w:tmpl w:val="859AC51C"/>
    <w:lvl w:ilvl="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2">
    <w:nsid w:val="413603A3"/>
    <w:multiLevelType w:val="hybridMultilevel"/>
    <w:tmpl w:val="4FC6CA2A"/>
    <w:lvl w:ilvl="0" w:tplc="AA6A201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>
    <w:nsid w:val="47EF7112"/>
    <w:multiLevelType w:val="hybridMultilevel"/>
    <w:tmpl w:val="F1225C6A"/>
    <w:lvl w:ilvl="0" w:tplc="EBD62B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68AA16FA"/>
    <w:multiLevelType w:val="multilevel"/>
    <w:tmpl w:val="B1B86974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FB7"/>
    <w:rsid w:val="00082645"/>
    <w:rsid w:val="00085A19"/>
    <w:rsid w:val="000E0871"/>
    <w:rsid w:val="001204C4"/>
    <w:rsid w:val="001765EE"/>
    <w:rsid w:val="00177A6C"/>
    <w:rsid w:val="0019182D"/>
    <w:rsid w:val="001B2BC7"/>
    <w:rsid w:val="001B6AA9"/>
    <w:rsid w:val="0025207E"/>
    <w:rsid w:val="00255C44"/>
    <w:rsid w:val="00260FB7"/>
    <w:rsid w:val="002E5CA0"/>
    <w:rsid w:val="00300C94"/>
    <w:rsid w:val="00321741"/>
    <w:rsid w:val="003C3D34"/>
    <w:rsid w:val="004C00EE"/>
    <w:rsid w:val="004E2CE0"/>
    <w:rsid w:val="00530485"/>
    <w:rsid w:val="0057685B"/>
    <w:rsid w:val="00595E8A"/>
    <w:rsid w:val="005C224F"/>
    <w:rsid w:val="005E1588"/>
    <w:rsid w:val="0062523B"/>
    <w:rsid w:val="006256A6"/>
    <w:rsid w:val="00680DDC"/>
    <w:rsid w:val="006B2A1C"/>
    <w:rsid w:val="00750343"/>
    <w:rsid w:val="007746A0"/>
    <w:rsid w:val="0078735D"/>
    <w:rsid w:val="007D2A3F"/>
    <w:rsid w:val="007F6847"/>
    <w:rsid w:val="00807147"/>
    <w:rsid w:val="008834B1"/>
    <w:rsid w:val="00885F09"/>
    <w:rsid w:val="0089419E"/>
    <w:rsid w:val="008B5EF7"/>
    <w:rsid w:val="00915204"/>
    <w:rsid w:val="009343C2"/>
    <w:rsid w:val="009634DE"/>
    <w:rsid w:val="009669F3"/>
    <w:rsid w:val="009742CB"/>
    <w:rsid w:val="00994EE6"/>
    <w:rsid w:val="009A1B5A"/>
    <w:rsid w:val="009C58D7"/>
    <w:rsid w:val="009E1E8C"/>
    <w:rsid w:val="00AD481E"/>
    <w:rsid w:val="00B072EE"/>
    <w:rsid w:val="00B51B61"/>
    <w:rsid w:val="00B52C49"/>
    <w:rsid w:val="00B63476"/>
    <w:rsid w:val="00B73009"/>
    <w:rsid w:val="00B75E8B"/>
    <w:rsid w:val="00B84348"/>
    <w:rsid w:val="00C27ADA"/>
    <w:rsid w:val="00C65167"/>
    <w:rsid w:val="00C77CF4"/>
    <w:rsid w:val="00C94159"/>
    <w:rsid w:val="00D260BA"/>
    <w:rsid w:val="00D73AE4"/>
    <w:rsid w:val="00D92327"/>
    <w:rsid w:val="00DB10FD"/>
    <w:rsid w:val="00DB7408"/>
    <w:rsid w:val="00E34A8D"/>
    <w:rsid w:val="00E80016"/>
    <w:rsid w:val="00EA4BAD"/>
    <w:rsid w:val="00EF25CA"/>
    <w:rsid w:val="00F12CD7"/>
    <w:rsid w:val="00F337BA"/>
    <w:rsid w:val="00F65636"/>
    <w:rsid w:val="00FC04C0"/>
    <w:rsid w:val="00FC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B1C11254-11AB-4E4F-894C-09BAEF08F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link w:val="PoratDiagrama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PoratDiagrama">
    <w:name w:val="Poraštė Diagrama"/>
    <w:link w:val="Porat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C65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04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915</Words>
  <Characters>522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2017-10-03T11:58:00Z</cp:lastPrinted>
  <dcterms:created xsi:type="dcterms:W3CDTF">2017-12-21T11:04:00Z</dcterms:created>
  <dcterms:modified xsi:type="dcterms:W3CDTF">2017-12-21T11:04:00Z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