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E6D6E" w:rsidRDefault="00C75C3F">
      <w:pPr>
        <w:ind w:left="3888" w:firstLine="1296"/>
      </w:pPr>
      <w:r>
        <w:t>PATVIRTINTA</w:t>
      </w:r>
    </w:p>
    <w:p w:rsidR="00FE6D6E" w:rsidRDefault="00C75C3F">
      <w:pPr>
        <w:ind w:left="3888" w:firstLine="1296"/>
      </w:pPr>
      <w:r>
        <w:t xml:space="preserve">Šakių rajono savivaldybės administracijos </w:t>
      </w:r>
    </w:p>
    <w:p w:rsidR="00FE6D6E" w:rsidRDefault="000F4478">
      <w:pPr>
        <w:ind w:left="3888" w:firstLine="1296"/>
      </w:pPr>
      <w:r>
        <w:t>direktoriaus 2018 m. sausio</w:t>
      </w:r>
      <w:r w:rsidR="00C75C3F">
        <w:t xml:space="preserve"> </w:t>
      </w:r>
      <w:r w:rsidR="009C79A8">
        <w:t xml:space="preserve"> </w:t>
      </w:r>
      <w:r w:rsidR="00206358">
        <w:t>22</w:t>
      </w:r>
      <w:r w:rsidR="009C79A8">
        <w:t xml:space="preserve"> </w:t>
      </w:r>
      <w:r w:rsidR="00C75C3F">
        <w:t xml:space="preserve">d. </w:t>
      </w:r>
    </w:p>
    <w:p w:rsidR="00FE6D6E" w:rsidRDefault="00C75C3F">
      <w:pPr>
        <w:ind w:left="3888" w:firstLine="1296"/>
      </w:pPr>
      <w:r>
        <w:t>įsakymu Nr. AT-</w:t>
      </w:r>
      <w:r w:rsidR="00206358">
        <w:t>72</w:t>
      </w:r>
      <w:bookmarkStart w:id="0" w:name="_GoBack"/>
      <w:bookmarkEnd w:id="0"/>
    </w:p>
    <w:p w:rsidR="00FE6D6E" w:rsidRDefault="00FE6D6E"/>
    <w:p w:rsidR="00FE6D6E" w:rsidRDefault="00FE6D6E"/>
    <w:p w:rsidR="00FE6D6E" w:rsidRDefault="000F4478">
      <w:pPr>
        <w:jc w:val="center"/>
        <w:rPr>
          <w:b/>
        </w:rPr>
      </w:pPr>
      <w:r>
        <w:rPr>
          <w:b/>
        </w:rPr>
        <w:t>ŪKIO</w:t>
      </w:r>
      <w:r w:rsidR="00C75C3F">
        <w:rPr>
          <w:b/>
        </w:rPr>
        <w:t xml:space="preserve"> SKYRIAUS VYRIAUSIOJO SPECIALISTO PAREIGYBĖS APRAŠYMAS</w:t>
      </w:r>
    </w:p>
    <w:p w:rsidR="00FE6D6E" w:rsidRDefault="00FE6D6E">
      <w:pPr>
        <w:rPr>
          <w:b/>
        </w:rPr>
      </w:pPr>
    </w:p>
    <w:p w:rsidR="00FE6D6E" w:rsidRDefault="00FE6D6E"/>
    <w:p w:rsidR="00FE6D6E" w:rsidRDefault="00C75C3F">
      <w:pPr>
        <w:jc w:val="center"/>
        <w:rPr>
          <w:b/>
        </w:rPr>
      </w:pPr>
      <w:r>
        <w:rPr>
          <w:b/>
        </w:rPr>
        <w:t>I. PAREIGYBĖS CHARAKTERISTIKA</w:t>
      </w:r>
    </w:p>
    <w:p w:rsidR="00FE6D6E" w:rsidRDefault="00FE6D6E">
      <w:pPr>
        <w:rPr>
          <w:b/>
        </w:rPr>
      </w:pPr>
    </w:p>
    <w:p w:rsidR="00FE6D6E" w:rsidRDefault="000F4478">
      <w:r>
        <w:tab/>
        <w:t>1. Ūkio</w:t>
      </w:r>
      <w:r w:rsidR="00E172E0">
        <w:t xml:space="preserve"> skyriaus vyriausiasis specialistas yra</w:t>
      </w:r>
      <w:r w:rsidR="00C75C3F">
        <w:t xml:space="preserve"> karjeros valstybės tarnautojas.</w:t>
      </w:r>
    </w:p>
    <w:p w:rsidR="00FE6D6E" w:rsidRDefault="00C75C3F">
      <w:r>
        <w:tab/>
        <w:t>2. Pareigybės lygis – A.</w:t>
      </w:r>
    </w:p>
    <w:p w:rsidR="00FE6D6E" w:rsidRDefault="005960BA">
      <w:r>
        <w:tab/>
        <w:t>3. Kategorija – 9</w:t>
      </w:r>
      <w:r w:rsidR="00C75C3F">
        <w:t>.</w:t>
      </w:r>
    </w:p>
    <w:p w:rsidR="00FE6D6E" w:rsidRDefault="00FE6D6E"/>
    <w:p w:rsidR="00FE6D6E" w:rsidRDefault="00C75C3F">
      <w:pPr>
        <w:jc w:val="center"/>
        <w:rPr>
          <w:b/>
        </w:rPr>
      </w:pPr>
      <w:r>
        <w:rPr>
          <w:b/>
        </w:rPr>
        <w:t>II. PASKIRTIS</w:t>
      </w:r>
    </w:p>
    <w:p w:rsidR="00FE6D6E" w:rsidRDefault="00FE6D6E">
      <w:pPr>
        <w:rPr>
          <w:b/>
        </w:rPr>
      </w:pPr>
    </w:p>
    <w:p w:rsidR="00FE6D6E" w:rsidRDefault="000F4478">
      <w:pPr>
        <w:jc w:val="both"/>
      </w:pPr>
      <w:r>
        <w:tab/>
        <w:t>4. Ūkio</w:t>
      </w:r>
      <w:r w:rsidR="00C75C3F">
        <w:t xml:space="preserve"> skyriaus (toliau – Skyrius) vyriausiojo specialisto pareigybės paskirti</w:t>
      </w:r>
      <w:r>
        <w:t xml:space="preserve">s yra </w:t>
      </w:r>
      <w:r w:rsidRPr="000F4478">
        <w:rPr>
          <w:lang w:eastAsia="lt-LT"/>
        </w:rPr>
        <w:t>koordinuoti daugiabučių namų atnaujinimo (modernizavimo) programos įgyvendinimą rajono savivaldybėje; vykdyti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priežiūrą ir kontrolę, vykdyti rajono savivaldybėje esančių statinių techninės priežiūros kontrolę.</w:t>
      </w:r>
    </w:p>
    <w:p w:rsidR="00FE6D6E" w:rsidRDefault="00FE6D6E"/>
    <w:p w:rsidR="00FE6D6E" w:rsidRDefault="00C75C3F">
      <w:pPr>
        <w:jc w:val="center"/>
        <w:rPr>
          <w:b/>
        </w:rPr>
      </w:pPr>
      <w:r>
        <w:rPr>
          <w:b/>
        </w:rPr>
        <w:t>III. VEIKLOS SRITIS</w:t>
      </w:r>
    </w:p>
    <w:p w:rsidR="00FE6D6E" w:rsidRDefault="00FE6D6E">
      <w:pPr>
        <w:rPr>
          <w:b/>
        </w:rPr>
      </w:pPr>
    </w:p>
    <w:p w:rsidR="000F4478" w:rsidRPr="000F4478" w:rsidRDefault="00C75C3F" w:rsidP="000F4478">
      <w:pPr>
        <w:jc w:val="both"/>
        <w:rPr>
          <w:lang w:eastAsia="en-US"/>
        </w:rPr>
      </w:pPr>
      <w:r>
        <w:tab/>
        <w:t>5. Valstybės tarnautojas, einantis šias</w:t>
      </w:r>
      <w:r w:rsidR="000F4478">
        <w:t xml:space="preserve"> pareigas, vykdo </w:t>
      </w:r>
      <w:r w:rsidR="000F4478" w:rsidRPr="000F4478">
        <w:rPr>
          <w:lang w:eastAsia="en-US"/>
        </w:rPr>
        <w:t>funkcijas b</w:t>
      </w:r>
      <w:r w:rsidR="000F4478" w:rsidRPr="000F4478">
        <w:rPr>
          <w:lang w:eastAsia="lt-LT"/>
        </w:rPr>
        <w:t>endroje veiklos srityje – viešojo administravimo bei s</w:t>
      </w:r>
      <w:r w:rsidR="000F4478">
        <w:rPr>
          <w:lang w:eastAsia="lt-LT"/>
        </w:rPr>
        <w:t>pecialiojoje</w:t>
      </w:r>
      <w:r w:rsidR="000F4478" w:rsidRPr="000F4478">
        <w:rPr>
          <w:lang w:eastAsia="lt-LT"/>
        </w:rPr>
        <w:t xml:space="preserve"> veiklos srityje – daugiabučių gyvenamųjų namų atnaujinimo (modernizavimo) programos įgyvendinimo koordinavimo, daugiabučių namų valdymo organų priežiūros ir kontrolės, bendrojo naudojimo objektų administratoriaus atrankos ir skyrimo, statinių naudojimo priežiūros kontrolės.</w:t>
      </w:r>
    </w:p>
    <w:p w:rsidR="00FE6D6E" w:rsidRDefault="00FE6D6E">
      <w:pPr>
        <w:jc w:val="both"/>
      </w:pPr>
    </w:p>
    <w:p w:rsidR="00FE6D6E" w:rsidRDefault="00FE6D6E">
      <w:pPr>
        <w:jc w:val="both"/>
      </w:pPr>
    </w:p>
    <w:p w:rsidR="00FE6D6E" w:rsidRDefault="00C75C3F">
      <w:pPr>
        <w:jc w:val="center"/>
        <w:rPr>
          <w:b/>
        </w:rPr>
      </w:pPr>
      <w:r>
        <w:rPr>
          <w:b/>
        </w:rPr>
        <w:t>IV. SPECIALŪS REIKALAVIMAI ŠIAS PAREIGAS EINANČIAM VALSTYBĖS TARNAUTOJUI</w:t>
      </w:r>
    </w:p>
    <w:p w:rsidR="00FE6D6E" w:rsidRDefault="00FE6D6E">
      <w:pPr>
        <w:rPr>
          <w:b/>
        </w:rPr>
      </w:pPr>
    </w:p>
    <w:p w:rsidR="00FE6D6E" w:rsidRDefault="00C75C3F">
      <w:pPr>
        <w:jc w:val="both"/>
      </w:pPr>
      <w:r>
        <w:tab/>
        <w:t>6. Valstybės tarnautojas, einantis šias pareigas, turi atitikti šiuos specialius reikalavimus:</w:t>
      </w:r>
    </w:p>
    <w:p w:rsidR="00FE6D6E" w:rsidRDefault="00C75C3F">
      <w:pPr>
        <w:jc w:val="both"/>
      </w:pPr>
      <w:r>
        <w:tab/>
        <w:t>6.1</w:t>
      </w:r>
      <w:r w:rsidR="005960BA">
        <w:t xml:space="preserve">. </w:t>
      </w:r>
      <w:r w:rsidR="000F4478">
        <w:rPr>
          <w:lang w:eastAsia="en-US"/>
        </w:rPr>
        <w:t xml:space="preserve">turėti </w:t>
      </w:r>
      <w:r w:rsidR="000F4478" w:rsidRPr="000F4478">
        <w:rPr>
          <w:lang w:eastAsia="lt-LT"/>
        </w:rPr>
        <w:t>so</w:t>
      </w:r>
      <w:r w:rsidR="000F4478">
        <w:rPr>
          <w:lang w:eastAsia="lt-LT"/>
        </w:rPr>
        <w:t>cialinių mokslų studijų srities</w:t>
      </w:r>
      <w:r w:rsidR="000F4478" w:rsidRPr="000F4478">
        <w:rPr>
          <w:lang w:eastAsia="lt-LT"/>
        </w:rPr>
        <w:t xml:space="preserve"> vadybos ir verslo administrav</w:t>
      </w:r>
      <w:r w:rsidR="000F4478">
        <w:rPr>
          <w:lang w:eastAsia="lt-LT"/>
        </w:rPr>
        <w:t xml:space="preserve">imo ar ekonomikos krypties, </w:t>
      </w:r>
      <w:r w:rsidR="000F4478" w:rsidRPr="000F4478">
        <w:rPr>
          <w:lang w:eastAsia="lt-LT"/>
        </w:rPr>
        <w:t>techn</w:t>
      </w:r>
      <w:r w:rsidR="0016445D">
        <w:rPr>
          <w:lang w:eastAsia="lt-LT"/>
        </w:rPr>
        <w:t>ologijos mokslų studijų srities</w:t>
      </w:r>
      <w:r w:rsidR="000F4478" w:rsidRPr="000F4478">
        <w:rPr>
          <w:lang w:eastAsia="lt-LT"/>
        </w:rPr>
        <w:t xml:space="preserve"> statybos inžinerijos krypties </w:t>
      </w:r>
      <w:r w:rsidR="0016445D">
        <w:rPr>
          <w:lang w:eastAsia="lt-LT"/>
        </w:rPr>
        <w:t xml:space="preserve">ar meno studijų srities </w:t>
      </w:r>
      <w:r w:rsidR="005960BA">
        <w:rPr>
          <w:lang w:eastAsia="lt-LT"/>
        </w:rPr>
        <w:t xml:space="preserve">architektūros krypties </w:t>
      </w:r>
      <w:r w:rsidR="005960BA">
        <w:t>aukštąjį universitetinį arba jam prilygintą išsilavinimą;</w:t>
      </w:r>
    </w:p>
    <w:p w:rsidR="00FE6D6E" w:rsidRDefault="005960BA" w:rsidP="005960BA">
      <w:pPr>
        <w:ind w:firstLine="1296"/>
        <w:jc w:val="both"/>
        <w:rPr>
          <w:lang w:eastAsia="en-US"/>
        </w:rPr>
      </w:pPr>
      <w:r>
        <w:t xml:space="preserve">6.2. </w:t>
      </w:r>
      <w:r w:rsidRPr="005960BA">
        <w:rPr>
          <w:lang w:eastAsia="en-US"/>
        </w:rPr>
        <w:t xml:space="preserve">būti susipažinusiam su Lietuvos Respublikos įstatymais, Vyriausybės nutarimais ir kitais aktais, reglamentuojančiais </w:t>
      </w:r>
      <w:r w:rsidRPr="005960BA">
        <w:rPr>
          <w:lang w:eastAsia="lt-LT"/>
        </w:rPr>
        <w:t>statybos, rekonstrukcijos, daugiabučių gyvenamųjų namų atnaujinimo (modernizavimo), daugiabučių namų bendro naudojimo objektų valdymo, bendrojo naudojimo objektų administratoriaus atrankos ir skyrimo, statinių naudojimo priežiūros kontrolės, viešųjų pirkimų</w:t>
      </w:r>
      <w:r w:rsidRPr="005960BA">
        <w:rPr>
          <w:rFonts w:eastAsia="Calibri"/>
          <w:lang w:eastAsia="en-US"/>
        </w:rPr>
        <w:t xml:space="preserve"> klausimus.</w:t>
      </w:r>
      <w:r w:rsidRPr="005960BA">
        <w:rPr>
          <w:rFonts w:ascii="Calibri" w:eastAsia="Calibri" w:hAnsi="Calibri"/>
          <w:sz w:val="22"/>
          <w:lang w:eastAsia="en-US"/>
        </w:rPr>
        <w:t xml:space="preserve"> </w:t>
      </w:r>
    </w:p>
    <w:p w:rsidR="00FE6D6E" w:rsidRDefault="005960BA">
      <w:pPr>
        <w:jc w:val="both"/>
      </w:pPr>
      <w:r>
        <w:tab/>
        <w:t>6.3</w:t>
      </w:r>
      <w:r w:rsidR="00C75C3F">
        <w:t>. gebėti savarankiškai planuoti, organizuoti savo veiklą, sisteminti, apibendrinti informaciją ir rengti išvadas;</w:t>
      </w:r>
    </w:p>
    <w:p w:rsidR="00FE6D6E" w:rsidRDefault="005960BA">
      <w:pPr>
        <w:jc w:val="both"/>
      </w:pPr>
      <w:r>
        <w:tab/>
        <w:t>6.4</w:t>
      </w:r>
      <w:r w:rsidR="00C75C3F">
        <w:t>. mokėti sklandžiai dėstyti mintis raštu ir žodžiu, išmanyti bendruosius raštvedybos reikalavimus, dokumentų valdymą,</w:t>
      </w:r>
      <w:r>
        <w:t xml:space="preserve"> naudojimą, teisės aktų rengimą;</w:t>
      </w:r>
    </w:p>
    <w:p w:rsidR="005960BA" w:rsidRDefault="005960BA">
      <w:pPr>
        <w:jc w:val="both"/>
      </w:pPr>
      <w:r>
        <w:lastRenderedPageBreak/>
        <w:t xml:space="preserve">                     6.5. </w:t>
      </w:r>
      <w:proofErr w:type="spellStart"/>
      <w:proofErr w:type="gramStart"/>
      <w:r w:rsidRPr="005960BA">
        <w:rPr>
          <w:lang w:val="en-US" w:eastAsia="en-US"/>
        </w:rPr>
        <w:t>būti</w:t>
      </w:r>
      <w:proofErr w:type="spellEnd"/>
      <w:proofErr w:type="gramEnd"/>
      <w:r w:rsidRPr="005960BA">
        <w:rPr>
          <w:lang w:val="en-US" w:eastAsia="en-US"/>
        </w:rPr>
        <w:t xml:space="preserve"> </w:t>
      </w:r>
      <w:proofErr w:type="spellStart"/>
      <w:r w:rsidRPr="005960BA">
        <w:rPr>
          <w:lang w:val="en-US" w:eastAsia="en-US"/>
        </w:rPr>
        <w:t>kūrybiškam</w:t>
      </w:r>
      <w:proofErr w:type="spellEnd"/>
      <w:r w:rsidRPr="005960BA">
        <w:rPr>
          <w:lang w:val="en-US" w:eastAsia="en-US"/>
        </w:rPr>
        <w:t xml:space="preserve">, </w:t>
      </w:r>
      <w:proofErr w:type="spellStart"/>
      <w:r w:rsidRPr="005960BA">
        <w:rPr>
          <w:lang w:val="en-US" w:eastAsia="en-US"/>
        </w:rPr>
        <w:t>darbščiam</w:t>
      </w:r>
      <w:proofErr w:type="spellEnd"/>
      <w:r w:rsidRPr="005960BA">
        <w:rPr>
          <w:lang w:val="en-US" w:eastAsia="en-US"/>
        </w:rPr>
        <w:t xml:space="preserve">, </w:t>
      </w:r>
      <w:proofErr w:type="spellStart"/>
      <w:r w:rsidRPr="005960BA">
        <w:rPr>
          <w:lang w:val="en-US" w:eastAsia="en-US"/>
        </w:rPr>
        <w:t>sugebėti</w:t>
      </w:r>
      <w:proofErr w:type="spellEnd"/>
      <w:r w:rsidRPr="005960BA">
        <w:rPr>
          <w:lang w:val="en-US" w:eastAsia="en-US"/>
        </w:rPr>
        <w:t xml:space="preserve"> </w:t>
      </w:r>
      <w:proofErr w:type="spellStart"/>
      <w:r w:rsidRPr="005960BA">
        <w:rPr>
          <w:lang w:val="en-US" w:eastAsia="en-US"/>
        </w:rPr>
        <w:t>bendrauti</w:t>
      </w:r>
      <w:proofErr w:type="spellEnd"/>
      <w:r w:rsidRPr="005960BA">
        <w:rPr>
          <w:lang w:val="en-US" w:eastAsia="en-US"/>
        </w:rPr>
        <w:t xml:space="preserve"> </w:t>
      </w:r>
      <w:proofErr w:type="spellStart"/>
      <w:r w:rsidRPr="005960BA">
        <w:rPr>
          <w:lang w:val="en-US" w:eastAsia="en-US"/>
        </w:rPr>
        <w:t>su</w:t>
      </w:r>
      <w:proofErr w:type="spellEnd"/>
      <w:r w:rsidRPr="005960BA">
        <w:rPr>
          <w:lang w:val="en-US" w:eastAsia="en-US"/>
        </w:rPr>
        <w:t xml:space="preserve"> </w:t>
      </w:r>
      <w:proofErr w:type="spellStart"/>
      <w:r w:rsidRPr="005960BA">
        <w:rPr>
          <w:lang w:val="en-US" w:eastAsia="en-US"/>
        </w:rPr>
        <w:t>žmonėmis</w:t>
      </w:r>
      <w:proofErr w:type="spellEnd"/>
      <w:r w:rsidRPr="005960BA">
        <w:rPr>
          <w:lang w:val="en-US" w:eastAsia="en-US"/>
        </w:rPr>
        <w:t xml:space="preserve">, </w:t>
      </w:r>
      <w:proofErr w:type="spellStart"/>
      <w:r w:rsidRPr="005960BA">
        <w:rPr>
          <w:lang w:val="en-US" w:eastAsia="en-US"/>
        </w:rPr>
        <w:t>sprendžiant</w:t>
      </w:r>
      <w:proofErr w:type="spellEnd"/>
      <w:r w:rsidRPr="005960BA">
        <w:rPr>
          <w:lang w:val="en-US" w:eastAsia="en-US"/>
        </w:rPr>
        <w:t xml:space="preserve"> </w:t>
      </w:r>
      <w:proofErr w:type="spellStart"/>
      <w:r w:rsidRPr="005960BA">
        <w:rPr>
          <w:lang w:val="en-US" w:eastAsia="en-US"/>
        </w:rPr>
        <w:t>daugiabučių</w:t>
      </w:r>
      <w:proofErr w:type="spellEnd"/>
      <w:r w:rsidRPr="005960BA">
        <w:rPr>
          <w:lang w:val="en-US" w:eastAsia="en-US"/>
        </w:rPr>
        <w:t xml:space="preserve"> </w:t>
      </w:r>
      <w:proofErr w:type="spellStart"/>
      <w:r w:rsidRPr="005960BA">
        <w:rPr>
          <w:lang w:val="en-US" w:eastAsia="en-US"/>
        </w:rPr>
        <w:t>namų</w:t>
      </w:r>
      <w:proofErr w:type="spellEnd"/>
      <w:r w:rsidRPr="005960BA">
        <w:rPr>
          <w:lang w:val="en-US" w:eastAsia="en-US"/>
        </w:rPr>
        <w:t xml:space="preserve"> </w:t>
      </w:r>
      <w:proofErr w:type="spellStart"/>
      <w:r w:rsidRPr="005960BA">
        <w:rPr>
          <w:lang w:val="en-US" w:eastAsia="en-US"/>
        </w:rPr>
        <w:t>atnaujinimo</w:t>
      </w:r>
      <w:proofErr w:type="spellEnd"/>
      <w:r w:rsidRPr="005960BA">
        <w:rPr>
          <w:lang w:val="en-US" w:eastAsia="en-US"/>
        </w:rPr>
        <w:t xml:space="preserve"> (</w:t>
      </w:r>
      <w:proofErr w:type="spellStart"/>
      <w:r w:rsidRPr="005960BA">
        <w:rPr>
          <w:lang w:val="en-US" w:eastAsia="en-US"/>
        </w:rPr>
        <w:t>modernizavimo</w:t>
      </w:r>
      <w:proofErr w:type="spellEnd"/>
      <w:r w:rsidRPr="005960BA">
        <w:rPr>
          <w:lang w:val="en-US" w:eastAsia="en-US"/>
        </w:rPr>
        <w:t xml:space="preserve">), </w:t>
      </w:r>
      <w:proofErr w:type="spellStart"/>
      <w:r w:rsidRPr="005960BA">
        <w:rPr>
          <w:lang w:val="en-US" w:eastAsia="en-US"/>
        </w:rPr>
        <w:t>daugiabučių</w:t>
      </w:r>
      <w:proofErr w:type="spellEnd"/>
      <w:r w:rsidRPr="005960BA">
        <w:rPr>
          <w:lang w:val="en-US" w:eastAsia="en-US"/>
        </w:rPr>
        <w:t xml:space="preserve"> </w:t>
      </w:r>
      <w:proofErr w:type="spellStart"/>
      <w:r w:rsidRPr="005960BA">
        <w:rPr>
          <w:lang w:val="en-US" w:eastAsia="en-US"/>
        </w:rPr>
        <w:t>namų</w:t>
      </w:r>
      <w:proofErr w:type="spellEnd"/>
      <w:r w:rsidRPr="005960BA">
        <w:rPr>
          <w:lang w:val="en-US" w:eastAsia="en-US"/>
        </w:rPr>
        <w:t xml:space="preserve"> </w:t>
      </w:r>
      <w:proofErr w:type="spellStart"/>
      <w:r w:rsidRPr="005960BA">
        <w:rPr>
          <w:lang w:val="en-US" w:eastAsia="en-US"/>
        </w:rPr>
        <w:t>bendro</w:t>
      </w:r>
      <w:proofErr w:type="spellEnd"/>
      <w:r w:rsidRPr="005960BA">
        <w:rPr>
          <w:lang w:val="en-US" w:eastAsia="en-US"/>
        </w:rPr>
        <w:t xml:space="preserve"> </w:t>
      </w:r>
      <w:proofErr w:type="spellStart"/>
      <w:r w:rsidRPr="005960BA">
        <w:rPr>
          <w:lang w:val="en-US" w:eastAsia="en-US"/>
        </w:rPr>
        <w:t>naudojimo</w:t>
      </w:r>
      <w:proofErr w:type="spellEnd"/>
      <w:r w:rsidRPr="005960BA">
        <w:rPr>
          <w:lang w:val="en-US" w:eastAsia="en-US"/>
        </w:rPr>
        <w:t xml:space="preserve"> </w:t>
      </w:r>
      <w:proofErr w:type="spellStart"/>
      <w:r w:rsidRPr="005960BA">
        <w:rPr>
          <w:lang w:val="en-US" w:eastAsia="en-US"/>
        </w:rPr>
        <w:t>objektų</w:t>
      </w:r>
      <w:proofErr w:type="spellEnd"/>
      <w:r w:rsidRPr="005960BA">
        <w:rPr>
          <w:lang w:val="en-US" w:eastAsia="en-US"/>
        </w:rPr>
        <w:t xml:space="preserve"> </w:t>
      </w:r>
      <w:proofErr w:type="spellStart"/>
      <w:r w:rsidRPr="005960BA">
        <w:rPr>
          <w:lang w:val="en-US" w:eastAsia="en-US"/>
        </w:rPr>
        <w:t>valdytojų</w:t>
      </w:r>
      <w:proofErr w:type="spellEnd"/>
      <w:r w:rsidRPr="005960BA">
        <w:rPr>
          <w:lang w:val="en-US" w:eastAsia="en-US"/>
        </w:rPr>
        <w:t xml:space="preserve"> </w:t>
      </w:r>
      <w:proofErr w:type="spellStart"/>
      <w:r w:rsidRPr="005960BA">
        <w:rPr>
          <w:lang w:val="en-US" w:eastAsia="en-US"/>
        </w:rPr>
        <w:t>priežiūros</w:t>
      </w:r>
      <w:proofErr w:type="spellEnd"/>
      <w:r w:rsidRPr="005960BA">
        <w:rPr>
          <w:lang w:val="en-US" w:eastAsia="en-US"/>
        </w:rPr>
        <w:t xml:space="preserve"> </w:t>
      </w:r>
      <w:proofErr w:type="spellStart"/>
      <w:r w:rsidRPr="005960BA">
        <w:rPr>
          <w:lang w:val="en-US" w:eastAsia="en-US"/>
        </w:rPr>
        <w:t>ir</w:t>
      </w:r>
      <w:proofErr w:type="spellEnd"/>
      <w:r w:rsidRPr="005960BA">
        <w:rPr>
          <w:lang w:val="en-US" w:eastAsia="en-US"/>
        </w:rPr>
        <w:t xml:space="preserve"> </w:t>
      </w:r>
      <w:proofErr w:type="spellStart"/>
      <w:r w:rsidRPr="005960BA">
        <w:rPr>
          <w:lang w:val="en-US" w:eastAsia="en-US"/>
        </w:rPr>
        <w:t>kontrolės</w:t>
      </w:r>
      <w:proofErr w:type="spellEnd"/>
      <w:r w:rsidRPr="005960BA">
        <w:rPr>
          <w:lang w:val="en-US" w:eastAsia="en-US"/>
        </w:rPr>
        <w:t xml:space="preserve">, </w:t>
      </w:r>
      <w:proofErr w:type="spellStart"/>
      <w:r w:rsidRPr="005960BA">
        <w:rPr>
          <w:lang w:val="en-US" w:eastAsia="en-US"/>
        </w:rPr>
        <w:t>statinių</w:t>
      </w:r>
      <w:proofErr w:type="spellEnd"/>
      <w:r w:rsidRPr="005960BA">
        <w:rPr>
          <w:lang w:val="en-US" w:eastAsia="en-US"/>
        </w:rPr>
        <w:t xml:space="preserve"> </w:t>
      </w:r>
      <w:proofErr w:type="spellStart"/>
      <w:r w:rsidRPr="005960BA">
        <w:rPr>
          <w:lang w:val="en-US" w:eastAsia="en-US"/>
        </w:rPr>
        <w:t>techninės</w:t>
      </w:r>
      <w:proofErr w:type="spellEnd"/>
      <w:r w:rsidRPr="005960BA">
        <w:rPr>
          <w:lang w:val="en-US" w:eastAsia="en-US"/>
        </w:rPr>
        <w:t xml:space="preserve"> </w:t>
      </w:r>
      <w:proofErr w:type="spellStart"/>
      <w:r w:rsidRPr="005960BA">
        <w:rPr>
          <w:lang w:val="en-US" w:eastAsia="en-US"/>
        </w:rPr>
        <w:t>priežiūros</w:t>
      </w:r>
      <w:proofErr w:type="spellEnd"/>
      <w:r w:rsidRPr="005960BA">
        <w:rPr>
          <w:lang w:val="en-US" w:eastAsia="en-US"/>
        </w:rPr>
        <w:t xml:space="preserve"> </w:t>
      </w:r>
      <w:proofErr w:type="spellStart"/>
      <w:r w:rsidRPr="005960BA">
        <w:rPr>
          <w:lang w:val="en-US" w:eastAsia="en-US"/>
        </w:rPr>
        <w:t>klausimus</w:t>
      </w:r>
      <w:proofErr w:type="spellEnd"/>
      <w:r>
        <w:rPr>
          <w:lang w:val="en-US" w:eastAsia="en-US"/>
        </w:rPr>
        <w:t>;</w:t>
      </w:r>
    </w:p>
    <w:p w:rsidR="005960BA" w:rsidRDefault="005960BA" w:rsidP="005960BA">
      <w:pPr>
        <w:jc w:val="both"/>
      </w:pPr>
      <w:r>
        <w:t xml:space="preserve">                     6.6. mokėti dirbti Microsoft Office programiniu paketu.</w:t>
      </w:r>
    </w:p>
    <w:p w:rsidR="005960BA" w:rsidRDefault="005960BA">
      <w:pPr>
        <w:jc w:val="both"/>
      </w:pPr>
    </w:p>
    <w:p w:rsidR="00FE6D6E" w:rsidRDefault="00FE6D6E"/>
    <w:p w:rsidR="00FE6D6E" w:rsidRDefault="00C75C3F">
      <w:pPr>
        <w:jc w:val="center"/>
        <w:rPr>
          <w:b/>
        </w:rPr>
      </w:pPr>
      <w:r>
        <w:rPr>
          <w:b/>
        </w:rPr>
        <w:t>V. ŠIAS PAREIGAS EINANČIO VALSTYBĖS TARNAUTOJO FUNKCIJOS</w:t>
      </w:r>
    </w:p>
    <w:p w:rsidR="00FE6D6E" w:rsidRDefault="00FE6D6E">
      <w:pPr>
        <w:rPr>
          <w:b/>
        </w:rPr>
      </w:pPr>
    </w:p>
    <w:p w:rsidR="00FE6D6E" w:rsidRDefault="00C75C3F">
      <w:pPr>
        <w:jc w:val="both"/>
      </w:pPr>
      <w:r>
        <w:tab/>
        <w:t>7. Šias pareigas einantis valstybės tarnautojas vykdo šias funkcijas:</w:t>
      </w:r>
    </w:p>
    <w:p w:rsidR="00FE6D6E" w:rsidRDefault="00C75C3F">
      <w:pPr>
        <w:jc w:val="both"/>
      </w:pPr>
      <w:r>
        <w:tab/>
        <w:t>7.1.</w:t>
      </w:r>
      <w:r w:rsidR="00236288">
        <w:t xml:space="preserve"> </w:t>
      </w:r>
      <w:r w:rsidR="00236288" w:rsidRPr="00236288">
        <w:rPr>
          <w:lang w:eastAsia="lt-LT"/>
        </w:rPr>
        <w:t>organizuoja ir koordinuoja daugiabučių gyvenamųjų namų atnaujinimo (modernizavimo) programos rengimą bei įgyvendinimą</w:t>
      </w:r>
      <w:r>
        <w:t>;</w:t>
      </w:r>
    </w:p>
    <w:p w:rsidR="00FE6D6E" w:rsidRDefault="00C75C3F">
      <w:pPr>
        <w:jc w:val="both"/>
      </w:pPr>
      <w:r>
        <w:tab/>
        <w:t>7.2.</w:t>
      </w:r>
      <w:r w:rsidR="00236288">
        <w:t xml:space="preserve"> </w:t>
      </w:r>
      <w:r w:rsidR="00236288" w:rsidRPr="00236288">
        <w:rPr>
          <w:lang w:eastAsia="lt-LT"/>
        </w:rPr>
        <w:t>v</w:t>
      </w:r>
      <w:r w:rsidR="00236288" w:rsidRPr="00236288">
        <w:rPr>
          <w:lang w:eastAsia="en-US"/>
        </w:rPr>
        <w:t>ykdo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priežiūrą ir kontrolę pagal Vyriausybės įgaliotos institucijos patvirtintas pavyzdines taisykles</w:t>
      </w:r>
      <w:r w:rsidR="00236288">
        <w:t>:</w:t>
      </w:r>
    </w:p>
    <w:p w:rsidR="00FE6D6E" w:rsidRDefault="00236288">
      <w:pPr>
        <w:jc w:val="both"/>
      </w:pPr>
      <w:r>
        <w:tab/>
        <w:t>7.2</w:t>
      </w:r>
      <w:r w:rsidR="00C75C3F">
        <w:t>.</w:t>
      </w:r>
      <w:r>
        <w:t xml:space="preserve">1. </w:t>
      </w:r>
      <w:r w:rsidRPr="00236288">
        <w:rPr>
          <w:lang w:eastAsia="lt-LT"/>
        </w:rPr>
        <w:t>atlieka kompleksinius planinius valdytojų veiklos patikrinimus pagal sudarytą ir Savivaldybės internetinėje svetainėje paskelbtą grafiką</w:t>
      </w:r>
      <w:r w:rsidR="00C75C3F">
        <w:t>;</w:t>
      </w:r>
    </w:p>
    <w:p w:rsidR="00FE6D6E" w:rsidRDefault="00C75C3F">
      <w:pPr>
        <w:jc w:val="both"/>
      </w:pPr>
      <w:r>
        <w:tab/>
        <w:t>7</w:t>
      </w:r>
      <w:r w:rsidR="00236288">
        <w:t>.2</w:t>
      </w:r>
      <w:r>
        <w:t>.</w:t>
      </w:r>
      <w:r w:rsidR="00236288">
        <w:t xml:space="preserve">2. </w:t>
      </w:r>
      <w:r w:rsidR="00236288" w:rsidRPr="00236288">
        <w:rPr>
          <w:lang w:eastAsia="lt-LT"/>
        </w:rPr>
        <w:t>atlieka kompleksinius neplaninius bendro naudojimo objektų valdytojų veiklos patikrinimus pagal patalpų savininkų skundų ir pranešimų turinį, priežiūros ir kontrolės vykdytojo ar Savivaldybės administracijos direktoriaus sprendimu</w:t>
      </w:r>
      <w:r>
        <w:t>;</w:t>
      </w:r>
    </w:p>
    <w:p w:rsidR="00FE6D6E" w:rsidRDefault="00236288">
      <w:pPr>
        <w:jc w:val="both"/>
      </w:pPr>
      <w:r>
        <w:tab/>
        <w:t>7.2</w:t>
      </w:r>
      <w:r w:rsidR="00C75C3F">
        <w:t>.</w:t>
      </w:r>
      <w:r>
        <w:t xml:space="preserve">3. </w:t>
      </w:r>
      <w:r w:rsidRPr="00236288">
        <w:rPr>
          <w:lang w:eastAsia="lt-LT"/>
        </w:rPr>
        <w:t>pasibaigus kalendoriniams metams, per 20 darbo dienų parengia ir teikia Savivaldybės administracijos direktoriui metinę veiklos ataskaitą, kuri skelbiama vie</w:t>
      </w:r>
      <w:r w:rsidR="00EA0344">
        <w:rPr>
          <w:lang w:eastAsia="lt-LT"/>
        </w:rPr>
        <w:t>šai Savivaldybės interneto</w:t>
      </w:r>
      <w:r w:rsidRPr="00236288">
        <w:rPr>
          <w:lang w:eastAsia="lt-LT"/>
        </w:rPr>
        <w:t xml:space="preserve"> svetainėje</w:t>
      </w:r>
      <w:r w:rsidR="00C75C3F">
        <w:t>;</w:t>
      </w:r>
    </w:p>
    <w:p w:rsidR="00FE6D6E" w:rsidRDefault="00236288">
      <w:pPr>
        <w:jc w:val="both"/>
      </w:pPr>
      <w:r>
        <w:tab/>
        <w:t>7.3</w:t>
      </w:r>
      <w:r w:rsidR="00C75C3F">
        <w:t>.</w:t>
      </w:r>
      <w:r>
        <w:t xml:space="preserve"> </w:t>
      </w:r>
      <w:r w:rsidRPr="00236288">
        <w:rPr>
          <w:szCs w:val="20"/>
          <w:lang w:eastAsia="lt-LT"/>
        </w:rPr>
        <w:t>organizuoja ir vykdo asmenų, pretenduojančių teikti bendrojo naudojimo objektų administravimo paslaugas, atrankos ir skyrimo procedūras</w:t>
      </w:r>
      <w:r w:rsidR="00C75C3F">
        <w:t>;</w:t>
      </w:r>
    </w:p>
    <w:p w:rsidR="00FE6D6E" w:rsidRDefault="00236288">
      <w:pPr>
        <w:jc w:val="both"/>
      </w:pPr>
      <w:r>
        <w:tab/>
        <w:t>7.4</w:t>
      </w:r>
      <w:r w:rsidR="00C75C3F">
        <w:t>.</w:t>
      </w:r>
      <w:r>
        <w:t xml:space="preserve"> </w:t>
      </w:r>
      <w:r w:rsidRPr="00236288">
        <w:rPr>
          <w:szCs w:val="20"/>
          <w:lang w:eastAsia="lt-LT"/>
        </w:rPr>
        <w:t>teikia konsultacijas, metodinę ir dalykinę pagalbą daugiabučių namų ir kitos paskirties pastatų savininkams bendrijų steigimo ir veiklos, bendrijų reorganizavimo ir likvidavimo, jungtinės veiklos sutarčių sudarymo klausimais</w:t>
      </w:r>
      <w:r w:rsidR="00C75C3F">
        <w:t>;</w:t>
      </w:r>
    </w:p>
    <w:p w:rsidR="00FE6D6E" w:rsidRDefault="00236288">
      <w:pPr>
        <w:jc w:val="both"/>
      </w:pPr>
      <w:r>
        <w:tab/>
        <w:t>7.5</w:t>
      </w:r>
      <w:r w:rsidR="00C75C3F">
        <w:t>.</w:t>
      </w:r>
      <w:r>
        <w:t xml:space="preserve"> </w:t>
      </w:r>
      <w:r w:rsidRPr="00236288">
        <w:rPr>
          <w:lang w:eastAsia="lt-LT"/>
        </w:rPr>
        <w:t>vykdo rajono savivaldybėje esančių statinių techninės priežiūros kontrolę</w:t>
      </w:r>
      <w:r>
        <w:t>:</w:t>
      </w:r>
    </w:p>
    <w:p w:rsidR="00FE6D6E" w:rsidRDefault="00236288">
      <w:pPr>
        <w:jc w:val="both"/>
      </w:pPr>
      <w:r>
        <w:tab/>
        <w:t>7.5</w:t>
      </w:r>
      <w:r w:rsidR="00C75C3F">
        <w:t>.</w:t>
      </w:r>
      <w:r>
        <w:t>1.</w:t>
      </w:r>
      <w:r w:rsidR="00C75C3F">
        <w:t xml:space="preserve"> </w:t>
      </w:r>
      <w:r w:rsidRPr="00236288">
        <w:rPr>
          <w:lang w:eastAsia="lt-LT"/>
        </w:rPr>
        <w:t>tikrina statinių techninei priežiūrai naudojamus dokumentus</w:t>
      </w:r>
      <w:r w:rsidR="00C75C3F">
        <w:t>;</w:t>
      </w:r>
    </w:p>
    <w:p w:rsidR="00FE6D6E" w:rsidRDefault="00236288">
      <w:pPr>
        <w:jc w:val="both"/>
      </w:pPr>
      <w:r>
        <w:tab/>
        <w:t xml:space="preserve">7.5.2. </w:t>
      </w:r>
      <w:r w:rsidRPr="00236288">
        <w:rPr>
          <w:lang w:eastAsia="lt-LT"/>
        </w:rPr>
        <w:t>daro išvadas apie statinių techninę būklę ir jų techninę priežiūrą</w:t>
      </w:r>
      <w:r w:rsidR="00C75C3F">
        <w:t>;</w:t>
      </w:r>
    </w:p>
    <w:p w:rsidR="00FE6D6E" w:rsidRDefault="00236288">
      <w:pPr>
        <w:jc w:val="both"/>
      </w:pPr>
      <w:r>
        <w:tab/>
        <w:t>7.5</w:t>
      </w:r>
      <w:r w:rsidR="00C75C3F">
        <w:t>.</w:t>
      </w:r>
      <w:r>
        <w:t xml:space="preserve">3. </w:t>
      </w:r>
      <w:r w:rsidRPr="00236288">
        <w:rPr>
          <w:lang w:eastAsia="lt-LT"/>
        </w:rPr>
        <w:t>vykdo statinių naudojimo priežiūros apskaitą ir atskaitomybę</w:t>
      </w:r>
      <w:r w:rsidR="00C75C3F">
        <w:t>;</w:t>
      </w:r>
    </w:p>
    <w:p w:rsidR="00FE6D6E" w:rsidRDefault="00236288">
      <w:pPr>
        <w:jc w:val="both"/>
      </w:pPr>
      <w:r>
        <w:tab/>
        <w:t>7.6</w:t>
      </w:r>
      <w:r w:rsidR="00C75C3F">
        <w:t>.</w:t>
      </w:r>
      <w:r>
        <w:t xml:space="preserve"> </w:t>
      </w:r>
      <w:r w:rsidRPr="00236288">
        <w:rPr>
          <w:lang w:eastAsia="en-US"/>
        </w:rPr>
        <w:t>pagal kompetenciją rengia taisyklių, tvarkų projektus, teikia rajono savivaldybės tarybai tvirtinti</w:t>
      </w:r>
      <w:r w:rsidRPr="00236288">
        <w:rPr>
          <w:color w:val="000000"/>
          <w:lang w:eastAsia="en-US"/>
        </w:rPr>
        <w:t xml:space="preserve"> ir kontroliuoja šių taisyklių laikymąsi</w:t>
      </w:r>
      <w:r w:rsidR="00C75C3F">
        <w:t>;</w:t>
      </w:r>
    </w:p>
    <w:p w:rsidR="00FE6D6E" w:rsidRDefault="00236288">
      <w:pPr>
        <w:jc w:val="both"/>
      </w:pPr>
      <w:r>
        <w:tab/>
        <w:t>7.7</w:t>
      </w:r>
      <w:r w:rsidR="00C75C3F">
        <w:t>.</w:t>
      </w:r>
      <w:r>
        <w:t xml:space="preserve"> </w:t>
      </w:r>
      <w:r w:rsidRPr="00236288">
        <w:rPr>
          <w:lang w:eastAsia="en-US"/>
        </w:rPr>
        <w:t>rengia rajono savivaldybės tarybos sprendimų, mero potvarkių bei rajono Savivaldybės administracijos direktoriaus įsakymų projektus</w:t>
      </w:r>
      <w:r w:rsidRPr="00236288">
        <w:rPr>
          <w:szCs w:val="20"/>
          <w:lang w:eastAsia="en-US"/>
        </w:rPr>
        <w:t xml:space="preserve"> daugiabučių namų modernizavimo, jų bendro naudojimo objektų valdymo, statinių techninės priežiūros srityse</w:t>
      </w:r>
      <w:r w:rsidR="00C75C3F">
        <w:t>;</w:t>
      </w:r>
    </w:p>
    <w:p w:rsidR="00FE6D6E" w:rsidRDefault="00236288">
      <w:pPr>
        <w:jc w:val="both"/>
      </w:pPr>
      <w:r>
        <w:tab/>
        <w:t>7.8</w:t>
      </w:r>
      <w:r w:rsidR="00C75C3F">
        <w:t>.</w:t>
      </w:r>
      <w:r>
        <w:t xml:space="preserve"> </w:t>
      </w:r>
      <w:r w:rsidRPr="00236288">
        <w:rPr>
          <w:lang w:eastAsia="en-US"/>
        </w:rPr>
        <w:t>organizuoja metodinės medžiagos rengimą, rengia informacinius ir kitus dokumentus, teikia valstybės ir savivaldybių institucijoms ir įstaigoms informaciją, konsultuoja ūkio subjektus, bendruomenes</w:t>
      </w:r>
      <w:r w:rsidR="00C75C3F">
        <w:t>;</w:t>
      </w:r>
    </w:p>
    <w:p w:rsidR="00FE6D6E" w:rsidRDefault="00A8588F">
      <w:pPr>
        <w:jc w:val="both"/>
      </w:pPr>
      <w:r>
        <w:tab/>
        <w:t>7.9</w:t>
      </w:r>
      <w:r w:rsidR="00C75C3F">
        <w:t>.</w:t>
      </w:r>
      <w:r w:rsidRPr="00A8588F">
        <w:rPr>
          <w:color w:val="000000"/>
          <w:lang w:eastAsia="en-US"/>
        </w:rPr>
        <w:t xml:space="preserve"> pagal kompetenciją </w:t>
      </w:r>
      <w:r w:rsidRPr="00A8588F">
        <w:rPr>
          <w:lang w:eastAsia="en-US"/>
        </w:rPr>
        <w:t>nagrinėja pareiškimus, skundus ir pasiūlymus</w:t>
      </w:r>
      <w:r w:rsidRPr="00A8588F">
        <w:rPr>
          <w:color w:val="000000"/>
          <w:lang w:eastAsia="en-US"/>
        </w:rPr>
        <w:t xml:space="preserve">, juos apibendrina ir išvadas teikia Administracijos direktoriui, vykdo jų kontrolę. </w:t>
      </w:r>
      <w:r w:rsidRPr="00A8588F">
        <w:rPr>
          <w:lang w:eastAsia="en-US"/>
        </w:rPr>
        <w:t>Atsako į rajono savivaldybės tarybos narių paklausimus</w:t>
      </w:r>
      <w:r w:rsidR="00C75C3F">
        <w:t>;</w:t>
      </w:r>
    </w:p>
    <w:p w:rsidR="00FE6D6E" w:rsidRDefault="00A8588F">
      <w:pPr>
        <w:jc w:val="both"/>
      </w:pPr>
      <w:r>
        <w:tab/>
        <w:t>7.10</w:t>
      </w:r>
      <w:r w:rsidR="00C75C3F">
        <w:t>.</w:t>
      </w:r>
      <w:r w:rsidR="00236288">
        <w:t xml:space="preserve"> </w:t>
      </w:r>
      <w:r w:rsidRPr="00A8588F">
        <w:rPr>
          <w:color w:val="000000"/>
          <w:lang w:eastAsia="en-US"/>
        </w:rPr>
        <w:t>savivaldybės teritorijoje organizuoja ir kontroliuoja savivaldybės institucijų sprendimų įgyvendinimą arba juos įgyvendina</w:t>
      </w:r>
      <w:r w:rsidRPr="00A8588F">
        <w:rPr>
          <w:szCs w:val="20"/>
          <w:lang w:eastAsia="en-US"/>
        </w:rPr>
        <w:t xml:space="preserve"> daugiabučių namų modernizavimo, jų bendro naudojimo objektų valdymo, statinių techninės priežiūros srityse</w:t>
      </w:r>
      <w:r w:rsidR="00C75C3F">
        <w:t>;</w:t>
      </w:r>
    </w:p>
    <w:p w:rsidR="00FE6D6E" w:rsidRDefault="00A8588F">
      <w:pPr>
        <w:jc w:val="both"/>
      </w:pPr>
      <w:r>
        <w:tab/>
        <w:t>7.11</w:t>
      </w:r>
      <w:r w:rsidR="00C75C3F">
        <w:t>.</w:t>
      </w:r>
      <w:r w:rsidR="00A879F5">
        <w:t xml:space="preserve"> </w:t>
      </w:r>
      <w:r w:rsidR="00A879F5" w:rsidRPr="00A879F5">
        <w:rPr>
          <w:color w:val="000000"/>
          <w:lang w:eastAsia="en-US"/>
        </w:rPr>
        <w:t>dalyvauja Savivaldybės tarybos, Savivaldybės mero ar Savivaldybės administracijos direktoriaus sudarytų komisijų ir darbo grupių veikloje ir atlieka paskirtas funkcijas</w:t>
      </w:r>
      <w:r w:rsidR="00C75C3F">
        <w:t>;</w:t>
      </w:r>
    </w:p>
    <w:p w:rsidR="00FE6D6E" w:rsidRDefault="00A879F5">
      <w:pPr>
        <w:jc w:val="both"/>
      </w:pPr>
      <w:r>
        <w:tab/>
        <w:t>7.12</w:t>
      </w:r>
      <w:r w:rsidR="00C75C3F">
        <w:t>.</w:t>
      </w:r>
      <w:r w:rsidRPr="00A879F5">
        <w:rPr>
          <w:szCs w:val="20"/>
          <w:lang w:eastAsia="en-US"/>
        </w:rPr>
        <w:t xml:space="preserve"> dalyvauja ruošiant statistines ataskaitas, ruošia ir teikia statistines ataskaitas daugiabučių namų modernizavimo, valdymo, statinių techninės priežiūros srityse</w:t>
      </w:r>
      <w:r w:rsidR="00C75C3F">
        <w:t>;</w:t>
      </w:r>
    </w:p>
    <w:p w:rsidR="00FE6D6E" w:rsidRDefault="00A879F5">
      <w:pPr>
        <w:jc w:val="both"/>
      </w:pPr>
      <w:r>
        <w:lastRenderedPageBreak/>
        <w:tab/>
        <w:t>7.13</w:t>
      </w:r>
      <w:r w:rsidR="00C75C3F">
        <w:t>.</w:t>
      </w:r>
      <w:r w:rsidR="00236288">
        <w:t xml:space="preserve"> </w:t>
      </w:r>
      <w:r w:rsidRPr="00A879F5">
        <w:rPr>
          <w:lang w:eastAsia="en-US"/>
        </w:rPr>
        <w:t xml:space="preserve">tvarko pavestus gaunamus raštus, </w:t>
      </w:r>
      <w:r w:rsidRPr="00A879F5">
        <w:rPr>
          <w:color w:val="000000"/>
          <w:lang w:eastAsia="en-US"/>
        </w:rPr>
        <w:t xml:space="preserve">turimomis priemonėmis maksimaliai </w:t>
      </w:r>
      <w:r w:rsidRPr="00A879F5">
        <w:rPr>
          <w:lang w:eastAsia="en-US"/>
        </w:rPr>
        <w:t xml:space="preserve">užtikrina tinkamą </w:t>
      </w:r>
      <w:r w:rsidRPr="00A879F5">
        <w:rPr>
          <w:color w:val="000000"/>
          <w:lang w:eastAsia="en-US"/>
        </w:rPr>
        <w:t>informacijos</w:t>
      </w:r>
      <w:r w:rsidRPr="00A879F5">
        <w:rPr>
          <w:lang w:eastAsia="en-US"/>
        </w:rPr>
        <w:t xml:space="preserve"> ir dokumentų saugojimą</w:t>
      </w:r>
      <w:r w:rsidR="00C75C3F">
        <w:t xml:space="preserve">; </w:t>
      </w:r>
    </w:p>
    <w:p w:rsidR="00A879F5" w:rsidRDefault="00A879F5">
      <w:pPr>
        <w:jc w:val="both"/>
      </w:pPr>
      <w:r>
        <w:t xml:space="preserve">                     7.14.</w:t>
      </w:r>
      <w:r w:rsidR="001D3F5F">
        <w:t xml:space="preserve"> </w:t>
      </w:r>
      <w:r w:rsidR="001D3F5F" w:rsidRPr="001D3F5F">
        <w:rPr>
          <w:lang w:eastAsia="en-US"/>
        </w:rPr>
        <w:t>tvarko įstatymų priskirtus registrus ir duomenis teikia valstybės registrams</w:t>
      </w:r>
      <w:r w:rsidR="001D3F5F">
        <w:t>;</w:t>
      </w:r>
    </w:p>
    <w:p w:rsidR="00FE6D6E" w:rsidRDefault="00C75C3F">
      <w:pPr>
        <w:jc w:val="both"/>
      </w:pPr>
      <w:r>
        <w:tab/>
      </w:r>
      <w:r w:rsidR="001D3F5F">
        <w:t>7.15</w:t>
      </w:r>
      <w:r>
        <w:t xml:space="preserve">. vykdo kitus nenuolatinio pobūdžio </w:t>
      </w:r>
      <w:r w:rsidR="001D3F5F">
        <w:t>Skyriaus vedėjo pavedimus</w:t>
      </w:r>
      <w:r>
        <w:t>.</w:t>
      </w:r>
    </w:p>
    <w:p w:rsidR="00FE6D6E" w:rsidRDefault="00FE6D6E">
      <w:pPr>
        <w:jc w:val="both"/>
      </w:pPr>
    </w:p>
    <w:p w:rsidR="00FE6D6E" w:rsidRDefault="00C75C3F">
      <w:pPr>
        <w:jc w:val="center"/>
        <w:rPr>
          <w:b/>
        </w:rPr>
      </w:pPr>
      <w:r>
        <w:rPr>
          <w:b/>
        </w:rPr>
        <w:t>VI. ŠIAS PAREIGAS EINANČIO VALSTYBĖS TARNAUTOJO PAVALDUMAS</w:t>
      </w:r>
    </w:p>
    <w:p w:rsidR="00FE6D6E" w:rsidRDefault="00FE6D6E">
      <w:pPr>
        <w:jc w:val="both"/>
        <w:rPr>
          <w:b/>
        </w:rPr>
      </w:pPr>
    </w:p>
    <w:p w:rsidR="00FE6D6E" w:rsidRDefault="005B1552">
      <w:pPr>
        <w:jc w:val="both"/>
      </w:pPr>
      <w:r>
        <w:tab/>
        <w:t>8. Šias pareigas einantis valstybės tarnautojas</w:t>
      </w:r>
      <w:r w:rsidR="00C75C3F">
        <w:t xml:space="preserve"> tiesiogiai pavaldus Skyriaus vedėjui.</w:t>
      </w:r>
    </w:p>
    <w:p w:rsidR="00FE6D6E" w:rsidRDefault="00C75C3F">
      <w:pPr>
        <w:jc w:val="center"/>
      </w:pPr>
      <w:r>
        <w:t>________________________________________</w:t>
      </w:r>
    </w:p>
    <w:p w:rsidR="00FE6D6E" w:rsidRDefault="00FE6D6E">
      <w:pPr>
        <w:jc w:val="both"/>
      </w:pPr>
    </w:p>
    <w:p w:rsidR="00FE6D6E" w:rsidRDefault="00FE6D6E">
      <w:pPr>
        <w:jc w:val="both"/>
      </w:pPr>
    </w:p>
    <w:p w:rsidR="00FE6D6E" w:rsidRDefault="00C75C3F">
      <w:pPr>
        <w:jc w:val="both"/>
      </w:pPr>
      <w:r>
        <w:t>Susipažinau</w:t>
      </w:r>
    </w:p>
    <w:p w:rsidR="00FE6D6E" w:rsidRDefault="00FE6D6E">
      <w:pPr>
        <w:jc w:val="both"/>
      </w:pPr>
    </w:p>
    <w:p w:rsidR="00C75C3F" w:rsidRDefault="00C75C3F">
      <w:pPr>
        <w:jc w:val="both"/>
      </w:pPr>
    </w:p>
    <w:sectPr w:rsidR="00C75C3F">
      <w:headerReference w:type="default" r:id="rId6"/>
      <w:headerReference w:type="firs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BF9" w:rsidRDefault="00D72BF9">
      <w:r>
        <w:separator/>
      </w:r>
    </w:p>
  </w:endnote>
  <w:endnote w:type="continuationSeparator" w:id="0">
    <w:p w:rsidR="00D72BF9" w:rsidRDefault="00D7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BF9" w:rsidRDefault="00D72BF9">
      <w:r>
        <w:separator/>
      </w:r>
    </w:p>
  </w:footnote>
  <w:footnote w:type="continuationSeparator" w:id="0">
    <w:p w:rsidR="00D72BF9" w:rsidRDefault="00D72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D6E" w:rsidRDefault="009C79A8">
    <w:pPr>
      <w:pStyle w:val="Antrats"/>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6D6E" w:rsidRDefault="00C75C3F">
                          <w:pPr>
                            <w:pStyle w:val="Antrats"/>
                          </w:pPr>
                          <w:r>
                            <w:rPr>
                              <w:rStyle w:val="Puslapionumeris"/>
                            </w:rPr>
                            <w:fldChar w:fldCharType="begin"/>
                          </w:r>
                          <w:r>
                            <w:rPr>
                              <w:rStyle w:val="Puslapionumeris"/>
                            </w:rPr>
                            <w:instrText xml:space="preserve"> PAGE </w:instrText>
                          </w:r>
                          <w:r>
                            <w:rPr>
                              <w:rStyle w:val="Puslapionumeris"/>
                            </w:rPr>
                            <w:fldChar w:fldCharType="separate"/>
                          </w:r>
                          <w:r w:rsidR="00206358">
                            <w:rPr>
                              <w:rStyle w:val="Puslapionumeris"/>
                              <w:noProof/>
                            </w:rPr>
                            <w:t>3</w:t>
                          </w:r>
                          <w:r>
                            <w:rPr>
                              <w:rStyle w:val="Puslapionumeri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FE6D6E" w:rsidRDefault="00C75C3F">
                    <w:pPr>
                      <w:pStyle w:val="Antrats"/>
                    </w:pPr>
                    <w:r>
                      <w:rPr>
                        <w:rStyle w:val="Puslapionumeris"/>
                      </w:rPr>
                      <w:fldChar w:fldCharType="begin"/>
                    </w:r>
                    <w:r>
                      <w:rPr>
                        <w:rStyle w:val="Puslapionumeris"/>
                      </w:rPr>
                      <w:instrText xml:space="preserve"> PAGE </w:instrText>
                    </w:r>
                    <w:r>
                      <w:rPr>
                        <w:rStyle w:val="Puslapionumeris"/>
                      </w:rPr>
                      <w:fldChar w:fldCharType="separate"/>
                    </w:r>
                    <w:r w:rsidR="00206358">
                      <w:rPr>
                        <w:rStyle w:val="Puslapionumeris"/>
                        <w:noProof/>
                      </w:rPr>
                      <w:t>3</w:t>
                    </w:r>
                    <w:r>
                      <w:rPr>
                        <w:rStyle w:val="Puslapionumeris"/>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D6E" w:rsidRDefault="00FE6D6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9A8"/>
    <w:rsid w:val="000F4478"/>
    <w:rsid w:val="0012113A"/>
    <w:rsid w:val="0016445D"/>
    <w:rsid w:val="001D3F5F"/>
    <w:rsid w:val="00206358"/>
    <w:rsid w:val="00236288"/>
    <w:rsid w:val="002A30D1"/>
    <w:rsid w:val="005960BA"/>
    <w:rsid w:val="005B1552"/>
    <w:rsid w:val="00970304"/>
    <w:rsid w:val="009C79A8"/>
    <w:rsid w:val="00A8588F"/>
    <w:rsid w:val="00A879F5"/>
    <w:rsid w:val="00B11F4B"/>
    <w:rsid w:val="00C75C3F"/>
    <w:rsid w:val="00D252F1"/>
    <w:rsid w:val="00D72BF9"/>
    <w:rsid w:val="00E172E0"/>
    <w:rsid w:val="00EA0344"/>
    <w:rsid w:val="00FE6D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FF8F1E9B-A210-431F-9959-A4F1AD60C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style>
  <w:style w:type="paragraph" w:customStyle="1" w:styleId="Antrat1">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rPr>
  </w:style>
  <w:style w:type="paragraph" w:customStyle="1" w:styleId="Rodykl">
    <w:name w:val="Rodyklė"/>
    <w:basedOn w:val="prastasis"/>
    <w:pPr>
      <w:suppressLineNumbers/>
    </w:pPr>
    <w:rPr>
      <w:rFonts w:cs="Arial"/>
    </w:rPr>
  </w:style>
  <w:style w:type="paragraph" w:styleId="Antrats">
    <w:name w:val="header"/>
    <w:basedOn w:val="prastasis"/>
    <w:pPr>
      <w:tabs>
        <w:tab w:val="center" w:pos="4819"/>
        <w:tab w:val="right" w:pos="9638"/>
      </w:tabs>
    </w:pPr>
  </w:style>
  <w:style w:type="paragraph" w:customStyle="1" w:styleId="Kadroturinys">
    <w:name w:val="Kadro turinys"/>
    <w:basedOn w:val="prastasis"/>
  </w:style>
  <w:style w:type="paragraph" w:styleId="Debesliotekstas">
    <w:name w:val="Balloon Text"/>
    <w:basedOn w:val="prastasis"/>
    <w:link w:val="DebesliotekstasDiagrama"/>
    <w:uiPriority w:val="99"/>
    <w:semiHidden/>
    <w:unhideWhenUsed/>
    <w:rsid w:val="009C79A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C79A8"/>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4209</Words>
  <Characters>2400</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Metrikacija</cp:lastModifiedBy>
  <cp:revision>2</cp:revision>
  <cp:lastPrinted>2018-01-18T11:23:00Z</cp:lastPrinted>
  <dcterms:created xsi:type="dcterms:W3CDTF">2018-01-22T10:17:00Z</dcterms:created>
  <dcterms:modified xsi:type="dcterms:W3CDTF">2018-01-22T10:17:00Z</dcterms:modified>
</cp:coreProperties>
</file>