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70F81" w:rsidRDefault="00170F81" w:rsidP="00170F81">
      <w:pPr>
        <w:pStyle w:val="Betarp"/>
        <w:jc w:val="center"/>
        <w:rPr>
          <w:rStyle w:val="Grietas"/>
          <w:szCs w:val="24"/>
        </w:rPr>
      </w:pPr>
      <w:bookmarkStart w:id="0" w:name="c"/>
      <w:r>
        <w:rPr>
          <w:rStyle w:val="Grietas"/>
          <w:szCs w:val="24"/>
        </w:rPr>
        <w:t xml:space="preserve">DĖL GRIPO IR ŪMINIŲ VIRŠUTINIŲ KVĖPAVIMO TAKŲ INFEKCIJŲ </w:t>
      </w:r>
    </w:p>
    <w:p w:rsidR="00170F81" w:rsidRDefault="00170F81" w:rsidP="00170F81">
      <w:pPr>
        <w:pStyle w:val="Betarp"/>
        <w:jc w:val="center"/>
        <w:rPr>
          <w:b/>
        </w:rPr>
      </w:pPr>
      <w:r>
        <w:rPr>
          <w:rStyle w:val="Grietas"/>
          <w:szCs w:val="24"/>
        </w:rPr>
        <w:t>EPIDEMIJOS PASKELBIMO</w:t>
      </w:r>
      <w:bookmarkEnd w:id="0"/>
    </w:p>
    <w:p w:rsidR="00170F81" w:rsidRDefault="00170F81">
      <w:pPr>
        <w:tabs>
          <w:tab w:val="left" w:pos="6804"/>
        </w:tabs>
        <w:jc w:val="center"/>
        <w:rPr>
          <w:rFonts w:ascii="Times New Roman" w:hAnsi="Times New Roman"/>
        </w:rPr>
      </w:pPr>
    </w:p>
    <w:p w:rsidR="00DD47CE" w:rsidRDefault="00E27F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2666E">
        <w:rPr>
          <w:rFonts w:ascii="Times New Roman" w:hAnsi="Times New Roman"/>
        </w:rPr>
        <w:t>8 m. vasario 6</w:t>
      </w:r>
      <w:r w:rsidR="00BE6D25">
        <w:rPr>
          <w:rFonts w:ascii="Times New Roman" w:hAnsi="Times New Roman"/>
        </w:rPr>
        <w:t xml:space="preserve"> </w:t>
      </w:r>
      <w:r w:rsidR="00422305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>
        <w:rPr>
          <w:rFonts w:ascii="Times New Roman" w:hAnsi="Times New Roman"/>
        </w:rPr>
        <w:t xml:space="preserve"> AT-</w:t>
      </w:r>
      <w:r w:rsidR="0091204D">
        <w:rPr>
          <w:rFonts w:ascii="Times New Roman" w:hAnsi="Times New Roman"/>
        </w:rPr>
        <w:t>126</w:t>
      </w:r>
      <w:bookmarkStart w:id="1" w:name="_GoBack"/>
      <w:bookmarkEnd w:id="1"/>
    </w:p>
    <w:p w:rsidR="00434111" w:rsidRDefault="00BE6D25" w:rsidP="009754F3">
      <w:pPr>
        <w:pStyle w:val="Antrat1"/>
        <w:ind w:left="0" w:firstLine="0"/>
        <w:jc w:val="center"/>
      </w:pPr>
      <w:r>
        <w:t>Šakiai</w:t>
      </w:r>
    </w:p>
    <w:p w:rsidR="00434111" w:rsidRPr="0020775A" w:rsidRDefault="00434111" w:rsidP="0020775A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431BAF" w:rsidRPr="00972A35" w:rsidRDefault="00431BAF" w:rsidP="00A52F9B">
      <w:pPr>
        <w:spacing w:line="360" w:lineRule="auto"/>
        <w:ind w:firstLine="709"/>
        <w:jc w:val="both"/>
        <w:rPr>
          <w:szCs w:val="24"/>
        </w:rPr>
      </w:pPr>
      <w:r w:rsidRPr="0020775A">
        <w:rPr>
          <w:szCs w:val="24"/>
        </w:rPr>
        <w:t>Vadovaudamasi</w:t>
      </w:r>
      <w:r w:rsidR="00711079">
        <w:rPr>
          <w:szCs w:val="24"/>
        </w:rPr>
        <w:t>s</w:t>
      </w:r>
      <w:r w:rsidRPr="0020775A">
        <w:rPr>
          <w:szCs w:val="24"/>
        </w:rPr>
        <w:t xml:space="preserve"> Lietuvos Respublikos vietos savivaldos įstatymo 29 straipsnio 8 dalies 2 punktu, Lietuvos Respublikos žmonių užkrečiamųjų ligų profilaktikos ir kontrolės įstatymo 26 straipsnio 3 dalies 3 punktu, Gripo ir ūminių viršutinių kvėpavimo takų infekcijų epidemiologinės priežiūros taisyklėmis, patvirtintomis Lietuvos Respublikos sveikatos apsaugos ministro 2012 m. sausio 30 d. įsakymu Nr. V-58 „Dėl gripo ir ūminių viršutinių kvėpavimo takų infekcijų epidemiologinės priežiūros taisyklių patvirtinimo</w:t>
      </w:r>
      <w:r w:rsidRPr="00B37392">
        <w:rPr>
          <w:szCs w:val="24"/>
        </w:rPr>
        <w:t>“</w:t>
      </w:r>
      <w:r w:rsidR="0065725E" w:rsidRPr="00B37392">
        <w:rPr>
          <w:szCs w:val="24"/>
        </w:rPr>
        <w:t>,</w:t>
      </w:r>
      <w:r w:rsidR="006D5EB6" w:rsidRPr="00B37392">
        <w:rPr>
          <w:szCs w:val="24"/>
        </w:rPr>
        <w:t xml:space="preserve"> </w:t>
      </w:r>
      <w:r w:rsidR="008423DE" w:rsidRPr="00B37392">
        <w:rPr>
          <w:szCs w:val="24"/>
        </w:rPr>
        <w:t>Šaki</w:t>
      </w:r>
      <w:r w:rsidR="008423DE" w:rsidRPr="00B37392">
        <w:rPr>
          <w:rFonts w:hint="eastAsia"/>
          <w:szCs w:val="24"/>
        </w:rPr>
        <w:t>ų</w:t>
      </w:r>
      <w:r w:rsidR="008423DE" w:rsidRPr="00B37392">
        <w:rPr>
          <w:szCs w:val="24"/>
        </w:rPr>
        <w:t xml:space="preserve"> rajono savivaldyb</w:t>
      </w:r>
      <w:r w:rsidR="008423DE" w:rsidRPr="00B37392">
        <w:rPr>
          <w:rFonts w:hint="eastAsia"/>
          <w:szCs w:val="24"/>
        </w:rPr>
        <w:t>ė</w:t>
      </w:r>
      <w:r w:rsidR="008423DE" w:rsidRPr="00B37392">
        <w:rPr>
          <w:szCs w:val="24"/>
        </w:rPr>
        <w:t>s administracijos nuostat</w:t>
      </w:r>
      <w:r w:rsidR="008423DE" w:rsidRPr="00B37392">
        <w:rPr>
          <w:rFonts w:hint="eastAsia"/>
          <w:szCs w:val="24"/>
        </w:rPr>
        <w:t>ų</w:t>
      </w:r>
      <w:r w:rsidR="008423DE" w:rsidRPr="00B37392">
        <w:rPr>
          <w:szCs w:val="24"/>
        </w:rPr>
        <w:t>, patvirtint</w:t>
      </w:r>
      <w:r w:rsidR="008423DE" w:rsidRPr="00B37392">
        <w:rPr>
          <w:rFonts w:hint="eastAsia"/>
          <w:szCs w:val="24"/>
        </w:rPr>
        <w:t>ų</w:t>
      </w:r>
      <w:r w:rsidR="008423DE" w:rsidRPr="00B37392">
        <w:rPr>
          <w:szCs w:val="24"/>
        </w:rPr>
        <w:t xml:space="preserve"> Šaki</w:t>
      </w:r>
      <w:r w:rsidR="008423DE" w:rsidRPr="00B37392">
        <w:rPr>
          <w:rFonts w:hint="eastAsia"/>
          <w:szCs w:val="24"/>
        </w:rPr>
        <w:t>ų</w:t>
      </w:r>
      <w:r w:rsidR="008423DE" w:rsidRPr="00B37392">
        <w:rPr>
          <w:szCs w:val="24"/>
        </w:rPr>
        <w:t xml:space="preserve"> rajono savivaldyb</w:t>
      </w:r>
      <w:r w:rsidR="008423DE" w:rsidRPr="00B37392">
        <w:rPr>
          <w:rFonts w:hint="eastAsia"/>
          <w:szCs w:val="24"/>
        </w:rPr>
        <w:t>ė</w:t>
      </w:r>
      <w:r w:rsidR="008423DE" w:rsidRPr="00B37392">
        <w:rPr>
          <w:szCs w:val="24"/>
        </w:rPr>
        <w:t>s tarybos 2016 m. rugs</w:t>
      </w:r>
      <w:r w:rsidR="008423DE" w:rsidRPr="00B37392">
        <w:rPr>
          <w:rFonts w:hint="eastAsia"/>
          <w:szCs w:val="24"/>
        </w:rPr>
        <w:t>ė</w:t>
      </w:r>
      <w:r w:rsidR="008423DE" w:rsidRPr="00B37392">
        <w:rPr>
          <w:szCs w:val="24"/>
        </w:rPr>
        <w:t>jo 23 d. sprendimu Nr. T-277 „D</w:t>
      </w:r>
      <w:r w:rsidR="008423DE" w:rsidRPr="00B37392">
        <w:rPr>
          <w:rFonts w:hint="eastAsia"/>
          <w:szCs w:val="24"/>
        </w:rPr>
        <w:t>ė</w:t>
      </w:r>
      <w:r w:rsidR="008423DE" w:rsidRPr="00B37392">
        <w:rPr>
          <w:szCs w:val="24"/>
        </w:rPr>
        <w:t>l Šaki</w:t>
      </w:r>
      <w:r w:rsidR="008423DE" w:rsidRPr="00B37392">
        <w:rPr>
          <w:rFonts w:hint="eastAsia"/>
          <w:szCs w:val="24"/>
        </w:rPr>
        <w:t>ų</w:t>
      </w:r>
      <w:r w:rsidR="008423DE" w:rsidRPr="00B37392">
        <w:rPr>
          <w:szCs w:val="24"/>
        </w:rPr>
        <w:t xml:space="preserve"> rajono savivaldyb</w:t>
      </w:r>
      <w:r w:rsidR="008423DE" w:rsidRPr="00B37392">
        <w:rPr>
          <w:rFonts w:hint="eastAsia"/>
          <w:szCs w:val="24"/>
        </w:rPr>
        <w:t>ė</w:t>
      </w:r>
      <w:r w:rsidR="008423DE" w:rsidRPr="00B37392">
        <w:rPr>
          <w:szCs w:val="24"/>
        </w:rPr>
        <w:t>s administracijos nuostat</w:t>
      </w:r>
      <w:r w:rsidR="008423DE" w:rsidRPr="00B37392">
        <w:rPr>
          <w:rFonts w:hint="eastAsia"/>
          <w:szCs w:val="24"/>
        </w:rPr>
        <w:t>ų</w:t>
      </w:r>
      <w:r w:rsidR="008423DE" w:rsidRPr="00B37392">
        <w:rPr>
          <w:szCs w:val="24"/>
        </w:rPr>
        <w:t xml:space="preserve"> patvirtinimo“, 24 punktu</w:t>
      </w:r>
      <w:r w:rsidRPr="00B37392">
        <w:rPr>
          <w:szCs w:val="24"/>
        </w:rPr>
        <w:t xml:space="preserve"> ir atsižvelgdama</w:t>
      </w:r>
      <w:r w:rsidR="00711079" w:rsidRPr="00B37392">
        <w:rPr>
          <w:szCs w:val="24"/>
        </w:rPr>
        <w:t>s</w:t>
      </w:r>
      <w:r w:rsidRPr="00B37392">
        <w:rPr>
          <w:szCs w:val="24"/>
        </w:rPr>
        <w:t xml:space="preserve"> </w:t>
      </w:r>
      <w:r w:rsidRPr="0020775A">
        <w:rPr>
          <w:szCs w:val="24"/>
        </w:rPr>
        <w:t xml:space="preserve">į </w:t>
      </w:r>
      <w:r w:rsidR="0020775A" w:rsidRPr="0020775A">
        <w:rPr>
          <w:szCs w:val="24"/>
        </w:rPr>
        <w:t>Marijampol</w:t>
      </w:r>
      <w:r w:rsidRPr="0020775A">
        <w:rPr>
          <w:szCs w:val="24"/>
        </w:rPr>
        <w:t xml:space="preserve">ės visuomenės sveikatos </w:t>
      </w:r>
      <w:r w:rsidRPr="00A52F9B">
        <w:rPr>
          <w:color w:val="000000" w:themeColor="text1"/>
          <w:szCs w:val="24"/>
        </w:rPr>
        <w:t xml:space="preserve">centro </w:t>
      </w:r>
      <w:r w:rsidRPr="00972A35">
        <w:rPr>
          <w:szCs w:val="24"/>
        </w:rPr>
        <w:t>201</w:t>
      </w:r>
      <w:r w:rsidR="00501F64" w:rsidRPr="00972A35">
        <w:rPr>
          <w:szCs w:val="24"/>
        </w:rPr>
        <w:t>8</w:t>
      </w:r>
      <w:r w:rsidRPr="00972A35">
        <w:rPr>
          <w:szCs w:val="24"/>
        </w:rPr>
        <w:t xml:space="preserve"> m. vasario </w:t>
      </w:r>
      <w:r w:rsidR="00501F64" w:rsidRPr="00972A35">
        <w:rPr>
          <w:szCs w:val="24"/>
        </w:rPr>
        <w:t>5</w:t>
      </w:r>
      <w:r w:rsidRPr="00972A35">
        <w:rPr>
          <w:szCs w:val="24"/>
        </w:rPr>
        <w:t xml:space="preserve"> d. </w:t>
      </w:r>
      <w:r w:rsidRPr="00972A35">
        <w:rPr>
          <w:rFonts w:ascii="Times New Roman" w:hAnsi="Times New Roman"/>
          <w:szCs w:val="24"/>
        </w:rPr>
        <w:t xml:space="preserve">raštą Nr. </w:t>
      </w:r>
      <w:r w:rsidR="001C6478" w:rsidRPr="00972A35">
        <w:rPr>
          <w:rFonts w:ascii="Times New Roman" w:hAnsi="Times New Roman"/>
          <w:szCs w:val="24"/>
        </w:rPr>
        <w:t xml:space="preserve">(4-13 16.1.1 E)2-4427 </w:t>
      </w:r>
      <w:r w:rsidRPr="00972A35">
        <w:rPr>
          <w:rFonts w:ascii="Times New Roman" w:hAnsi="Times New Roman"/>
          <w:szCs w:val="24"/>
        </w:rPr>
        <w:t>„Dėl</w:t>
      </w:r>
      <w:r w:rsidRPr="00972A35">
        <w:rPr>
          <w:szCs w:val="24"/>
        </w:rPr>
        <w:t xml:space="preserve"> gripo epidemijos skelbimo</w:t>
      </w:r>
      <w:r w:rsidR="00A52F9B" w:rsidRPr="00972A35">
        <w:rPr>
          <w:szCs w:val="24"/>
        </w:rPr>
        <w:t xml:space="preserve"> Šakių rajono savivaldybėje</w:t>
      </w:r>
      <w:r w:rsidRPr="00972A35">
        <w:rPr>
          <w:szCs w:val="24"/>
        </w:rPr>
        <w:t>“:</w:t>
      </w:r>
    </w:p>
    <w:p w:rsidR="00431BAF" w:rsidRPr="0020775A" w:rsidRDefault="00431BAF" w:rsidP="00A52F9B">
      <w:pPr>
        <w:spacing w:line="360" w:lineRule="auto"/>
        <w:ind w:firstLine="709"/>
        <w:jc w:val="both"/>
        <w:rPr>
          <w:szCs w:val="24"/>
        </w:rPr>
      </w:pPr>
      <w:r w:rsidRPr="00972A35">
        <w:rPr>
          <w:szCs w:val="24"/>
        </w:rPr>
        <w:t>1. S k e l b i u nuo 201</w:t>
      </w:r>
      <w:r w:rsidR="00501F64" w:rsidRPr="00972A35">
        <w:rPr>
          <w:szCs w:val="24"/>
        </w:rPr>
        <w:t>8</w:t>
      </w:r>
      <w:r w:rsidRPr="00972A35">
        <w:rPr>
          <w:szCs w:val="24"/>
        </w:rPr>
        <w:t xml:space="preserve"> m. vasario </w:t>
      </w:r>
      <w:r w:rsidR="00501F64" w:rsidRPr="00972A35">
        <w:rPr>
          <w:szCs w:val="24"/>
        </w:rPr>
        <w:t>6</w:t>
      </w:r>
      <w:r w:rsidRPr="00972A35">
        <w:rPr>
          <w:szCs w:val="24"/>
        </w:rPr>
        <w:t xml:space="preserve"> d. gripo ir ūmių viršutinių kvėp</w:t>
      </w:r>
      <w:r w:rsidR="00CA1409" w:rsidRPr="00972A35">
        <w:rPr>
          <w:szCs w:val="24"/>
        </w:rPr>
        <w:t>avimo</w:t>
      </w:r>
      <w:r w:rsidR="00CA1409" w:rsidRPr="0020775A">
        <w:rPr>
          <w:szCs w:val="24"/>
        </w:rPr>
        <w:t xml:space="preserve"> takų infekcijų epidemiją Šakių</w:t>
      </w:r>
      <w:r w:rsidRPr="0020775A">
        <w:rPr>
          <w:szCs w:val="24"/>
        </w:rPr>
        <w:t xml:space="preserve"> rajono savivaldybės teritorijoje. Epidemijos pabaiga bus skelbiama atskiru įsakymu.</w:t>
      </w:r>
    </w:p>
    <w:p w:rsidR="00431BAF" w:rsidRPr="00CB6207" w:rsidRDefault="00431BAF" w:rsidP="00A52F9B">
      <w:pPr>
        <w:pStyle w:val="Porat"/>
        <w:tabs>
          <w:tab w:val="center" w:pos="0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6207">
        <w:rPr>
          <w:rFonts w:ascii="Times New Roman" w:hAnsi="Times New Roman"/>
          <w:sz w:val="24"/>
          <w:szCs w:val="24"/>
        </w:rPr>
        <w:t xml:space="preserve">2. Į p a r e </w:t>
      </w:r>
      <w:proofErr w:type="spellStart"/>
      <w:r w:rsidRPr="00CB6207">
        <w:rPr>
          <w:rFonts w:ascii="Times New Roman" w:hAnsi="Times New Roman"/>
          <w:sz w:val="24"/>
          <w:szCs w:val="24"/>
        </w:rPr>
        <w:t>i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g o j u:</w:t>
      </w:r>
    </w:p>
    <w:p w:rsidR="00CB6207" w:rsidRPr="00CB6207" w:rsidRDefault="00431BAF" w:rsidP="00A52F9B">
      <w:pPr>
        <w:pStyle w:val="Porat"/>
        <w:tabs>
          <w:tab w:val="center" w:pos="0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6207">
        <w:rPr>
          <w:rFonts w:ascii="Times New Roman" w:hAnsi="Times New Roman"/>
          <w:sz w:val="24"/>
          <w:szCs w:val="24"/>
        </w:rPr>
        <w:t xml:space="preserve">2.1. </w:t>
      </w:r>
      <w:proofErr w:type="spellStart"/>
      <w:r w:rsidR="00CB6207">
        <w:rPr>
          <w:rFonts w:ascii="Times New Roman" w:hAnsi="Times New Roman"/>
          <w:color w:val="000000"/>
          <w:sz w:val="24"/>
          <w:szCs w:val="24"/>
        </w:rPr>
        <w:t>R</w:t>
      </w:r>
      <w:r w:rsidR="00CB6207" w:rsidRPr="00CB6207">
        <w:rPr>
          <w:rFonts w:ascii="Times New Roman" w:hAnsi="Times New Roman"/>
          <w:color w:val="000000"/>
          <w:sz w:val="24"/>
          <w:szCs w:val="24"/>
        </w:rPr>
        <w:t>ajono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asmens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sveikatos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priežiūros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įstaigų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vadovus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griežtai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vykdyti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gripo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prevencijos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priešepidemines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priemones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>.</w:t>
      </w:r>
      <w:r w:rsidR="00CB6207" w:rsidRPr="00CB6207">
        <w:rPr>
          <w:rFonts w:ascii="Times New Roman" w:hAnsi="Times New Roman"/>
          <w:sz w:val="24"/>
          <w:szCs w:val="24"/>
        </w:rPr>
        <w:t xml:space="preserve"> </w:t>
      </w:r>
    </w:p>
    <w:p w:rsidR="00CB6207" w:rsidRDefault="00431BAF" w:rsidP="00CB6207">
      <w:pPr>
        <w:pStyle w:val="Porat"/>
        <w:tabs>
          <w:tab w:val="center" w:pos="0"/>
        </w:tabs>
        <w:spacing w:line="360" w:lineRule="auto"/>
        <w:ind w:firstLine="709"/>
        <w:jc w:val="both"/>
        <w:rPr>
          <w:sz w:val="24"/>
          <w:szCs w:val="24"/>
        </w:rPr>
      </w:pPr>
      <w:r w:rsidRPr="00CB6207">
        <w:rPr>
          <w:rFonts w:ascii="Times New Roman" w:hAnsi="Times New Roman"/>
          <w:sz w:val="24"/>
          <w:szCs w:val="24"/>
        </w:rPr>
        <w:t xml:space="preserve">2.2. </w:t>
      </w:r>
      <w:proofErr w:type="spellStart"/>
      <w:r w:rsidR="0020775A" w:rsidRPr="00CB6207">
        <w:rPr>
          <w:rFonts w:ascii="Times New Roman" w:hAnsi="Times New Roman"/>
          <w:sz w:val="24"/>
          <w:szCs w:val="24"/>
        </w:rPr>
        <w:t>Šakių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6207">
        <w:rPr>
          <w:rFonts w:ascii="Times New Roman" w:hAnsi="Times New Roman"/>
          <w:sz w:val="24"/>
          <w:szCs w:val="24"/>
        </w:rPr>
        <w:t>rajono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6207">
        <w:rPr>
          <w:rFonts w:ascii="Times New Roman" w:hAnsi="Times New Roman"/>
          <w:sz w:val="24"/>
          <w:szCs w:val="24"/>
        </w:rPr>
        <w:t>savivaldybės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6207">
        <w:rPr>
          <w:rFonts w:ascii="Times New Roman" w:hAnsi="Times New Roman"/>
          <w:sz w:val="24"/>
          <w:szCs w:val="24"/>
        </w:rPr>
        <w:t>visuomenės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6207">
        <w:rPr>
          <w:rFonts w:ascii="Times New Roman" w:hAnsi="Times New Roman"/>
          <w:sz w:val="24"/>
          <w:szCs w:val="24"/>
        </w:rPr>
        <w:t>sveikatos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6207">
        <w:rPr>
          <w:rFonts w:ascii="Times New Roman" w:hAnsi="Times New Roman"/>
          <w:sz w:val="24"/>
          <w:szCs w:val="24"/>
        </w:rPr>
        <w:t>biuro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6207">
        <w:rPr>
          <w:rFonts w:ascii="Times New Roman" w:hAnsi="Times New Roman"/>
          <w:sz w:val="24"/>
          <w:szCs w:val="24"/>
        </w:rPr>
        <w:t>direktorių</w:t>
      </w:r>
      <w:proofErr w:type="spellEnd"/>
      <w:r w:rsidRPr="00CB62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teikti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informaciją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rajono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gyventojams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apie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ūminių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viršutinių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kvėpavimo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takų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infekcijų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gripo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profilaktiką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bei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būtiną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elgesį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gripo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epidemijos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B6207" w:rsidRPr="00CB6207">
        <w:rPr>
          <w:rFonts w:ascii="Times New Roman" w:hAnsi="Times New Roman"/>
          <w:color w:val="000000"/>
          <w:sz w:val="24"/>
          <w:szCs w:val="24"/>
        </w:rPr>
        <w:t>metu</w:t>
      </w:r>
      <w:proofErr w:type="spellEnd"/>
      <w:r w:rsidR="00CB6207" w:rsidRPr="00CB6207">
        <w:rPr>
          <w:rFonts w:ascii="Times New Roman" w:hAnsi="Times New Roman"/>
          <w:color w:val="000000"/>
          <w:sz w:val="24"/>
          <w:szCs w:val="24"/>
        </w:rPr>
        <w:t>.</w:t>
      </w:r>
      <w:r w:rsidRPr="0020775A">
        <w:rPr>
          <w:sz w:val="24"/>
          <w:szCs w:val="24"/>
        </w:rPr>
        <w:tab/>
      </w:r>
    </w:p>
    <w:p w:rsidR="00431BAF" w:rsidRDefault="00431BAF" w:rsidP="00CB6207">
      <w:pPr>
        <w:pStyle w:val="Porat"/>
        <w:tabs>
          <w:tab w:val="center" w:pos="0"/>
        </w:tabs>
        <w:spacing w:line="360" w:lineRule="auto"/>
        <w:ind w:firstLine="709"/>
        <w:jc w:val="both"/>
        <w:rPr>
          <w:sz w:val="24"/>
          <w:szCs w:val="24"/>
        </w:rPr>
      </w:pPr>
      <w:r w:rsidRPr="0020775A">
        <w:rPr>
          <w:sz w:val="24"/>
          <w:szCs w:val="24"/>
        </w:rPr>
        <w:tab/>
        <w:t xml:space="preserve">3. </w:t>
      </w:r>
      <w:r w:rsidR="009754F3" w:rsidRPr="009754F3">
        <w:rPr>
          <w:sz w:val="24"/>
          <w:szCs w:val="24"/>
        </w:rPr>
        <w:t>R e k o m e n d u o j u</w:t>
      </w:r>
      <w:r w:rsidR="009754F3">
        <w:rPr>
          <w:sz w:val="24"/>
          <w:szCs w:val="24"/>
        </w:rPr>
        <w:t xml:space="preserve"> </w:t>
      </w:r>
      <w:proofErr w:type="spellStart"/>
      <w:r w:rsidRPr="009754F3">
        <w:rPr>
          <w:sz w:val="24"/>
          <w:szCs w:val="24"/>
        </w:rPr>
        <w:t>įstaigų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vadovams</w:t>
      </w:r>
      <w:proofErr w:type="spellEnd"/>
      <w:r w:rsidRPr="0020775A">
        <w:rPr>
          <w:sz w:val="24"/>
          <w:szCs w:val="24"/>
        </w:rPr>
        <w:t xml:space="preserve">, </w:t>
      </w:r>
      <w:proofErr w:type="spellStart"/>
      <w:r w:rsidRPr="0020775A">
        <w:rPr>
          <w:sz w:val="24"/>
          <w:szCs w:val="24"/>
        </w:rPr>
        <w:t>piliečiams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gripo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epidemijos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laikotarpiu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laikytis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="0020775A">
        <w:rPr>
          <w:sz w:val="24"/>
          <w:szCs w:val="24"/>
        </w:rPr>
        <w:t>Šakių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rajono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savivaldybės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administracijos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direktoriaus</w:t>
      </w:r>
      <w:proofErr w:type="spellEnd"/>
      <w:r w:rsidRPr="0020775A">
        <w:rPr>
          <w:sz w:val="24"/>
          <w:szCs w:val="24"/>
        </w:rPr>
        <w:t xml:space="preserve"> 201</w:t>
      </w:r>
      <w:r w:rsidR="00501F64">
        <w:rPr>
          <w:sz w:val="24"/>
          <w:szCs w:val="24"/>
        </w:rPr>
        <w:t>7</w:t>
      </w:r>
      <w:r w:rsidRPr="0020775A">
        <w:rPr>
          <w:sz w:val="24"/>
          <w:szCs w:val="24"/>
        </w:rPr>
        <w:t xml:space="preserve"> m. </w:t>
      </w:r>
      <w:proofErr w:type="spellStart"/>
      <w:r w:rsidR="00501F64">
        <w:rPr>
          <w:sz w:val="24"/>
          <w:szCs w:val="24"/>
        </w:rPr>
        <w:t>lapkričio</w:t>
      </w:r>
      <w:proofErr w:type="spellEnd"/>
      <w:r w:rsidR="00501F64">
        <w:rPr>
          <w:sz w:val="24"/>
          <w:szCs w:val="24"/>
        </w:rPr>
        <w:t xml:space="preserve"> 24</w:t>
      </w:r>
      <w:r w:rsidRPr="0020775A">
        <w:rPr>
          <w:sz w:val="24"/>
          <w:szCs w:val="24"/>
        </w:rPr>
        <w:t xml:space="preserve"> d. </w:t>
      </w:r>
      <w:proofErr w:type="spellStart"/>
      <w:r w:rsidRPr="0020775A">
        <w:rPr>
          <w:sz w:val="24"/>
          <w:szCs w:val="24"/>
        </w:rPr>
        <w:t>įsakymu</w:t>
      </w:r>
      <w:proofErr w:type="spellEnd"/>
      <w:r w:rsidRPr="0020775A">
        <w:rPr>
          <w:sz w:val="24"/>
          <w:szCs w:val="24"/>
        </w:rPr>
        <w:t xml:space="preserve"> Nr. </w:t>
      </w:r>
      <w:r w:rsidR="009754F3">
        <w:rPr>
          <w:sz w:val="24"/>
          <w:szCs w:val="24"/>
        </w:rPr>
        <w:t>AT-1</w:t>
      </w:r>
      <w:r w:rsidR="00501F64">
        <w:rPr>
          <w:sz w:val="24"/>
          <w:szCs w:val="24"/>
        </w:rPr>
        <w:t>121</w:t>
      </w:r>
      <w:r w:rsidRPr="0020775A">
        <w:rPr>
          <w:sz w:val="24"/>
          <w:szCs w:val="24"/>
        </w:rPr>
        <w:t xml:space="preserve"> „</w:t>
      </w:r>
      <w:proofErr w:type="spellStart"/>
      <w:r w:rsidRPr="0020775A">
        <w:rPr>
          <w:sz w:val="24"/>
          <w:szCs w:val="24"/>
        </w:rPr>
        <w:t>Dėl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="0020775A">
        <w:rPr>
          <w:sz w:val="24"/>
          <w:szCs w:val="24"/>
        </w:rPr>
        <w:t>Šakių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rajono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savivaldybės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gripo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ir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ūminių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viršutinių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kvėpavimo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takų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infekcijų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epidemiologinės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priežiūros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ir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prevencijos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priemonių</w:t>
      </w:r>
      <w:proofErr w:type="spellEnd"/>
      <w:r w:rsidRPr="0020775A">
        <w:rPr>
          <w:sz w:val="24"/>
          <w:szCs w:val="24"/>
        </w:rPr>
        <w:t xml:space="preserve"> 201</w:t>
      </w:r>
      <w:r w:rsidR="00501F64">
        <w:rPr>
          <w:sz w:val="24"/>
          <w:szCs w:val="24"/>
        </w:rPr>
        <w:t>7</w:t>
      </w:r>
      <w:r w:rsidRPr="0020775A">
        <w:rPr>
          <w:sz w:val="24"/>
          <w:szCs w:val="24"/>
        </w:rPr>
        <w:t>–201</w:t>
      </w:r>
      <w:r w:rsidR="00501F64">
        <w:rPr>
          <w:sz w:val="24"/>
          <w:szCs w:val="24"/>
        </w:rPr>
        <w:t>8</w:t>
      </w:r>
      <w:r w:rsidR="009754F3">
        <w:rPr>
          <w:sz w:val="24"/>
          <w:szCs w:val="24"/>
        </w:rPr>
        <w:t xml:space="preserve"> </w:t>
      </w:r>
      <w:proofErr w:type="spellStart"/>
      <w:r w:rsidR="009754F3">
        <w:rPr>
          <w:sz w:val="24"/>
          <w:szCs w:val="24"/>
        </w:rPr>
        <w:t>metams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plano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tvirtinimo</w:t>
      </w:r>
      <w:proofErr w:type="spellEnd"/>
      <w:r w:rsidRPr="0020775A">
        <w:rPr>
          <w:sz w:val="24"/>
          <w:szCs w:val="24"/>
        </w:rPr>
        <w:t xml:space="preserve">“ </w:t>
      </w:r>
      <w:proofErr w:type="spellStart"/>
      <w:r w:rsidRPr="0020775A">
        <w:rPr>
          <w:sz w:val="24"/>
          <w:szCs w:val="24"/>
        </w:rPr>
        <w:t>patvirt</w:t>
      </w:r>
      <w:r w:rsidR="002E12C7">
        <w:rPr>
          <w:sz w:val="24"/>
          <w:szCs w:val="24"/>
        </w:rPr>
        <w:t>intame</w:t>
      </w:r>
      <w:proofErr w:type="spellEnd"/>
      <w:r w:rsidR="002E12C7">
        <w:rPr>
          <w:sz w:val="24"/>
          <w:szCs w:val="24"/>
        </w:rPr>
        <w:t xml:space="preserve"> plane </w:t>
      </w:r>
      <w:proofErr w:type="spellStart"/>
      <w:r w:rsidR="002E12C7">
        <w:rPr>
          <w:sz w:val="24"/>
          <w:szCs w:val="24"/>
        </w:rPr>
        <w:t>nurodytų</w:t>
      </w:r>
      <w:proofErr w:type="spellEnd"/>
      <w:r w:rsidR="002E12C7">
        <w:rPr>
          <w:sz w:val="24"/>
          <w:szCs w:val="24"/>
        </w:rPr>
        <w:t xml:space="preserve"> </w:t>
      </w:r>
      <w:proofErr w:type="spellStart"/>
      <w:r w:rsidR="002E12C7">
        <w:rPr>
          <w:sz w:val="24"/>
          <w:szCs w:val="24"/>
        </w:rPr>
        <w:t>priemonių</w:t>
      </w:r>
      <w:proofErr w:type="spellEnd"/>
      <w:r w:rsidR="002E12C7">
        <w:rPr>
          <w:sz w:val="24"/>
          <w:szCs w:val="24"/>
        </w:rPr>
        <w:t>:</w:t>
      </w:r>
    </w:p>
    <w:p w:rsidR="009754F3" w:rsidRDefault="00560914" w:rsidP="00A52F9B">
      <w:pPr>
        <w:tabs>
          <w:tab w:val="left" w:pos="1298"/>
        </w:tabs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3.1. </w:t>
      </w:r>
      <w:r w:rsidR="009754F3">
        <w:rPr>
          <w:szCs w:val="24"/>
        </w:rPr>
        <w:t>Riboti masinius žmonių renginius mieste.</w:t>
      </w:r>
    </w:p>
    <w:p w:rsidR="009754F3" w:rsidRDefault="00560914" w:rsidP="00A52F9B">
      <w:pPr>
        <w:tabs>
          <w:tab w:val="left" w:pos="1298"/>
        </w:tabs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 xml:space="preserve">3.2. </w:t>
      </w:r>
      <w:r w:rsidR="009754F3">
        <w:rPr>
          <w:szCs w:val="24"/>
        </w:rPr>
        <w:t xml:space="preserve">Nutraukti pamokas bei užsiėmimus bendrojo ugdymo mokyklose ir organizuotuose kolektyvuose, susirgus 20 </w:t>
      </w:r>
      <w:r w:rsidR="00907B63">
        <w:rPr>
          <w:szCs w:val="24"/>
        </w:rPr>
        <w:t>proc.</w:t>
      </w:r>
      <w:r w:rsidR="009754F3">
        <w:rPr>
          <w:szCs w:val="24"/>
        </w:rPr>
        <w:t xml:space="preserve"> ir daugiau lankančių tą įstaigą vaikų.</w:t>
      </w:r>
    </w:p>
    <w:p w:rsidR="00CB6207" w:rsidRDefault="009754F3" w:rsidP="00D635E8">
      <w:pPr>
        <w:tabs>
          <w:tab w:val="left" w:pos="1298"/>
        </w:tabs>
        <w:spacing w:line="360" w:lineRule="auto"/>
        <w:ind w:firstLine="709"/>
        <w:jc w:val="both"/>
      </w:pPr>
      <w:r>
        <w:rPr>
          <w:szCs w:val="24"/>
        </w:rPr>
        <w:t>3.3. Įmonėse ir organizacijose, ypač vaikų kolektyvuose, sustiprinti patalpų vėdinimą, drėgną valymą bei dezinfekciją.</w:t>
      </w:r>
    </w:p>
    <w:p w:rsidR="00431BAF" w:rsidRDefault="00CB6207" w:rsidP="00D635E8">
      <w:pPr>
        <w:tabs>
          <w:tab w:val="left" w:pos="1298"/>
        </w:tabs>
        <w:spacing w:line="360" w:lineRule="auto"/>
        <w:ind w:firstLine="709"/>
        <w:jc w:val="both"/>
      </w:pPr>
      <w:r w:rsidRPr="00D635E8">
        <w:t>4. Šis įsakymas skelbiamas Teisės aktų registre.</w:t>
      </w:r>
    </w:p>
    <w:p w:rsidR="00D635E8" w:rsidRPr="00D635E8" w:rsidRDefault="00D635E8" w:rsidP="00D635E8">
      <w:pPr>
        <w:spacing w:line="360" w:lineRule="auto"/>
        <w:ind w:firstLine="709"/>
        <w:jc w:val="both"/>
        <w:rPr>
          <w:rStyle w:val="uficommentbody"/>
          <w:rFonts w:ascii="Calibri" w:hAnsi="Calibri"/>
          <w:bCs/>
          <w:sz w:val="22"/>
        </w:rPr>
      </w:pPr>
      <w:r w:rsidRPr="00D635E8">
        <w:rPr>
          <w:rStyle w:val="uficommentbody"/>
          <w:bCs/>
        </w:rPr>
        <w:t>Šis įsakymas per vieną mėnesį nuo įsakymo</w:t>
      </w:r>
      <w:r>
        <w:rPr>
          <w:rStyle w:val="uficommentbody"/>
          <w:bCs/>
        </w:rPr>
        <w:t xml:space="preserve"> </w:t>
      </w:r>
      <w:r w:rsidRPr="00D635E8">
        <w:rPr>
          <w:rStyle w:val="uficommentbody"/>
          <w:bCs/>
        </w:rPr>
        <w:t>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635E8" w:rsidRPr="00D635E8" w:rsidRDefault="00D635E8" w:rsidP="00CB6207">
      <w:pPr>
        <w:tabs>
          <w:tab w:val="left" w:pos="1298"/>
        </w:tabs>
        <w:spacing w:line="360" w:lineRule="auto"/>
        <w:ind w:firstLine="709"/>
        <w:jc w:val="both"/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A52F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D1819"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501F64">
        <w:rPr>
          <w:rFonts w:ascii="Times New Roman" w:hAnsi="Times New Roman"/>
          <w:szCs w:val="24"/>
        </w:rPr>
        <w:t>Dainius Grincevičius</w:t>
      </w:r>
    </w:p>
    <w:p w:rsidR="00A52F9B" w:rsidRDefault="00A52F9B" w:rsidP="00A52F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33558" w:rsidRDefault="00733558" w:rsidP="00A52F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434111" w:rsidRDefault="00431BAF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431BAF" w:rsidRDefault="00431BA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Domeikaitė</w:t>
      </w:r>
      <w:proofErr w:type="spellEnd"/>
      <w:r>
        <w:rPr>
          <w:rFonts w:ascii="Times New Roman" w:hAnsi="Times New Roman"/>
          <w:szCs w:val="24"/>
        </w:rPr>
        <w:t>-Dovydaitienė</w:t>
      </w:r>
    </w:p>
    <w:p w:rsidR="001D38EF" w:rsidRPr="00434111" w:rsidRDefault="00431BA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501F6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-02-0</w:t>
      </w:r>
      <w:r w:rsidR="00501F64">
        <w:rPr>
          <w:rFonts w:ascii="Times New Roman" w:hAnsi="Times New Roman"/>
          <w:szCs w:val="24"/>
        </w:rPr>
        <w:t>6</w:t>
      </w:r>
    </w:p>
    <w:sectPr w:rsidR="001D38EF" w:rsidRPr="00434111" w:rsidSect="00A01D2C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9B6" w:rsidRDefault="00F469B6">
      <w:r>
        <w:separator/>
      </w:r>
    </w:p>
  </w:endnote>
  <w:endnote w:type="continuationSeparator" w:id="0">
    <w:p w:rsidR="00F469B6" w:rsidRDefault="00F46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9B6" w:rsidRDefault="00F469B6">
      <w:r>
        <w:separator/>
      </w:r>
    </w:p>
  </w:footnote>
  <w:footnote w:type="continuationSeparator" w:id="0">
    <w:p w:rsidR="00F469B6" w:rsidRDefault="00F469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62F16"/>
    <w:multiLevelType w:val="hybridMultilevel"/>
    <w:tmpl w:val="1390D3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D36"/>
    <w:rsid w:val="000163FF"/>
    <w:rsid w:val="00096307"/>
    <w:rsid w:val="00110A6F"/>
    <w:rsid w:val="00117499"/>
    <w:rsid w:val="00170F81"/>
    <w:rsid w:val="001C6478"/>
    <w:rsid w:val="001D38EF"/>
    <w:rsid w:val="001E7250"/>
    <w:rsid w:val="0020775A"/>
    <w:rsid w:val="0028720A"/>
    <w:rsid w:val="002D3ABC"/>
    <w:rsid w:val="002E12C7"/>
    <w:rsid w:val="00313CF0"/>
    <w:rsid w:val="00342E29"/>
    <w:rsid w:val="00392D1C"/>
    <w:rsid w:val="00402A11"/>
    <w:rsid w:val="004148E1"/>
    <w:rsid w:val="00422305"/>
    <w:rsid w:val="00431BAF"/>
    <w:rsid w:val="00434111"/>
    <w:rsid w:val="00501F64"/>
    <w:rsid w:val="00521D86"/>
    <w:rsid w:val="00524D71"/>
    <w:rsid w:val="00560914"/>
    <w:rsid w:val="00583E25"/>
    <w:rsid w:val="00610881"/>
    <w:rsid w:val="0065725E"/>
    <w:rsid w:val="006D02C4"/>
    <w:rsid w:val="006D5EB6"/>
    <w:rsid w:val="0070001E"/>
    <w:rsid w:val="00711079"/>
    <w:rsid w:val="0072666E"/>
    <w:rsid w:val="00733558"/>
    <w:rsid w:val="00744035"/>
    <w:rsid w:val="007677AC"/>
    <w:rsid w:val="007B6E27"/>
    <w:rsid w:val="008423DE"/>
    <w:rsid w:val="00907B63"/>
    <w:rsid w:val="0091204D"/>
    <w:rsid w:val="00927859"/>
    <w:rsid w:val="00972A35"/>
    <w:rsid w:val="009754F3"/>
    <w:rsid w:val="0098205C"/>
    <w:rsid w:val="009C4EAB"/>
    <w:rsid w:val="009F065C"/>
    <w:rsid w:val="00A01D2C"/>
    <w:rsid w:val="00A52F9B"/>
    <w:rsid w:val="00A5705B"/>
    <w:rsid w:val="00AE7378"/>
    <w:rsid w:val="00B37392"/>
    <w:rsid w:val="00B62A2A"/>
    <w:rsid w:val="00BE1E33"/>
    <w:rsid w:val="00BE4C6A"/>
    <w:rsid w:val="00BE6D25"/>
    <w:rsid w:val="00C838D9"/>
    <w:rsid w:val="00C921BD"/>
    <w:rsid w:val="00CA1409"/>
    <w:rsid w:val="00CA6ECE"/>
    <w:rsid w:val="00CB6207"/>
    <w:rsid w:val="00D00539"/>
    <w:rsid w:val="00D635E8"/>
    <w:rsid w:val="00DD1819"/>
    <w:rsid w:val="00DD47CE"/>
    <w:rsid w:val="00E27F27"/>
    <w:rsid w:val="00E74814"/>
    <w:rsid w:val="00E918BB"/>
    <w:rsid w:val="00ED113F"/>
    <w:rsid w:val="00F01EF6"/>
    <w:rsid w:val="00F469B6"/>
    <w:rsid w:val="00FD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69B2D59-12B6-4621-A600-61D3F1C40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01D2C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A01D2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01D2C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A01D2C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27F2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27F27"/>
    <w:rPr>
      <w:rFonts w:ascii="Tahoma" w:hAnsi="Tahoma" w:cs="Tahoma"/>
      <w:sz w:val="16"/>
      <w:szCs w:val="16"/>
    </w:rPr>
  </w:style>
  <w:style w:type="character" w:customStyle="1" w:styleId="PoratDiagrama">
    <w:name w:val="Poraštė Diagrama"/>
    <w:link w:val="Porat"/>
    <w:rsid w:val="00431BAF"/>
    <w:rPr>
      <w:rFonts w:ascii="TimesLT" w:hAnsi="TimesLT"/>
      <w:lang w:val="en-US"/>
    </w:rPr>
  </w:style>
  <w:style w:type="character" w:styleId="Grietas">
    <w:name w:val="Strong"/>
    <w:qFormat/>
    <w:rsid w:val="00170F81"/>
    <w:rPr>
      <w:b/>
      <w:bCs/>
    </w:rPr>
  </w:style>
  <w:style w:type="paragraph" w:styleId="Betarp">
    <w:name w:val="No Spacing"/>
    <w:qFormat/>
    <w:rsid w:val="00170F81"/>
    <w:pPr>
      <w:suppressAutoHyphens/>
    </w:pPr>
    <w:rPr>
      <w:sz w:val="24"/>
      <w:lang w:eastAsia="ar-SA"/>
    </w:rPr>
  </w:style>
  <w:style w:type="character" w:customStyle="1" w:styleId="uficommentbody">
    <w:name w:val="uficommentbody"/>
    <w:basedOn w:val="Numatytasispastraiposriftas"/>
    <w:rsid w:val="00D63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7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1806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2018-02-06T11:16:00Z</cp:lastPrinted>
  <dcterms:created xsi:type="dcterms:W3CDTF">2018-02-06T11:17:00Z</dcterms:created>
  <dcterms:modified xsi:type="dcterms:W3CDTF">2018-02-06T11:17:00Z</dcterms:modified>
</cp:coreProperties>
</file>