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D98" w:rsidRPr="006E3A9F" w:rsidRDefault="00E20989">
      <w:pPr>
        <w:pStyle w:val="Antrats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="004916DD">
        <w:rPr>
          <w:rFonts w:ascii="Times New Roman" w:hAnsi="Times New Roman"/>
          <w:noProof/>
          <w:lang w:eastAsia="lt-LT"/>
        </w:rPr>
        <w:drawing>
          <wp:inline distT="0" distB="0" distL="0" distR="0">
            <wp:extent cx="495300" cy="609600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BCB" w:rsidRPr="006E3A9F" w:rsidRDefault="00691AEC">
      <w:pPr>
        <w:pStyle w:val="Antrats"/>
        <w:jc w:val="center"/>
        <w:rPr>
          <w:rFonts w:ascii="Times New Roman" w:hAnsi="Times New Roman"/>
          <w:b/>
        </w:rPr>
      </w:pPr>
      <w:r w:rsidRPr="006E3A9F">
        <w:rPr>
          <w:rFonts w:ascii="Times New Roman" w:hAnsi="Times New Roman"/>
          <w:b/>
        </w:rPr>
        <w:t xml:space="preserve">ŠAKIŲ RAJONO SAVIVALDYBĖS </w:t>
      </w:r>
      <w:r w:rsidR="00831BCB" w:rsidRPr="006E3A9F">
        <w:rPr>
          <w:rFonts w:ascii="Times New Roman" w:hAnsi="Times New Roman"/>
          <w:b/>
        </w:rPr>
        <w:t>TARYBA</w:t>
      </w:r>
    </w:p>
    <w:p w:rsidR="00831BCB" w:rsidRPr="006E3A9F" w:rsidRDefault="00831BCB">
      <w:pPr>
        <w:pStyle w:val="Antrats"/>
        <w:jc w:val="center"/>
        <w:rPr>
          <w:rFonts w:ascii="Times New Roman" w:hAnsi="Times New Roman"/>
          <w:b/>
        </w:rPr>
      </w:pPr>
    </w:p>
    <w:p w:rsidR="00831BCB" w:rsidRPr="006E3A9F" w:rsidRDefault="00831BCB">
      <w:pPr>
        <w:pStyle w:val="Antrats"/>
        <w:jc w:val="center"/>
        <w:rPr>
          <w:rFonts w:ascii="Times New Roman" w:hAnsi="Times New Roman"/>
          <w:b/>
        </w:rPr>
      </w:pPr>
      <w:r w:rsidRPr="006E3A9F">
        <w:rPr>
          <w:rFonts w:ascii="Times New Roman" w:hAnsi="Times New Roman"/>
          <w:b/>
        </w:rPr>
        <w:t>SPRENDIMAS</w:t>
      </w:r>
    </w:p>
    <w:p w:rsidR="000F4A1F" w:rsidRPr="000F4A1F" w:rsidRDefault="000F4A1F" w:rsidP="000F4A1F">
      <w:pPr>
        <w:jc w:val="center"/>
        <w:rPr>
          <w:rFonts w:ascii="Times New Roman" w:eastAsia="Calibri" w:hAnsi="Times New Roman"/>
          <w:b/>
          <w:bCs/>
          <w:szCs w:val="24"/>
        </w:rPr>
      </w:pPr>
      <w:r w:rsidRPr="000F4A1F">
        <w:rPr>
          <w:rFonts w:ascii="Times New Roman" w:eastAsia="Calibri" w:hAnsi="Times New Roman"/>
          <w:b/>
          <w:bCs/>
          <w:szCs w:val="24"/>
        </w:rPr>
        <w:t xml:space="preserve">DĖL SAUGAUS ELGESIO </w:t>
      </w:r>
      <w:r w:rsidR="000E3D25">
        <w:rPr>
          <w:rFonts w:ascii="Times New Roman" w:eastAsia="Calibri" w:hAnsi="Times New Roman"/>
          <w:b/>
          <w:bCs/>
          <w:szCs w:val="24"/>
        </w:rPr>
        <w:t>PAV</w:t>
      </w:r>
      <w:r w:rsidR="00246AD2">
        <w:rPr>
          <w:rFonts w:ascii="Times New Roman" w:eastAsia="Calibri" w:hAnsi="Times New Roman"/>
          <w:b/>
          <w:bCs/>
          <w:szCs w:val="24"/>
        </w:rPr>
        <w:t>IR</w:t>
      </w:r>
      <w:r w:rsidR="000E3D25">
        <w:rPr>
          <w:rFonts w:ascii="Times New Roman" w:eastAsia="Calibri" w:hAnsi="Times New Roman"/>
          <w:b/>
          <w:bCs/>
          <w:szCs w:val="24"/>
        </w:rPr>
        <w:t xml:space="preserve">ŠINIŲ </w:t>
      </w:r>
      <w:r w:rsidRPr="000F4A1F">
        <w:rPr>
          <w:rFonts w:ascii="Times New Roman" w:eastAsia="Calibri" w:hAnsi="Times New Roman"/>
          <w:b/>
          <w:bCs/>
          <w:szCs w:val="24"/>
        </w:rPr>
        <w:t>VANDEN</w:t>
      </w:r>
      <w:r w:rsidR="000E3D25">
        <w:rPr>
          <w:rFonts w:ascii="Times New Roman" w:eastAsia="Calibri" w:hAnsi="Times New Roman"/>
          <w:b/>
          <w:bCs/>
          <w:szCs w:val="24"/>
        </w:rPr>
        <w:t>S TELKINIŲ VANDENYJE</w:t>
      </w:r>
      <w:r w:rsidRPr="000F4A1F">
        <w:rPr>
          <w:rFonts w:ascii="Times New Roman" w:eastAsia="Calibri" w:hAnsi="Times New Roman"/>
          <w:b/>
          <w:bCs/>
          <w:szCs w:val="24"/>
        </w:rPr>
        <w:t xml:space="preserve"> IR ANT </w:t>
      </w:r>
      <w:r w:rsidR="000E3D25">
        <w:rPr>
          <w:rFonts w:ascii="Times New Roman" w:eastAsia="Calibri" w:hAnsi="Times New Roman"/>
          <w:b/>
          <w:bCs/>
          <w:szCs w:val="24"/>
        </w:rPr>
        <w:t xml:space="preserve">PAVIRŠINIŲ VANDENS TELKINIŲ </w:t>
      </w:r>
      <w:r w:rsidRPr="000F4A1F">
        <w:rPr>
          <w:rFonts w:ascii="Times New Roman" w:eastAsia="Calibri" w:hAnsi="Times New Roman"/>
          <w:b/>
          <w:bCs/>
          <w:szCs w:val="24"/>
        </w:rPr>
        <w:t xml:space="preserve">LEDO </w:t>
      </w:r>
      <w:bookmarkStart w:id="0" w:name="_Hlk505245396"/>
      <w:r w:rsidR="00BD332B">
        <w:rPr>
          <w:rFonts w:ascii="Times New Roman" w:eastAsia="Calibri" w:hAnsi="Times New Roman"/>
          <w:b/>
          <w:bCs/>
          <w:szCs w:val="24"/>
        </w:rPr>
        <w:t xml:space="preserve">ŠAKIŲ RAJONO SAVIVALDYBĖJE </w:t>
      </w:r>
      <w:bookmarkEnd w:id="0"/>
      <w:r w:rsidRPr="000F4A1F">
        <w:rPr>
          <w:rFonts w:ascii="Times New Roman" w:eastAsia="Calibri" w:hAnsi="Times New Roman"/>
          <w:b/>
          <w:bCs/>
          <w:szCs w:val="24"/>
        </w:rPr>
        <w:t>TAISYKLIŲ PATVIRTINIMO</w:t>
      </w:r>
    </w:p>
    <w:p w:rsidR="006E3A9F" w:rsidRPr="006E3A9F" w:rsidRDefault="006E3A9F" w:rsidP="006E3A9F">
      <w:pPr>
        <w:jc w:val="center"/>
        <w:rPr>
          <w:rFonts w:ascii="Times New Roman" w:hAnsi="Times New Roman"/>
          <w:b/>
        </w:rPr>
      </w:pPr>
    </w:p>
    <w:p w:rsidR="006E3A9F" w:rsidRPr="006E3A9F" w:rsidRDefault="006E3A9F" w:rsidP="006E3A9F">
      <w:pPr>
        <w:jc w:val="center"/>
        <w:rPr>
          <w:rFonts w:ascii="Times New Roman" w:hAnsi="Times New Roman"/>
        </w:rPr>
      </w:pPr>
      <w:r w:rsidRPr="006E3A9F">
        <w:rPr>
          <w:rFonts w:ascii="Times New Roman" w:hAnsi="Times New Roman"/>
          <w:bCs/>
        </w:rPr>
        <w:t>201</w:t>
      </w:r>
      <w:r w:rsidR="00E236E3">
        <w:rPr>
          <w:rFonts w:ascii="Times New Roman" w:hAnsi="Times New Roman"/>
          <w:bCs/>
        </w:rPr>
        <w:t>8</w:t>
      </w:r>
      <w:r w:rsidRPr="006E3A9F">
        <w:rPr>
          <w:rFonts w:ascii="Times New Roman" w:hAnsi="Times New Roman"/>
          <w:bCs/>
        </w:rPr>
        <w:t xml:space="preserve"> m. </w:t>
      </w:r>
      <w:r w:rsidR="000F4A1F">
        <w:rPr>
          <w:rFonts w:ascii="Times New Roman" w:hAnsi="Times New Roman"/>
          <w:bCs/>
        </w:rPr>
        <w:t>vasario</w:t>
      </w:r>
      <w:r w:rsidRPr="006E3A9F">
        <w:rPr>
          <w:rFonts w:ascii="Times New Roman" w:hAnsi="Times New Roman"/>
          <w:bCs/>
        </w:rPr>
        <w:t xml:space="preserve"> </w:t>
      </w:r>
      <w:r w:rsidR="00121E1E">
        <w:rPr>
          <w:rFonts w:ascii="Times New Roman" w:hAnsi="Times New Roman"/>
          <w:bCs/>
        </w:rPr>
        <w:t xml:space="preserve">21 </w:t>
      </w:r>
      <w:r w:rsidRPr="006E3A9F">
        <w:rPr>
          <w:rFonts w:ascii="Times New Roman" w:hAnsi="Times New Roman"/>
          <w:bCs/>
        </w:rPr>
        <w:t>d. Nr.</w:t>
      </w:r>
      <w:r w:rsidR="00DD4DB2">
        <w:rPr>
          <w:rFonts w:ascii="Times New Roman" w:hAnsi="Times New Roman"/>
          <w:bCs/>
        </w:rPr>
        <w:t xml:space="preserve"> T-</w:t>
      </w:r>
      <w:r w:rsidR="005A585E">
        <w:rPr>
          <w:rFonts w:ascii="Times New Roman" w:hAnsi="Times New Roman"/>
          <w:bCs/>
        </w:rPr>
        <w:t>53</w:t>
      </w:r>
    </w:p>
    <w:p w:rsidR="006E3A9F" w:rsidRPr="006E3A9F" w:rsidRDefault="006E3A9F" w:rsidP="006E3A9F">
      <w:pPr>
        <w:jc w:val="center"/>
        <w:rPr>
          <w:rFonts w:ascii="Times New Roman" w:hAnsi="Times New Roman"/>
        </w:rPr>
      </w:pPr>
      <w:r w:rsidRPr="006E3A9F">
        <w:rPr>
          <w:rFonts w:ascii="Times New Roman" w:hAnsi="Times New Roman"/>
        </w:rPr>
        <w:t>Šakiai</w:t>
      </w:r>
    </w:p>
    <w:p w:rsidR="006E3A9F" w:rsidRPr="006E3A9F" w:rsidRDefault="006E3A9F" w:rsidP="006E3A9F">
      <w:pPr>
        <w:jc w:val="center"/>
        <w:rPr>
          <w:rFonts w:ascii="Times New Roman" w:hAnsi="Times New Roman"/>
        </w:rPr>
      </w:pPr>
    </w:p>
    <w:p w:rsidR="006E3A9F" w:rsidRPr="006E3A9F" w:rsidRDefault="006E3A9F" w:rsidP="00F90B95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6E3A9F">
        <w:rPr>
          <w:rFonts w:ascii="Times New Roman" w:hAnsi="Times New Roman"/>
        </w:rPr>
        <w:tab/>
      </w:r>
      <w:r w:rsidR="007E7D9F">
        <w:rPr>
          <w:color w:val="000000"/>
        </w:rPr>
        <w:t>Vadovaudamasi Lietuvos Respublikos vietos savivaldos įstatymo 16 straipsnio 2 dalies 36</w:t>
      </w:r>
      <w:r w:rsidR="00847CDE">
        <w:rPr>
          <w:color w:val="000000"/>
        </w:rPr>
        <w:t xml:space="preserve"> </w:t>
      </w:r>
      <w:r w:rsidR="007E7D9F">
        <w:rPr>
          <w:color w:val="000000"/>
        </w:rPr>
        <w:t xml:space="preserve">punktu, 18 straipsnio 1 dalimi, </w:t>
      </w:r>
      <w:r w:rsidR="00401F52" w:rsidRPr="001A76FC">
        <w:rPr>
          <w:szCs w:val="24"/>
          <w:lang w:eastAsia="lt-LT"/>
        </w:rPr>
        <w:t xml:space="preserve">Lietuvos Respublikos administracinių </w:t>
      </w:r>
      <w:r w:rsidR="00401F52">
        <w:rPr>
          <w:szCs w:val="24"/>
          <w:lang w:eastAsia="lt-LT"/>
        </w:rPr>
        <w:t xml:space="preserve">nusižengimų </w:t>
      </w:r>
      <w:r w:rsidR="00401F52" w:rsidRPr="001A76FC">
        <w:rPr>
          <w:szCs w:val="24"/>
          <w:lang w:eastAsia="lt-LT"/>
        </w:rPr>
        <w:t xml:space="preserve">kodekso </w:t>
      </w:r>
      <w:r w:rsidR="00401F52">
        <w:rPr>
          <w:szCs w:val="24"/>
          <w:lang w:eastAsia="lt-LT"/>
        </w:rPr>
        <w:t>491 straipsniu</w:t>
      </w:r>
      <w:r w:rsidR="00401F52">
        <w:t>,</w:t>
      </w:r>
      <w:r w:rsidR="00694D6A">
        <w:t xml:space="preserve"> </w:t>
      </w:r>
      <w:r w:rsidR="00694D6A" w:rsidRPr="00544D01">
        <w:rPr>
          <w:color w:val="000000" w:themeColor="text1"/>
        </w:rPr>
        <w:t>Lietuvos Respublikos vandens įstatymo 12 straipsnio 4 dalim</w:t>
      </w:r>
      <w:r w:rsidR="00544D01" w:rsidRPr="00544D01">
        <w:rPr>
          <w:color w:val="000000" w:themeColor="text1"/>
        </w:rPr>
        <w:t>i</w:t>
      </w:r>
      <w:bookmarkStart w:id="1" w:name="_GoBack"/>
      <w:bookmarkEnd w:id="1"/>
      <w:r w:rsidR="00544D01" w:rsidRPr="00544D01">
        <w:rPr>
          <w:color w:val="000000" w:themeColor="text1"/>
        </w:rPr>
        <w:t xml:space="preserve"> </w:t>
      </w:r>
      <w:r w:rsidR="00C23D4C">
        <w:rPr>
          <w:rFonts w:ascii="Times New Roman" w:hAnsi="Times New Roman"/>
        </w:rPr>
        <w:t>bei</w:t>
      </w:r>
      <w:r w:rsidR="00401F52">
        <w:rPr>
          <w:rFonts w:ascii="Times New Roman" w:hAnsi="Times New Roman"/>
        </w:rPr>
        <w:t xml:space="preserve"> </w:t>
      </w:r>
      <w:r w:rsidRPr="006E3A9F">
        <w:rPr>
          <w:rFonts w:ascii="Times New Roman" w:hAnsi="Times New Roman"/>
        </w:rPr>
        <w:t xml:space="preserve">atsižvelgdama į </w:t>
      </w:r>
      <w:r w:rsidR="000F4A1F">
        <w:rPr>
          <w:rFonts w:ascii="Times New Roman" w:hAnsi="Times New Roman"/>
        </w:rPr>
        <w:t>Vyriausybės atstovo Marijampolės apskrityje</w:t>
      </w:r>
      <w:r w:rsidRPr="006E3A9F">
        <w:rPr>
          <w:rFonts w:ascii="Times New Roman" w:hAnsi="Times New Roman"/>
        </w:rPr>
        <w:t xml:space="preserve"> 201</w:t>
      </w:r>
      <w:r w:rsidR="000F4A1F">
        <w:rPr>
          <w:rFonts w:ascii="Times New Roman" w:hAnsi="Times New Roman"/>
        </w:rPr>
        <w:t>8</w:t>
      </w:r>
      <w:r w:rsidRPr="006E3A9F">
        <w:rPr>
          <w:rFonts w:ascii="Times New Roman" w:hAnsi="Times New Roman"/>
        </w:rPr>
        <w:t xml:space="preserve"> m. </w:t>
      </w:r>
      <w:r w:rsidR="000F4A1F">
        <w:rPr>
          <w:rFonts w:ascii="Times New Roman" w:hAnsi="Times New Roman"/>
        </w:rPr>
        <w:t>sausio</w:t>
      </w:r>
      <w:r w:rsidR="00A94A5B">
        <w:rPr>
          <w:rFonts w:ascii="Times New Roman" w:hAnsi="Times New Roman"/>
        </w:rPr>
        <w:t xml:space="preserve"> 29</w:t>
      </w:r>
      <w:r w:rsidRPr="006E3A9F">
        <w:rPr>
          <w:rFonts w:ascii="Times New Roman" w:hAnsi="Times New Roman"/>
        </w:rPr>
        <w:t xml:space="preserve"> d. r</w:t>
      </w:r>
      <w:r w:rsidR="000F4A1F">
        <w:rPr>
          <w:rFonts w:ascii="Times New Roman" w:hAnsi="Times New Roman"/>
        </w:rPr>
        <w:t>eikalavimą</w:t>
      </w:r>
      <w:r w:rsidRPr="006E3A9F">
        <w:rPr>
          <w:rFonts w:ascii="Times New Roman" w:hAnsi="Times New Roman"/>
        </w:rPr>
        <w:t xml:space="preserve"> Nr. </w:t>
      </w:r>
      <w:r w:rsidR="000F4A1F">
        <w:rPr>
          <w:rFonts w:ascii="Times New Roman" w:hAnsi="Times New Roman"/>
        </w:rPr>
        <w:t>5-15(1.17)</w:t>
      </w:r>
      <w:r w:rsidRPr="006E3A9F">
        <w:rPr>
          <w:rFonts w:ascii="Times New Roman" w:hAnsi="Times New Roman"/>
        </w:rPr>
        <w:t xml:space="preserve"> „</w:t>
      </w:r>
      <w:r w:rsidR="000F4A1F">
        <w:rPr>
          <w:rFonts w:ascii="Times New Roman" w:hAnsi="Times New Roman"/>
        </w:rPr>
        <w:t>Dėl 2018 m. sausio 29 d. reikalavimo Nr. R-2(1.5) siuntimo</w:t>
      </w:r>
      <w:r w:rsidRPr="006E3A9F">
        <w:rPr>
          <w:rFonts w:ascii="Times New Roman" w:hAnsi="Times New Roman"/>
        </w:rPr>
        <w:t xml:space="preserve">“, </w:t>
      </w:r>
      <w:r w:rsidR="00E456BE">
        <w:rPr>
          <w:rFonts w:ascii="Times New Roman" w:hAnsi="Times New Roman"/>
        </w:rPr>
        <w:t xml:space="preserve">Šakių </w:t>
      </w:r>
      <w:r w:rsidRPr="006E3A9F">
        <w:rPr>
          <w:rFonts w:ascii="Times New Roman" w:hAnsi="Times New Roman"/>
        </w:rPr>
        <w:t xml:space="preserve">rajono savivaldybės taryba </w:t>
      </w:r>
      <w:r w:rsidR="00544D01" w:rsidRPr="00544D01">
        <w:rPr>
          <w:rFonts w:ascii="Times New Roman" w:hAnsi="Times New Roman"/>
          <w:spacing w:val="60"/>
        </w:rPr>
        <w:t>nusprendžia</w:t>
      </w:r>
      <w:r w:rsidR="00694D6A">
        <w:rPr>
          <w:rFonts w:ascii="Times New Roman" w:hAnsi="Times New Roman"/>
        </w:rPr>
        <w:t>:</w:t>
      </w:r>
    </w:p>
    <w:p w:rsidR="000F4A1F" w:rsidRDefault="000F4A1F" w:rsidP="00694D6A">
      <w:pPr>
        <w:spacing w:line="360" w:lineRule="auto"/>
        <w:ind w:firstLine="72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1. </w:t>
      </w:r>
      <w:r w:rsidR="00847CDE" w:rsidRPr="00036E94">
        <w:rPr>
          <w:rFonts w:eastAsia="Calibri"/>
          <w:szCs w:val="24"/>
        </w:rPr>
        <w:t>Patvirtinti Saugaus elgesio paviršinių vandens telkinių vandenyje ir ant paviršinių vandens telkinių ledo Šakių rajono savivaldybėje taisykles</w:t>
      </w:r>
      <w:r>
        <w:rPr>
          <w:rFonts w:eastAsia="Calibri"/>
          <w:szCs w:val="24"/>
        </w:rPr>
        <w:t xml:space="preserve"> (prideda</w:t>
      </w:r>
      <w:r w:rsidR="00544D01">
        <w:rPr>
          <w:rFonts w:eastAsia="Calibri"/>
          <w:szCs w:val="24"/>
        </w:rPr>
        <w:t>ma</w:t>
      </w:r>
      <w:r>
        <w:rPr>
          <w:rFonts w:eastAsia="Calibri"/>
          <w:szCs w:val="24"/>
        </w:rPr>
        <w:t>).</w:t>
      </w:r>
    </w:p>
    <w:p w:rsidR="00401F52" w:rsidRDefault="000F4A1F" w:rsidP="00694D6A">
      <w:pPr>
        <w:spacing w:line="360" w:lineRule="auto"/>
        <w:ind w:firstLine="72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2. Pripažinti netekusiu galios rajono savivaldybės tarybos 2013 m. gruodžio 27 d. sprendimą Nr. T-429 „</w:t>
      </w:r>
      <w:r>
        <w:t>D</w:t>
      </w:r>
      <w:r>
        <w:rPr>
          <w:rFonts w:hint="eastAsia"/>
        </w:rPr>
        <w:t>ė</w:t>
      </w:r>
      <w:r>
        <w:t>l žmoni</w:t>
      </w:r>
      <w:r>
        <w:rPr>
          <w:rFonts w:hint="eastAsia"/>
        </w:rPr>
        <w:t>ų</w:t>
      </w:r>
      <w:r>
        <w:t xml:space="preserve"> gyvyb</w:t>
      </w:r>
      <w:r>
        <w:rPr>
          <w:rFonts w:hint="eastAsia"/>
        </w:rPr>
        <w:t>ė</w:t>
      </w:r>
      <w:r>
        <w:t>s apsaugos rajono vandens telkiniuose bei žmoni</w:t>
      </w:r>
      <w:r>
        <w:rPr>
          <w:rFonts w:hint="eastAsia"/>
        </w:rPr>
        <w:t>ų</w:t>
      </w:r>
      <w:r>
        <w:t xml:space="preserve"> saugaus elgesio vandenyje ir ant ledo taisykli</w:t>
      </w:r>
      <w:r>
        <w:rPr>
          <w:rFonts w:hint="eastAsia"/>
        </w:rPr>
        <w:t>ų</w:t>
      </w:r>
      <w:r>
        <w:t xml:space="preserve"> tvirtinimo</w:t>
      </w:r>
      <w:r>
        <w:rPr>
          <w:rFonts w:eastAsia="Calibri"/>
          <w:szCs w:val="24"/>
        </w:rPr>
        <w:t>“.</w:t>
      </w:r>
    </w:p>
    <w:p w:rsidR="00401F52" w:rsidRDefault="00401F52" w:rsidP="00694D6A">
      <w:pPr>
        <w:spacing w:line="360" w:lineRule="auto"/>
        <w:ind w:firstLine="720"/>
        <w:jc w:val="both"/>
        <w:rPr>
          <w:rFonts w:eastAsia="Calibri"/>
          <w:szCs w:val="24"/>
        </w:rPr>
      </w:pPr>
      <w:r>
        <w:rPr>
          <w:bCs/>
        </w:rPr>
        <w:t>3. Paskelbti šį sprendimą Teisės aktų registre ir savivaldybės interneto svetainėje.</w:t>
      </w:r>
    </w:p>
    <w:p w:rsidR="00B809FE" w:rsidRDefault="00B46199" w:rsidP="00694D6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eastAsia="lt-LT" w:bidi="lo-LA"/>
        </w:rPr>
      </w:pPr>
      <w:r>
        <w:rPr>
          <w:rStyle w:val="uficommentbody"/>
          <w:rFonts w:ascii="Times New Roman" w:hAnsi="Times New Roman"/>
          <w:szCs w:val="24"/>
        </w:rPr>
        <w:tab/>
      </w:r>
      <w:r w:rsidR="00B809FE">
        <w:rPr>
          <w:rStyle w:val="uficommentbody"/>
          <w:rFonts w:ascii="Times New Roman" w:hAnsi="Times New Roman"/>
          <w:szCs w:val="24"/>
        </w:rPr>
        <w:t xml:space="preserve">Šis sprendimas per vieną mėnesį nuo sprendimo </w:t>
      </w:r>
      <w:r w:rsidR="005A585E">
        <w:rPr>
          <w:rStyle w:val="uficommentbody"/>
          <w:rFonts w:ascii="Times New Roman" w:hAnsi="Times New Roman"/>
          <w:szCs w:val="24"/>
        </w:rPr>
        <w:t>paskelbimo</w:t>
      </w:r>
      <w:r w:rsidR="00B809FE">
        <w:rPr>
          <w:rStyle w:val="uficommentbody"/>
          <w:rFonts w:ascii="Times New Roman" w:hAnsi="Times New Roman"/>
          <w:szCs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E3A9F" w:rsidRPr="006E3A9F" w:rsidRDefault="006E3A9F" w:rsidP="00B809FE">
      <w:pPr>
        <w:tabs>
          <w:tab w:val="left" w:pos="709"/>
        </w:tabs>
        <w:spacing w:line="360" w:lineRule="auto"/>
        <w:jc w:val="both"/>
        <w:rPr>
          <w:rFonts w:ascii="Times New Roman" w:hAnsi="Times New Roman"/>
        </w:rPr>
      </w:pPr>
    </w:p>
    <w:p w:rsidR="006E3A9F" w:rsidRPr="003E0B29" w:rsidRDefault="00F90B95" w:rsidP="006E3A9F">
      <w:pPr>
        <w:pStyle w:val="prastasiniatinklio"/>
        <w:spacing w:before="0" w:after="0" w:line="360" w:lineRule="auto"/>
        <w:jc w:val="both"/>
        <w:rPr>
          <w:lang w:val="lt-LT"/>
        </w:rPr>
      </w:pPr>
      <w:r w:rsidRPr="003E0B29">
        <w:rPr>
          <w:lang w:val="lt-LT"/>
        </w:rPr>
        <w:t>Savivaldybės mer</w:t>
      </w:r>
      <w:r w:rsidR="0084715B">
        <w:rPr>
          <w:lang w:val="lt-LT"/>
        </w:rPr>
        <w:t>as</w:t>
      </w:r>
      <w:r w:rsidR="0084715B">
        <w:rPr>
          <w:lang w:val="lt-LT"/>
        </w:rPr>
        <w:tab/>
      </w:r>
      <w:r w:rsidR="0084715B">
        <w:rPr>
          <w:lang w:val="lt-LT"/>
        </w:rPr>
        <w:tab/>
      </w:r>
      <w:r w:rsidR="0084715B">
        <w:rPr>
          <w:lang w:val="lt-LT"/>
        </w:rPr>
        <w:tab/>
      </w:r>
      <w:r w:rsidR="0084715B">
        <w:rPr>
          <w:lang w:val="lt-LT"/>
        </w:rPr>
        <w:tab/>
      </w:r>
      <w:r w:rsidR="0084715B">
        <w:rPr>
          <w:lang w:val="lt-LT"/>
        </w:rPr>
        <w:tab/>
      </w:r>
      <w:r w:rsidR="00BC4424">
        <w:rPr>
          <w:lang w:val="lt-LT"/>
        </w:rPr>
        <w:t xml:space="preserve">            </w:t>
      </w:r>
      <w:r w:rsidR="004916DD" w:rsidRPr="003E0B29">
        <w:rPr>
          <w:lang w:val="lt-LT"/>
        </w:rPr>
        <w:t>Edgaras Pilypaitis</w:t>
      </w:r>
    </w:p>
    <w:p w:rsidR="000F4A1F" w:rsidRDefault="000F4A1F" w:rsidP="006E3A9F">
      <w:pPr>
        <w:pStyle w:val="prastasiniatinklio"/>
        <w:spacing w:before="0" w:after="0" w:line="360" w:lineRule="auto"/>
        <w:jc w:val="both"/>
        <w:rPr>
          <w:lang w:val="lt-LT"/>
        </w:rPr>
      </w:pPr>
    </w:p>
    <w:sectPr w:rsidR="000F4A1F" w:rsidSect="00E20989">
      <w:headerReference w:type="default" r:id="rId8"/>
      <w:footerReference w:type="default" r:id="rId9"/>
      <w:footerReference w:type="first" r:id="rId10"/>
      <w:pgSz w:w="11907" w:h="16840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839" w:rsidRDefault="00A63839">
      <w:r>
        <w:separator/>
      </w:r>
    </w:p>
  </w:endnote>
  <w:endnote w:type="continuationSeparator" w:id="0">
    <w:p w:rsidR="00A63839" w:rsidRDefault="00A63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989" w:rsidRPr="006209D5" w:rsidRDefault="00E20989" w:rsidP="00E20989">
    <w:pPr>
      <w:pStyle w:val="Porat"/>
      <w:pBdr>
        <w:top w:val="single" w:sz="12" w:space="1" w:color="auto"/>
      </w:pBdr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16"/>
      </w:rPr>
      <w:t xml:space="preserve">Biudžetinė įstaiga. </w:t>
    </w:r>
    <w:r w:rsidRPr="006209D5">
      <w:rPr>
        <w:rFonts w:ascii="Times New Roman" w:hAnsi="Times New Roman"/>
        <w:sz w:val="16"/>
      </w:rPr>
      <w:t>Bažnyčios g. 4,  LT-71120 Šakiai;   telefonas: (8 345) 60 750;   faksas: (8 345) 60 200;  el.paštas:savivaldybe@sakiai.lt; http://www</w:t>
    </w:r>
    <w:r>
      <w:rPr>
        <w:rFonts w:ascii="Times New Roman" w:hAnsi="Times New Roman"/>
        <w:sz w:val="16"/>
      </w:rPr>
      <w:t>.sakiai.lt.</w:t>
    </w:r>
    <w:r w:rsidRPr="006209D5">
      <w:rPr>
        <w:rFonts w:ascii="Times New Roman" w:hAnsi="Times New Roman"/>
        <w:sz w:val="16"/>
      </w:rPr>
      <w:t xml:space="preserve"> Duomenys kaupiami ir saugomi Juridini</w:t>
    </w:r>
    <w:r>
      <w:rPr>
        <w:rFonts w:ascii="Times New Roman" w:hAnsi="Times New Roman"/>
        <w:sz w:val="16"/>
      </w:rPr>
      <w:t xml:space="preserve">ų asmenų registre, </w:t>
    </w:r>
    <w:r w:rsidRPr="006209D5">
      <w:rPr>
        <w:rFonts w:ascii="Times New Roman" w:hAnsi="Times New Roman"/>
        <w:sz w:val="16"/>
      </w:rPr>
      <w:t>kodas 188772814</w:t>
    </w:r>
  </w:p>
  <w:p w:rsidR="00507824" w:rsidRDefault="00507824" w:rsidP="00507824">
    <w:pPr>
      <w:pStyle w:val="Porat"/>
      <w:jc w:val="right"/>
      <w:rPr>
        <w:sz w:val="8"/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D6A" w:rsidRDefault="00694D6A" w:rsidP="00694D6A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>
      <w:rPr>
        <w:noProof/>
        <w:sz w:val="10"/>
      </w:rPr>
      <w:t>C:\Users\Gintaras\Desktop\nvs\nvs 2017\sprendimas apraso pakeitimas.doc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839" w:rsidRDefault="00A63839">
      <w:r>
        <w:separator/>
      </w:r>
    </w:p>
  </w:footnote>
  <w:footnote w:type="continuationSeparator" w:id="0">
    <w:p w:rsidR="00A63839" w:rsidRDefault="00A63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EC1" w:rsidRPr="00074EC1" w:rsidRDefault="00074EC1" w:rsidP="00074EC1">
    <w:pPr>
      <w:pStyle w:val="Antrats"/>
      <w:tabs>
        <w:tab w:val="clear" w:pos="4153"/>
        <w:tab w:val="center" w:pos="5387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D07BA4"/>
    <w:multiLevelType w:val="hybridMultilevel"/>
    <w:tmpl w:val="609EE38E"/>
    <w:lvl w:ilvl="0" w:tplc="042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0E8"/>
    <w:rsid w:val="00015D18"/>
    <w:rsid w:val="00034C09"/>
    <w:rsid w:val="0003793C"/>
    <w:rsid w:val="00062A90"/>
    <w:rsid w:val="00074EC1"/>
    <w:rsid w:val="000A6F78"/>
    <w:rsid w:val="000B4E30"/>
    <w:rsid w:val="000C7A7E"/>
    <w:rsid w:val="000E3D25"/>
    <w:rsid w:val="000F4A1F"/>
    <w:rsid w:val="00112472"/>
    <w:rsid w:val="00121E1E"/>
    <w:rsid w:val="00133225"/>
    <w:rsid w:val="00144ABE"/>
    <w:rsid w:val="001868A7"/>
    <w:rsid w:val="001947DE"/>
    <w:rsid w:val="001966A6"/>
    <w:rsid w:val="00196866"/>
    <w:rsid w:val="001D2100"/>
    <w:rsid w:val="001E5646"/>
    <w:rsid w:val="001F19D8"/>
    <w:rsid w:val="00212844"/>
    <w:rsid w:val="00220109"/>
    <w:rsid w:val="00223B3E"/>
    <w:rsid w:val="00227597"/>
    <w:rsid w:val="00234458"/>
    <w:rsid w:val="0024389A"/>
    <w:rsid w:val="002459DB"/>
    <w:rsid w:val="00246AD2"/>
    <w:rsid w:val="00250A8A"/>
    <w:rsid w:val="002913C9"/>
    <w:rsid w:val="002A163F"/>
    <w:rsid w:val="002A17E0"/>
    <w:rsid w:val="002A4BF2"/>
    <w:rsid w:val="002B21CF"/>
    <w:rsid w:val="002B4A0A"/>
    <w:rsid w:val="002C4F66"/>
    <w:rsid w:val="002D5C40"/>
    <w:rsid w:val="002E0DEB"/>
    <w:rsid w:val="002F0118"/>
    <w:rsid w:val="002F20AE"/>
    <w:rsid w:val="00303958"/>
    <w:rsid w:val="0032412B"/>
    <w:rsid w:val="003263D9"/>
    <w:rsid w:val="00333138"/>
    <w:rsid w:val="00343891"/>
    <w:rsid w:val="00344087"/>
    <w:rsid w:val="0036780E"/>
    <w:rsid w:val="003813EF"/>
    <w:rsid w:val="00381C7E"/>
    <w:rsid w:val="003954F4"/>
    <w:rsid w:val="003A4578"/>
    <w:rsid w:val="003B5B89"/>
    <w:rsid w:val="003C4A5B"/>
    <w:rsid w:val="003D2C26"/>
    <w:rsid w:val="003E0B29"/>
    <w:rsid w:val="003F540B"/>
    <w:rsid w:val="00401F52"/>
    <w:rsid w:val="00416D86"/>
    <w:rsid w:val="004251D0"/>
    <w:rsid w:val="004361D6"/>
    <w:rsid w:val="004559C5"/>
    <w:rsid w:val="0045709E"/>
    <w:rsid w:val="004611A8"/>
    <w:rsid w:val="00462FB8"/>
    <w:rsid w:val="00481AB7"/>
    <w:rsid w:val="004827CD"/>
    <w:rsid w:val="00483353"/>
    <w:rsid w:val="0048491D"/>
    <w:rsid w:val="004916DD"/>
    <w:rsid w:val="004A0C40"/>
    <w:rsid w:val="004B2CD6"/>
    <w:rsid w:val="004C2021"/>
    <w:rsid w:val="004C5799"/>
    <w:rsid w:val="004C5F46"/>
    <w:rsid w:val="004E5E51"/>
    <w:rsid w:val="004E5EC5"/>
    <w:rsid w:val="004F0BC8"/>
    <w:rsid w:val="004F31E4"/>
    <w:rsid w:val="00507824"/>
    <w:rsid w:val="005208A3"/>
    <w:rsid w:val="00534354"/>
    <w:rsid w:val="00544D01"/>
    <w:rsid w:val="00554898"/>
    <w:rsid w:val="0055507F"/>
    <w:rsid w:val="005574B4"/>
    <w:rsid w:val="005652BA"/>
    <w:rsid w:val="005674BD"/>
    <w:rsid w:val="0058458D"/>
    <w:rsid w:val="00585536"/>
    <w:rsid w:val="005941D5"/>
    <w:rsid w:val="00597161"/>
    <w:rsid w:val="005A183F"/>
    <w:rsid w:val="005A585E"/>
    <w:rsid w:val="005B1390"/>
    <w:rsid w:val="005D5A2E"/>
    <w:rsid w:val="005D7331"/>
    <w:rsid w:val="005E2018"/>
    <w:rsid w:val="006055FB"/>
    <w:rsid w:val="00614C67"/>
    <w:rsid w:val="00635BD9"/>
    <w:rsid w:val="00636803"/>
    <w:rsid w:val="00643C8B"/>
    <w:rsid w:val="00662886"/>
    <w:rsid w:val="006774FB"/>
    <w:rsid w:val="00685004"/>
    <w:rsid w:val="00691AEC"/>
    <w:rsid w:val="00694D6A"/>
    <w:rsid w:val="006A780F"/>
    <w:rsid w:val="006E0607"/>
    <w:rsid w:val="006E3A9F"/>
    <w:rsid w:val="006F2B50"/>
    <w:rsid w:val="00702B34"/>
    <w:rsid w:val="00703E04"/>
    <w:rsid w:val="007141D6"/>
    <w:rsid w:val="00723658"/>
    <w:rsid w:val="00723C0C"/>
    <w:rsid w:val="00735CF7"/>
    <w:rsid w:val="00752482"/>
    <w:rsid w:val="0075520D"/>
    <w:rsid w:val="007846DF"/>
    <w:rsid w:val="007905B8"/>
    <w:rsid w:val="007B0BDB"/>
    <w:rsid w:val="007B30C7"/>
    <w:rsid w:val="007C32D2"/>
    <w:rsid w:val="007C7CA0"/>
    <w:rsid w:val="007E7D9F"/>
    <w:rsid w:val="007F748E"/>
    <w:rsid w:val="00831BCB"/>
    <w:rsid w:val="0083376A"/>
    <w:rsid w:val="00834DC3"/>
    <w:rsid w:val="0084715B"/>
    <w:rsid w:val="00847CDE"/>
    <w:rsid w:val="00867EAE"/>
    <w:rsid w:val="008725CF"/>
    <w:rsid w:val="00873E99"/>
    <w:rsid w:val="00880907"/>
    <w:rsid w:val="00887960"/>
    <w:rsid w:val="008A40F4"/>
    <w:rsid w:val="008D62E8"/>
    <w:rsid w:val="008E30C3"/>
    <w:rsid w:val="008E7D9F"/>
    <w:rsid w:val="008F2019"/>
    <w:rsid w:val="00914635"/>
    <w:rsid w:val="00934E9F"/>
    <w:rsid w:val="009438AB"/>
    <w:rsid w:val="009505F3"/>
    <w:rsid w:val="00950E0F"/>
    <w:rsid w:val="009618AB"/>
    <w:rsid w:val="009710ED"/>
    <w:rsid w:val="009841F1"/>
    <w:rsid w:val="009A7C7A"/>
    <w:rsid w:val="009B39CF"/>
    <w:rsid w:val="009C0D98"/>
    <w:rsid w:val="009D32D6"/>
    <w:rsid w:val="009D4994"/>
    <w:rsid w:val="009D4E97"/>
    <w:rsid w:val="00A003BA"/>
    <w:rsid w:val="00A11EB4"/>
    <w:rsid w:val="00A13B90"/>
    <w:rsid w:val="00A20FD9"/>
    <w:rsid w:val="00A219FF"/>
    <w:rsid w:val="00A27879"/>
    <w:rsid w:val="00A34719"/>
    <w:rsid w:val="00A467E1"/>
    <w:rsid w:val="00A52449"/>
    <w:rsid w:val="00A63839"/>
    <w:rsid w:val="00A730C1"/>
    <w:rsid w:val="00A921F6"/>
    <w:rsid w:val="00A94A5B"/>
    <w:rsid w:val="00A973AC"/>
    <w:rsid w:val="00AA7C6C"/>
    <w:rsid w:val="00AC091E"/>
    <w:rsid w:val="00AD218B"/>
    <w:rsid w:val="00AE19AD"/>
    <w:rsid w:val="00AF30E4"/>
    <w:rsid w:val="00B1061F"/>
    <w:rsid w:val="00B17C54"/>
    <w:rsid w:val="00B46199"/>
    <w:rsid w:val="00B60BD9"/>
    <w:rsid w:val="00B61838"/>
    <w:rsid w:val="00B67BCF"/>
    <w:rsid w:val="00B710BB"/>
    <w:rsid w:val="00B7632D"/>
    <w:rsid w:val="00B77C7D"/>
    <w:rsid w:val="00B809FE"/>
    <w:rsid w:val="00B85019"/>
    <w:rsid w:val="00B85861"/>
    <w:rsid w:val="00B90193"/>
    <w:rsid w:val="00B94B94"/>
    <w:rsid w:val="00BA1C34"/>
    <w:rsid w:val="00BA2C3F"/>
    <w:rsid w:val="00BA496D"/>
    <w:rsid w:val="00BB6D0D"/>
    <w:rsid w:val="00BC26EE"/>
    <w:rsid w:val="00BC4424"/>
    <w:rsid w:val="00BD0AC1"/>
    <w:rsid w:val="00BD332B"/>
    <w:rsid w:val="00BD4D09"/>
    <w:rsid w:val="00BD6F56"/>
    <w:rsid w:val="00BE13CB"/>
    <w:rsid w:val="00BE19B2"/>
    <w:rsid w:val="00C13E40"/>
    <w:rsid w:val="00C227D2"/>
    <w:rsid w:val="00C23D4C"/>
    <w:rsid w:val="00C33CCA"/>
    <w:rsid w:val="00C45A33"/>
    <w:rsid w:val="00C76D3B"/>
    <w:rsid w:val="00C77A3B"/>
    <w:rsid w:val="00C96298"/>
    <w:rsid w:val="00C96992"/>
    <w:rsid w:val="00CA4647"/>
    <w:rsid w:val="00CA6CBF"/>
    <w:rsid w:val="00CC2CC2"/>
    <w:rsid w:val="00CD4238"/>
    <w:rsid w:val="00D2182B"/>
    <w:rsid w:val="00D32D0A"/>
    <w:rsid w:val="00D36DDA"/>
    <w:rsid w:val="00D47BF1"/>
    <w:rsid w:val="00D52EE2"/>
    <w:rsid w:val="00D65D7C"/>
    <w:rsid w:val="00D67257"/>
    <w:rsid w:val="00D704D3"/>
    <w:rsid w:val="00D87AE3"/>
    <w:rsid w:val="00D93172"/>
    <w:rsid w:val="00DA2D7A"/>
    <w:rsid w:val="00DB781C"/>
    <w:rsid w:val="00DD4DB2"/>
    <w:rsid w:val="00DE6CB5"/>
    <w:rsid w:val="00DF6039"/>
    <w:rsid w:val="00E03642"/>
    <w:rsid w:val="00E05012"/>
    <w:rsid w:val="00E20989"/>
    <w:rsid w:val="00E236E3"/>
    <w:rsid w:val="00E44309"/>
    <w:rsid w:val="00E456BE"/>
    <w:rsid w:val="00E4571B"/>
    <w:rsid w:val="00E54249"/>
    <w:rsid w:val="00E9562A"/>
    <w:rsid w:val="00E95825"/>
    <w:rsid w:val="00EA4668"/>
    <w:rsid w:val="00EA4B82"/>
    <w:rsid w:val="00EC300F"/>
    <w:rsid w:val="00ED2240"/>
    <w:rsid w:val="00ED4C5C"/>
    <w:rsid w:val="00ED515C"/>
    <w:rsid w:val="00EF5E77"/>
    <w:rsid w:val="00EF7B39"/>
    <w:rsid w:val="00F02628"/>
    <w:rsid w:val="00F03B6D"/>
    <w:rsid w:val="00F255D4"/>
    <w:rsid w:val="00F74567"/>
    <w:rsid w:val="00F90B95"/>
    <w:rsid w:val="00FA3AF0"/>
    <w:rsid w:val="00FB40E8"/>
    <w:rsid w:val="00FC1951"/>
    <w:rsid w:val="00FE392F"/>
    <w:rsid w:val="00FE6CC8"/>
    <w:rsid w:val="00FF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EE224D"/>
  <w15:docId w15:val="{C29B2268-49A8-4454-BDB2-E13FE47B4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D52E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D52EE2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qFormat/>
    <w:rsid w:val="00D52EE2"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D52EE2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D52EE2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643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662886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basedOn w:val="Numatytasispastraiposriftas"/>
    <w:link w:val="Antrats"/>
    <w:semiHidden/>
    <w:locked/>
    <w:rsid w:val="00685004"/>
    <w:rPr>
      <w:rFonts w:ascii="TimesLT" w:hAnsi="TimesLT"/>
      <w:sz w:val="24"/>
      <w:lang w:val="lt-LT" w:eastAsia="en-US" w:bidi="ar-SA"/>
    </w:rPr>
  </w:style>
  <w:style w:type="paragraph" w:styleId="Pagrindinistekstas">
    <w:name w:val="Body Text"/>
    <w:basedOn w:val="prastasis"/>
    <w:rsid w:val="00685004"/>
    <w:pPr>
      <w:jc w:val="both"/>
    </w:pPr>
    <w:rPr>
      <w:rFonts w:ascii="Times New Roman" w:hAnsi="Times New Roman"/>
      <w:szCs w:val="24"/>
      <w:lang w:val="en-GB"/>
    </w:rPr>
  </w:style>
  <w:style w:type="character" w:customStyle="1" w:styleId="CharChar">
    <w:name w:val="Char Char"/>
    <w:basedOn w:val="Numatytasispastraiposriftas"/>
    <w:rsid w:val="003C4A5B"/>
    <w:rPr>
      <w:rFonts w:ascii="TimesLT" w:hAnsi="TimesLT"/>
      <w:sz w:val="24"/>
      <w:lang w:eastAsia="en-US"/>
    </w:rPr>
  </w:style>
  <w:style w:type="paragraph" w:styleId="prastasiniatinklio">
    <w:name w:val="Normal (Web)"/>
    <w:basedOn w:val="prastasis"/>
    <w:rsid w:val="006E3A9F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character" w:customStyle="1" w:styleId="PoratDiagrama">
    <w:name w:val="Poraštė Diagrama"/>
    <w:basedOn w:val="Numatytasispastraiposriftas"/>
    <w:link w:val="Porat"/>
    <w:rsid w:val="00507824"/>
    <w:rPr>
      <w:rFonts w:ascii="TimesLT" w:hAnsi="TimesLT"/>
      <w:sz w:val="24"/>
      <w:lang w:eastAsia="en-US"/>
    </w:rPr>
  </w:style>
  <w:style w:type="character" w:customStyle="1" w:styleId="uficommentbody">
    <w:name w:val="uficommentbody"/>
    <w:basedOn w:val="Numatytasispastraiposriftas"/>
    <w:rsid w:val="00B809FE"/>
  </w:style>
  <w:style w:type="character" w:styleId="Hipersaitas">
    <w:name w:val="Hyperlink"/>
    <w:basedOn w:val="Numatytasispastraiposriftas"/>
    <w:rsid w:val="009A7C7A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06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4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 O T V A R K I S</vt:lpstr>
      <vt:lpstr>						  P O T V A R K I S</vt:lpstr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creator>irmunda</dc:creator>
  <cp:lastModifiedBy>Inga Kanapeckienė</cp:lastModifiedBy>
  <cp:revision>6</cp:revision>
  <cp:lastPrinted>2018-01-15T09:30:00Z</cp:lastPrinted>
  <dcterms:created xsi:type="dcterms:W3CDTF">2018-02-07T13:50:00Z</dcterms:created>
  <dcterms:modified xsi:type="dcterms:W3CDTF">2018-02-21T12:18:00Z</dcterms:modified>
</cp:coreProperties>
</file>