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E2127" w:rsidRDefault="00BE6D25" w:rsidP="007E2127">
      <w:pPr>
        <w:pStyle w:val="Betarp"/>
        <w:jc w:val="center"/>
        <w:rPr>
          <w:rStyle w:val="Grietas"/>
          <w:szCs w:val="24"/>
        </w:rPr>
      </w:pPr>
      <w:r>
        <w:rPr>
          <w:b/>
        </w:rPr>
        <w:t>DĖL</w:t>
      </w:r>
      <w:r w:rsidR="007E2127" w:rsidRPr="007E2127">
        <w:rPr>
          <w:szCs w:val="24"/>
        </w:rPr>
        <w:t xml:space="preserve"> </w:t>
      </w:r>
      <w:r w:rsidR="007E2127">
        <w:rPr>
          <w:rStyle w:val="Grietas"/>
          <w:szCs w:val="24"/>
        </w:rPr>
        <w:t xml:space="preserve">GRIPO IR ŪMINIŲ VIRŠUTINIŲ KVĖPAVIMO TAKŲ INFEKCIJŲ </w:t>
      </w:r>
    </w:p>
    <w:p w:rsidR="00DD47CE" w:rsidRDefault="007E2127" w:rsidP="007E212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Style w:val="Grietas"/>
          <w:szCs w:val="24"/>
        </w:rPr>
        <w:t>EPIDEMIJOS ATŠAUKIMO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7E212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566E74">
        <w:rPr>
          <w:rFonts w:ascii="Times New Roman" w:hAnsi="Times New Roman"/>
        </w:rPr>
        <w:t>8</w:t>
      </w:r>
      <w:r w:rsidR="00C06D59">
        <w:rPr>
          <w:rFonts w:ascii="Times New Roman" w:hAnsi="Times New Roman"/>
        </w:rPr>
        <w:t xml:space="preserve"> m. kovo 13 d.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</w:t>
      </w:r>
    </w:p>
    <w:p w:rsidR="00434111" w:rsidRDefault="00BE6D25" w:rsidP="007E2127">
      <w:pPr>
        <w:pStyle w:val="Antrat1"/>
        <w:ind w:left="0" w:firstLine="0"/>
        <w:jc w:val="center"/>
      </w:pPr>
      <w:r>
        <w:t>Šakiai</w:t>
      </w:r>
    </w:p>
    <w:p w:rsidR="00C06D59" w:rsidRPr="00C06D59" w:rsidRDefault="00C06D59" w:rsidP="00C06D59"/>
    <w:p w:rsidR="00B12B76" w:rsidRPr="00D76ABB" w:rsidRDefault="007E2127" w:rsidP="00641EB4">
      <w:pPr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 w:rsidRPr="007E2127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571F3A">
        <w:rPr>
          <w:rFonts w:ascii="Times New Roman" w:hAnsi="Times New Roman"/>
          <w:szCs w:val="24"/>
        </w:rPr>
        <w:t>18</w:t>
      </w:r>
      <w:r w:rsidRPr="007E2127">
        <w:rPr>
          <w:rFonts w:ascii="Times New Roman" w:hAnsi="Times New Roman"/>
          <w:szCs w:val="24"/>
        </w:rPr>
        <w:t xml:space="preserve"> straipsnio </w:t>
      </w:r>
      <w:r w:rsidR="00EF5E8A">
        <w:rPr>
          <w:rFonts w:ascii="Times New Roman" w:hAnsi="Times New Roman"/>
          <w:szCs w:val="24"/>
        </w:rPr>
        <w:t xml:space="preserve">1 </w:t>
      </w:r>
      <w:r w:rsidR="00571F3A">
        <w:rPr>
          <w:rFonts w:ascii="Times New Roman" w:hAnsi="Times New Roman"/>
          <w:szCs w:val="24"/>
        </w:rPr>
        <w:t>dalimi</w:t>
      </w:r>
      <w:r w:rsidRPr="007E2127">
        <w:rPr>
          <w:rFonts w:ascii="Times New Roman" w:hAnsi="Times New Roman"/>
          <w:szCs w:val="24"/>
        </w:rPr>
        <w:t xml:space="preserve">, Gripo ir ūminių viršutinių kvėpavimo takų infekcijų epidemiologinės priežiūros taisyklių, patvirtintų Lietuvos Respublikos sveikatos apsaugos ministro 2012 m. sausio 30 d. įsakymu Nr. V-58 „Dėl Gripo ir ūminių viršutinių </w:t>
      </w:r>
      <w:r w:rsidRPr="00B22D42">
        <w:rPr>
          <w:rFonts w:ascii="Times New Roman" w:hAnsi="Times New Roman"/>
          <w:szCs w:val="24"/>
        </w:rPr>
        <w:t xml:space="preserve">kvėpavimo takų infekcijų epidemiologinės priežiūros taisyklių patvirtinimo“, 7.2. punktu ir atsižvelgdamas į </w:t>
      </w:r>
      <w:r w:rsidR="00B22D42" w:rsidRPr="00B22D42">
        <w:rPr>
          <w:rFonts w:ascii="Times New Roman" w:hAnsi="Times New Roman"/>
          <w:szCs w:val="24"/>
        </w:rPr>
        <w:t xml:space="preserve">Nacionalinio </w:t>
      </w:r>
      <w:r w:rsidRPr="00B22D42">
        <w:rPr>
          <w:rFonts w:ascii="Times New Roman" w:hAnsi="Times New Roman"/>
          <w:szCs w:val="24"/>
        </w:rPr>
        <w:t>visuome</w:t>
      </w:r>
      <w:r w:rsidR="00E01B01" w:rsidRPr="00B22D42">
        <w:rPr>
          <w:rFonts w:ascii="Times New Roman" w:hAnsi="Times New Roman"/>
          <w:szCs w:val="24"/>
        </w:rPr>
        <w:t xml:space="preserve">nės sveikatos centro </w:t>
      </w:r>
      <w:r w:rsidR="00B22D42" w:rsidRPr="00B22D42">
        <w:rPr>
          <w:rFonts w:ascii="Times New Roman" w:hAnsi="Times New Roman"/>
          <w:szCs w:val="24"/>
        </w:rPr>
        <w:t xml:space="preserve">prie Sveikatos apsaugos ministerijos Marijampolės departamento </w:t>
      </w:r>
      <w:r w:rsidR="00E01B01" w:rsidRPr="00B22D42">
        <w:rPr>
          <w:rFonts w:ascii="Times New Roman" w:hAnsi="Times New Roman"/>
          <w:szCs w:val="24"/>
        </w:rPr>
        <w:t>direktorė</w:t>
      </w:r>
      <w:r w:rsidRPr="00B22D42">
        <w:rPr>
          <w:rFonts w:ascii="Times New Roman" w:hAnsi="Times New Roman"/>
          <w:szCs w:val="24"/>
        </w:rPr>
        <w:t xml:space="preserve">s </w:t>
      </w:r>
      <w:r w:rsidR="00EF5E8A">
        <w:rPr>
          <w:rFonts w:ascii="Times New Roman" w:hAnsi="Times New Roman"/>
          <w:szCs w:val="24"/>
        </w:rPr>
        <w:t>2018-03</w:t>
      </w:r>
      <w:r w:rsidR="00B22D42" w:rsidRPr="00B22D42">
        <w:rPr>
          <w:rFonts w:ascii="Times New Roman" w:hAnsi="Times New Roman"/>
          <w:szCs w:val="24"/>
        </w:rPr>
        <w:t>-12</w:t>
      </w:r>
      <w:r w:rsidR="00865D03" w:rsidRPr="00B22D42">
        <w:rPr>
          <w:rFonts w:ascii="Times New Roman" w:hAnsi="Times New Roman"/>
          <w:szCs w:val="24"/>
        </w:rPr>
        <w:t xml:space="preserve"> </w:t>
      </w:r>
      <w:r w:rsidRPr="00B22D42">
        <w:rPr>
          <w:rFonts w:ascii="Times New Roman" w:hAnsi="Times New Roman"/>
          <w:szCs w:val="24"/>
        </w:rPr>
        <w:t>raštą Nr.</w:t>
      </w:r>
      <w:r w:rsidR="00DF7F50" w:rsidRPr="00B22D42">
        <w:rPr>
          <w:rFonts w:ascii="Times New Roman" w:hAnsi="Times New Roman"/>
          <w:szCs w:val="24"/>
        </w:rPr>
        <w:t xml:space="preserve"> </w:t>
      </w:r>
      <w:r w:rsidR="00B22D42" w:rsidRPr="00B22D42">
        <w:rPr>
          <w:rFonts w:ascii="Times New Roman" w:hAnsi="Times New Roman"/>
          <w:szCs w:val="24"/>
        </w:rPr>
        <w:t>(4.13 6.1.1 E) 2-9997</w:t>
      </w:r>
      <w:r w:rsidRPr="00B22D42">
        <w:rPr>
          <w:rFonts w:ascii="Times New Roman" w:hAnsi="Times New Roman"/>
          <w:szCs w:val="24"/>
        </w:rPr>
        <w:t xml:space="preserve"> „Dėl gripo epidemijos pabaigos </w:t>
      </w:r>
      <w:r w:rsidR="00865D03" w:rsidRPr="00B22D42">
        <w:rPr>
          <w:rFonts w:ascii="Times New Roman" w:hAnsi="Times New Roman"/>
          <w:szCs w:val="24"/>
        </w:rPr>
        <w:t>Šakių</w:t>
      </w:r>
      <w:r w:rsidRPr="00B22D42">
        <w:rPr>
          <w:rFonts w:ascii="Times New Roman" w:hAnsi="Times New Roman"/>
          <w:szCs w:val="24"/>
        </w:rPr>
        <w:t xml:space="preserve"> </w:t>
      </w:r>
      <w:r w:rsidR="00B22D42" w:rsidRPr="00B22D42">
        <w:rPr>
          <w:rFonts w:ascii="Times New Roman" w:hAnsi="Times New Roman"/>
          <w:szCs w:val="24"/>
        </w:rPr>
        <w:t xml:space="preserve">rajono </w:t>
      </w:r>
      <w:r w:rsidRPr="00B22D42">
        <w:rPr>
          <w:rFonts w:ascii="Times New Roman" w:hAnsi="Times New Roman"/>
          <w:szCs w:val="24"/>
        </w:rPr>
        <w:t>savivaldybėje“</w:t>
      </w:r>
      <w:bookmarkStart w:id="0" w:name="part_240ff0ba8fdc45afa527100932ca9eb6"/>
      <w:bookmarkEnd w:id="0"/>
      <w:r w:rsidR="00B847B1" w:rsidRPr="00B22D42">
        <w:rPr>
          <w:rFonts w:ascii="Times New Roman" w:hAnsi="Times New Roman"/>
          <w:szCs w:val="24"/>
        </w:rPr>
        <w:t>:</w:t>
      </w:r>
    </w:p>
    <w:p w:rsidR="00C13043" w:rsidRPr="00B847B1" w:rsidRDefault="00C13043" w:rsidP="00641EB4">
      <w:pPr>
        <w:pStyle w:val="Sraopastraipa"/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847B1">
        <w:rPr>
          <w:rFonts w:ascii="Times New Roman" w:hAnsi="Times New Roman"/>
        </w:rPr>
        <w:t>S k e l b i u</w:t>
      </w:r>
      <w:r w:rsidR="007E2127" w:rsidRPr="00B847B1">
        <w:rPr>
          <w:rFonts w:ascii="Times New Roman" w:hAnsi="Times New Roman"/>
          <w:szCs w:val="24"/>
        </w:rPr>
        <w:t xml:space="preserve"> </w:t>
      </w:r>
      <w:r w:rsidR="00C82653" w:rsidRPr="00B847B1">
        <w:rPr>
          <w:rFonts w:ascii="Times New Roman" w:hAnsi="Times New Roman"/>
          <w:szCs w:val="24"/>
        </w:rPr>
        <w:t>nuo 201</w:t>
      </w:r>
      <w:r w:rsidR="00566E74">
        <w:rPr>
          <w:rFonts w:ascii="Times New Roman" w:hAnsi="Times New Roman"/>
          <w:szCs w:val="24"/>
        </w:rPr>
        <w:t>8</w:t>
      </w:r>
      <w:r w:rsidR="00C82653" w:rsidRPr="00B847B1">
        <w:rPr>
          <w:rFonts w:ascii="Times New Roman" w:hAnsi="Times New Roman"/>
          <w:szCs w:val="24"/>
        </w:rPr>
        <w:t xml:space="preserve"> </w:t>
      </w:r>
      <w:r w:rsidR="00C82653" w:rsidRPr="00F61B9A">
        <w:rPr>
          <w:rFonts w:ascii="Times New Roman" w:hAnsi="Times New Roman"/>
          <w:szCs w:val="24"/>
        </w:rPr>
        <w:t xml:space="preserve">m. </w:t>
      </w:r>
      <w:r w:rsidR="00566E74" w:rsidRPr="00F61B9A">
        <w:rPr>
          <w:rFonts w:ascii="Times New Roman" w:hAnsi="Times New Roman"/>
          <w:szCs w:val="24"/>
        </w:rPr>
        <w:t>kovo</w:t>
      </w:r>
      <w:r w:rsidR="00C82653" w:rsidRPr="00F61B9A">
        <w:rPr>
          <w:rFonts w:ascii="Times New Roman" w:hAnsi="Times New Roman"/>
          <w:szCs w:val="24"/>
        </w:rPr>
        <w:t xml:space="preserve"> </w:t>
      </w:r>
      <w:r w:rsidR="00F61B9A" w:rsidRPr="00F61B9A">
        <w:rPr>
          <w:rFonts w:ascii="Times New Roman" w:hAnsi="Times New Roman"/>
          <w:szCs w:val="24"/>
        </w:rPr>
        <w:t xml:space="preserve">13 </w:t>
      </w:r>
      <w:r w:rsidR="00C82653" w:rsidRPr="00F61B9A">
        <w:rPr>
          <w:rFonts w:ascii="Times New Roman" w:hAnsi="Times New Roman"/>
          <w:szCs w:val="24"/>
        </w:rPr>
        <w:t xml:space="preserve">dienos </w:t>
      </w:r>
      <w:r w:rsidR="007E2127" w:rsidRPr="00F61B9A">
        <w:rPr>
          <w:rFonts w:ascii="Times New Roman" w:hAnsi="Times New Roman"/>
          <w:szCs w:val="24"/>
        </w:rPr>
        <w:t xml:space="preserve">gripo ir ūminių </w:t>
      </w:r>
      <w:r w:rsidR="007E2127" w:rsidRPr="00B847B1">
        <w:rPr>
          <w:rFonts w:ascii="Times New Roman" w:hAnsi="Times New Roman"/>
          <w:szCs w:val="24"/>
        </w:rPr>
        <w:t>viršutinių kvėpavimo takų infekcijų epidemijos pabaigą Šakių rajono sav</w:t>
      </w:r>
      <w:r w:rsidRPr="00B847B1">
        <w:rPr>
          <w:rFonts w:ascii="Times New Roman" w:hAnsi="Times New Roman"/>
        </w:rPr>
        <w:t>ivaldybėje</w:t>
      </w:r>
      <w:r w:rsidR="00C82653" w:rsidRPr="00B847B1">
        <w:rPr>
          <w:rFonts w:ascii="Times New Roman" w:hAnsi="Times New Roman"/>
        </w:rPr>
        <w:t>.</w:t>
      </w:r>
    </w:p>
    <w:p w:rsidR="00571F3A" w:rsidRPr="00F61B9A" w:rsidRDefault="00C13043" w:rsidP="00641EB4">
      <w:pPr>
        <w:pStyle w:val="Sraopastraipa"/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hAnsi="Times New Roman"/>
          <w:color w:val="FF0000"/>
          <w:szCs w:val="24"/>
        </w:rPr>
      </w:pPr>
      <w:r w:rsidRPr="00B847B1">
        <w:rPr>
          <w:rFonts w:ascii="Times New Roman" w:hAnsi="Times New Roman"/>
        </w:rPr>
        <w:t>A t š a u k i u visas ribojimo priemones, taikytas gripo epidemijos metu</w:t>
      </w:r>
      <w:r w:rsidRPr="00B847B1">
        <w:rPr>
          <w:rFonts w:ascii="Times New Roman" w:hAnsi="Times New Roman"/>
          <w:szCs w:val="24"/>
        </w:rPr>
        <w:t xml:space="preserve"> </w:t>
      </w:r>
      <w:r w:rsidR="003D6FD2" w:rsidRPr="00B847B1">
        <w:rPr>
          <w:rFonts w:ascii="Times New Roman" w:hAnsi="Times New Roman"/>
          <w:szCs w:val="24"/>
        </w:rPr>
        <w:t>sav</w:t>
      </w:r>
      <w:r w:rsidR="007E2127" w:rsidRPr="00B847B1">
        <w:rPr>
          <w:rFonts w:ascii="Times New Roman" w:hAnsi="Times New Roman"/>
          <w:szCs w:val="24"/>
        </w:rPr>
        <w:t>ivaldybės teritorijoje</w:t>
      </w:r>
      <w:r w:rsidR="00C82653" w:rsidRPr="00B847B1">
        <w:rPr>
          <w:rFonts w:ascii="Times New Roman" w:hAnsi="Times New Roman"/>
          <w:szCs w:val="24"/>
        </w:rPr>
        <w:t>.</w:t>
      </w:r>
    </w:p>
    <w:p w:rsidR="006E7741" w:rsidRPr="006E7741" w:rsidRDefault="00AA769A" w:rsidP="00641EB4">
      <w:pPr>
        <w:pStyle w:val="Sraopastraipa"/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pacing w:val="60"/>
          <w:kern w:val="24"/>
          <w:szCs w:val="24"/>
        </w:rPr>
        <w:t>Pripažįstu</w:t>
      </w:r>
      <w:r w:rsidR="00F61B9A">
        <w:rPr>
          <w:rFonts w:ascii="Times New Roman" w:hAnsi="Times New Roman"/>
          <w:szCs w:val="24"/>
        </w:rPr>
        <w:t xml:space="preserve"> netekusiu galios Šakių rajono savivaldybės administracijos direktoriaus 2018 m. vasario 6 d. įsakymą Nr. AT-126 „Dėl </w:t>
      </w:r>
      <w:r w:rsidR="00B95CA3">
        <w:rPr>
          <w:rFonts w:ascii="Times New Roman" w:hAnsi="Times New Roman"/>
          <w:szCs w:val="24"/>
        </w:rPr>
        <w:t>gripo ir ūminių viršutinių kvėpavimo takų infekcijų epidemijos paskelbimo“.</w:t>
      </w:r>
    </w:p>
    <w:p w:rsidR="00AD4EAA" w:rsidRPr="006E7741" w:rsidRDefault="00571F3A" w:rsidP="006E7741">
      <w:pPr>
        <w:pStyle w:val="Sraopastraipa"/>
        <w:spacing w:before="100" w:beforeAutospacing="1" w:after="100" w:afterAutospacing="1" w:line="360" w:lineRule="auto"/>
        <w:ind w:left="0" w:firstLine="720"/>
        <w:jc w:val="both"/>
        <w:rPr>
          <w:rFonts w:ascii="Times New Roman" w:hAnsi="Times New Roman"/>
          <w:color w:val="FF0000"/>
          <w:szCs w:val="24"/>
        </w:rPr>
      </w:pPr>
      <w:r w:rsidRPr="006E7741">
        <w:rPr>
          <w:rStyle w:val="uficommentbody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900AC2">
        <w:rPr>
          <w:rFonts w:ascii="Times New Roman" w:hAnsi="Times New Roman"/>
          <w:szCs w:val="24"/>
        </w:rPr>
        <w:t>Dainius Grincevičius</w:t>
      </w: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E0D46" w:rsidRDefault="00FE0D46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E0D46" w:rsidRDefault="00FE0D46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E0D46" w:rsidRDefault="00FE0D46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bookmarkStart w:id="1" w:name="_GoBack"/>
      <w:bookmarkEnd w:id="1"/>
    </w:p>
    <w:p w:rsidR="007D61A6" w:rsidRDefault="007E2127" w:rsidP="007E2127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7E2127" w:rsidRDefault="007E2127" w:rsidP="007E212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ab/>
      </w:r>
    </w:p>
    <w:p w:rsidR="007E2127" w:rsidRDefault="007E2127" w:rsidP="007E21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7E2127" w:rsidRDefault="007E2127" w:rsidP="007E21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Evelina Domeikaitė-Dovydaitienė</w:t>
      </w:r>
    </w:p>
    <w:p w:rsidR="001D38EF" w:rsidRPr="00434111" w:rsidRDefault="007E2127" w:rsidP="00FE0D4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091350">
        <w:rPr>
          <w:rFonts w:ascii="Times New Roman" w:hAnsi="Times New Roman"/>
          <w:szCs w:val="24"/>
        </w:rPr>
        <w:t>8-03-</w:t>
      </w:r>
      <w:r w:rsidR="007D61A6">
        <w:rPr>
          <w:rFonts w:ascii="Times New Roman" w:hAnsi="Times New Roman"/>
          <w:szCs w:val="24"/>
        </w:rPr>
        <w:t>13</w:t>
      </w:r>
    </w:p>
    <w:sectPr w:rsidR="001D38EF" w:rsidRPr="00434111" w:rsidSect="002665DC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9A5" w:rsidRDefault="004839A5">
      <w:r>
        <w:separator/>
      </w:r>
    </w:p>
  </w:endnote>
  <w:endnote w:type="continuationSeparator" w:id="0">
    <w:p w:rsidR="004839A5" w:rsidRDefault="00483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9A5" w:rsidRDefault="004839A5">
      <w:r>
        <w:separator/>
      </w:r>
    </w:p>
  </w:footnote>
  <w:footnote w:type="continuationSeparator" w:id="0">
    <w:p w:rsidR="004839A5" w:rsidRDefault="00483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61CF7"/>
    <w:multiLevelType w:val="hybridMultilevel"/>
    <w:tmpl w:val="A1641714"/>
    <w:lvl w:ilvl="0" w:tplc="BAD2A082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1F73"/>
    <w:rsid w:val="000462FC"/>
    <w:rsid w:val="00083B39"/>
    <w:rsid w:val="00091350"/>
    <w:rsid w:val="00117499"/>
    <w:rsid w:val="001D38EF"/>
    <w:rsid w:val="001E7250"/>
    <w:rsid w:val="0020642C"/>
    <w:rsid w:val="002665DC"/>
    <w:rsid w:val="0028720A"/>
    <w:rsid w:val="002B47DC"/>
    <w:rsid w:val="002D3ABC"/>
    <w:rsid w:val="00313CF0"/>
    <w:rsid w:val="00342E29"/>
    <w:rsid w:val="00355DD9"/>
    <w:rsid w:val="003D6FD2"/>
    <w:rsid w:val="00434111"/>
    <w:rsid w:val="004839A5"/>
    <w:rsid w:val="00521D86"/>
    <w:rsid w:val="00566E74"/>
    <w:rsid w:val="00571F3A"/>
    <w:rsid w:val="00583E25"/>
    <w:rsid w:val="005F3C05"/>
    <w:rsid w:val="00610881"/>
    <w:rsid w:val="00641EB4"/>
    <w:rsid w:val="006A221C"/>
    <w:rsid w:val="006E7741"/>
    <w:rsid w:val="0070001E"/>
    <w:rsid w:val="007D61A6"/>
    <w:rsid w:val="007E2127"/>
    <w:rsid w:val="00865D03"/>
    <w:rsid w:val="00900AC2"/>
    <w:rsid w:val="0098205C"/>
    <w:rsid w:val="009C4EAB"/>
    <w:rsid w:val="009F065C"/>
    <w:rsid w:val="00A6220F"/>
    <w:rsid w:val="00AA769A"/>
    <w:rsid w:val="00AD4EAA"/>
    <w:rsid w:val="00AE7378"/>
    <w:rsid w:val="00B12B76"/>
    <w:rsid w:val="00B22D42"/>
    <w:rsid w:val="00B47AB7"/>
    <w:rsid w:val="00B847B1"/>
    <w:rsid w:val="00B95CA3"/>
    <w:rsid w:val="00B97F65"/>
    <w:rsid w:val="00BE1E33"/>
    <w:rsid w:val="00BE4C6A"/>
    <w:rsid w:val="00BE6D25"/>
    <w:rsid w:val="00BE7C1F"/>
    <w:rsid w:val="00C06D59"/>
    <w:rsid w:val="00C13043"/>
    <w:rsid w:val="00C82653"/>
    <w:rsid w:val="00C838D9"/>
    <w:rsid w:val="00C921BD"/>
    <w:rsid w:val="00CA6ECE"/>
    <w:rsid w:val="00D76ABB"/>
    <w:rsid w:val="00D95CA4"/>
    <w:rsid w:val="00DD47CE"/>
    <w:rsid w:val="00DF7F50"/>
    <w:rsid w:val="00E01B01"/>
    <w:rsid w:val="00E225D0"/>
    <w:rsid w:val="00E55573"/>
    <w:rsid w:val="00E918BB"/>
    <w:rsid w:val="00ED113F"/>
    <w:rsid w:val="00ED67C9"/>
    <w:rsid w:val="00EF5E8A"/>
    <w:rsid w:val="00F01EF6"/>
    <w:rsid w:val="00F61B9A"/>
    <w:rsid w:val="00FE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6C0FA1"/>
  <w15:docId w15:val="{5EE23CFB-B318-4185-A6D3-C9FD08F4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665DC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2665D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665DC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665DC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E212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E2127"/>
    <w:rPr>
      <w:rFonts w:ascii="Tahoma" w:hAnsi="Tahoma" w:cs="Tahoma"/>
      <w:sz w:val="16"/>
      <w:szCs w:val="16"/>
    </w:rPr>
  </w:style>
  <w:style w:type="character" w:styleId="Grietas">
    <w:name w:val="Strong"/>
    <w:qFormat/>
    <w:rsid w:val="007E2127"/>
    <w:rPr>
      <w:b/>
      <w:bCs/>
    </w:rPr>
  </w:style>
  <w:style w:type="paragraph" w:styleId="Betarp">
    <w:name w:val="No Spacing"/>
    <w:qFormat/>
    <w:rsid w:val="007E2127"/>
    <w:pPr>
      <w:suppressAutoHyphens/>
    </w:pPr>
    <w:rPr>
      <w:sz w:val="24"/>
      <w:lang w:eastAsia="ar-SA"/>
    </w:rPr>
  </w:style>
  <w:style w:type="paragraph" w:styleId="Sraopastraipa">
    <w:name w:val="List Paragraph"/>
    <w:basedOn w:val="prastasis"/>
    <w:uiPriority w:val="34"/>
    <w:qFormat/>
    <w:rsid w:val="00B847B1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571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56</TotalTime>
  <Pages>1</Pages>
  <Words>1065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120_spec_1</cp:lastModifiedBy>
  <cp:revision>20</cp:revision>
  <cp:lastPrinted>2016-02-23T08:31:00Z</cp:lastPrinted>
  <dcterms:created xsi:type="dcterms:W3CDTF">2018-03-05T08:50:00Z</dcterms:created>
  <dcterms:modified xsi:type="dcterms:W3CDTF">2018-03-13T09:18:00Z</dcterms:modified>
</cp:coreProperties>
</file>