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613B" w:rsidRDefault="00D57DA8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>
            <wp:extent cx="495300" cy="6096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2613B" w:rsidRDefault="0042613B">
      <w:pPr>
        <w:jc w:val="center"/>
        <w:rPr>
          <w:rFonts w:ascii="Times New Roman" w:hAnsi="Times New Roman"/>
          <w:b/>
        </w:rPr>
      </w:pPr>
    </w:p>
    <w:p w:rsidR="0042613B" w:rsidRDefault="0042613B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42613B" w:rsidRDefault="0042613B">
      <w:pPr>
        <w:jc w:val="center"/>
        <w:rPr>
          <w:rFonts w:ascii="Times New Roman" w:hAnsi="Times New Roman"/>
          <w:b/>
        </w:rPr>
      </w:pPr>
    </w:p>
    <w:p w:rsidR="0042613B" w:rsidRDefault="0042613B">
      <w:pPr>
        <w:jc w:val="center"/>
        <w:rPr>
          <w:rFonts w:ascii="Times New Roman" w:hAnsi="Times New Roman"/>
          <w:b/>
        </w:rPr>
      </w:pPr>
    </w:p>
    <w:p w:rsidR="0042613B" w:rsidRDefault="0042613B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42613B" w:rsidRDefault="00397B13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 xml:space="preserve">DĖL </w:t>
      </w:r>
      <w:r w:rsidR="00281CCC">
        <w:rPr>
          <w:rFonts w:ascii="Times New Roman" w:hAnsi="Times New Roman"/>
          <w:b/>
        </w:rPr>
        <w:t>KOMISIJOS SUDARYMO</w:t>
      </w:r>
    </w:p>
    <w:p w:rsidR="0042613B" w:rsidRDefault="0042613B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42613B" w:rsidRDefault="00402369">
      <w:pPr>
        <w:tabs>
          <w:tab w:val="left" w:pos="6804"/>
        </w:tabs>
        <w:jc w:val="center"/>
      </w:pPr>
      <w:r>
        <w:rPr>
          <w:rFonts w:ascii="Times New Roman" w:hAnsi="Times New Roman"/>
        </w:rPr>
        <w:t>2018</w:t>
      </w:r>
      <w:r w:rsidR="0042613B">
        <w:rPr>
          <w:rFonts w:ascii="Times New Roman" w:hAnsi="Times New Roman"/>
        </w:rPr>
        <w:t xml:space="preserve"> m. </w:t>
      </w:r>
      <w:r w:rsidR="00C9495F">
        <w:rPr>
          <w:rFonts w:ascii="Times New Roman" w:hAnsi="Times New Roman"/>
        </w:rPr>
        <w:t>balandžio</w:t>
      </w:r>
      <w:r w:rsidR="0072142B">
        <w:rPr>
          <w:rFonts w:ascii="Times New Roman" w:hAnsi="Times New Roman"/>
        </w:rPr>
        <w:t xml:space="preserve">    d.  Nr. AT</w:t>
      </w:r>
      <w:r w:rsidR="0042613B">
        <w:rPr>
          <w:rFonts w:ascii="Times New Roman" w:hAnsi="Times New Roman"/>
        </w:rPr>
        <w:t>-</w:t>
      </w:r>
    </w:p>
    <w:p w:rsidR="0042613B" w:rsidRDefault="0042613B">
      <w:pPr>
        <w:pStyle w:val="Heading1"/>
        <w:ind w:left="0" w:firstLine="0"/>
        <w:jc w:val="center"/>
      </w:pPr>
      <w:r>
        <w:t>Šakiai</w:t>
      </w:r>
    </w:p>
    <w:p w:rsidR="0042613B" w:rsidRDefault="0042613B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42613B" w:rsidRDefault="0042613B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42613B" w:rsidRDefault="0042613B">
      <w:pPr>
        <w:tabs>
          <w:tab w:val="left" w:pos="1242"/>
        </w:tabs>
        <w:spacing w:line="360" w:lineRule="auto"/>
        <w:ind w:firstLine="127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Vadovaudamasi</w:t>
      </w:r>
      <w:r w:rsidR="00E97DBD">
        <w:rPr>
          <w:rFonts w:ascii="Times New Roman" w:hAnsi="Times New Roman"/>
        </w:rPr>
        <w:t>s</w:t>
      </w:r>
      <w:r w:rsidR="00550EB2">
        <w:rPr>
          <w:rFonts w:ascii="Times New Roman" w:hAnsi="Times New Roman"/>
        </w:rPr>
        <w:t xml:space="preserve"> </w:t>
      </w:r>
      <w:r w:rsidR="00E97DBD">
        <w:rPr>
          <w:rFonts w:ascii="Times New Roman" w:hAnsi="Times New Roman"/>
        </w:rPr>
        <w:t>Šakių rajono savivaldybės administracijos nuostatų, patvirtintų Šakių rajono savivaldybės tarybos 2016 m. rugsėjo 23 d. sprendimu Nr. T-277 „Dėl Šakių rajono savivaldybės administracijos nuostatų patvirtinimo“, 24 punktu</w:t>
      </w:r>
      <w:r w:rsidR="00C9495F">
        <w:rPr>
          <w:rFonts w:ascii="Times New Roman" w:hAnsi="Times New Roman"/>
        </w:rPr>
        <w:t xml:space="preserve"> ir </w:t>
      </w:r>
      <w:r w:rsidR="009B76F6">
        <w:rPr>
          <w:rFonts w:ascii="Times New Roman" w:hAnsi="Times New Roman"/>
        </w:rPr>
        <w:t xml:space="preserve"> atsižvelgdamas į tai,</w:t>
      </w:r>
      <w:r w:rsidR="00C9495F">
        <w:rPr>
          <w:rFonts w:ascii="Times New Roman" w:hAnsi="Times New Roman"/>
        </w:rPr>
        <w:t xml:space="preserve"> kad 2018 m. balandžio 5 d. </w:t>
      </w:r>
      <w:r w:rsidR="009B76F6">
        <w:rPr>
          <w:rFonts w:ascii="Times New Roman" w:hAnsi="Times New Roman"/>
        </w:rPr>
        <w:t>rajono sa</w:t>
      </w:r>
      <w:r w:rsidR="00C9495F">
        <w:rPr>
          <w:rFonts w:ascii="Times New Roman" w:hAnsi="Times New Roman"/>
        </w:rPr>
        <w:t xml:space="preserve">vivaldybės administracijos Kudirkos Naumiesčio seniūnijos seniūnas Algirdas Stankevičius tarnybinio kaitumo būdu perkeliamas į rajono savivaldybės administracijos Šakių seniūnijos seniūno </w:t>
      </w:r>
      <w:r w:rsidR="00AA555A">
        <w:rPr>
          <w:rFonts w:ascii="Times New Roman" w:hAnsi="Times New Roman"/>
        </w:rPr>
        <w:t xml:space="preserve">pavaduotojo </w:t>
      </w:r>
      <w:bookmarkStart w:id="0" w:name="_GoBack"/>
      <w:bookmarkEnd w:id="0"/>
      <w:r w:rsidR="00C9495F">
        <w:rPr>
          <w:rFonts w:ascii="Times New Roman" w:hAnsi="Times New Roman"/>
        </w:rPr>
        <w:t>pareigas</w:t>
      </w:r>
      <w:r w:rsidR="00397B13">
        <w:rPr>
          <w:rFonts w:ascii="Times New Roman" w:hAnsi="Times New Roman"/>
        </w:rPr>
        <w:t>,</w:t>
      </w:r>
    </w:p>
    <w:p w:rsidR="00281CCC" w:rsidRDefault="00397B13" w:rsidP="00A25592">
      <w:pPr>
        <w:tabs>
          <w:tab w:val="left" w:pos="1242"/>
          <w:tab w:val="left" w:pos="6804"/>
          <w:tab w:val="left" w:pos="7450"/>
        </w:tabs>
        <w:spacing w:line="360" w:lineRule="auto"/>
        <w:ind w:firstLine="129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s</w:t>
      </w:r>
      <w:r w:rsidR="00311933">
        <w:rPr>
          <w:rFonts w:ascii="Times New Roman" w:hAnsi="Times New Roman"/>
        </w:rPr>
        <w:t xml:space="preserve"> u d a r a u </w:t>
      </w:r>
      <w:r w:rsidR="00B41081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komisiją reikalų perdavimui rajono savivaldybės adm</w:t>
      </w:r>
      <w:r w:rsidR="00C9495F">
        <w:rPr>
          <w:rFonts w:ascii="Times New Roman" w:hAnsi="Times New Roman"/>
        </w:rPr>
        <w:t>inistracijos Kudirkos Naumiesčio seniūnijoje</w:t>
      </w:r>
      <w:r w:rsidR="00281CCC">
        <w:rPr>
          <w:rFonts w:ascii="Times New Roman" w:hAnsi="Times New Roman"/>
        </w:rPr>
        <w:t>:</w:t>
      </w:r>
    </w:p>
    <w:p w:rsidR="00E97DBD" w:rsidRDefault="00C9495F" w:rsidP="00E97DBD">
      <w:pPr>
        <w:tabs>
          <w:tab w:val="left" w:pos="1242"/>
          <w:tab w:val="left" w:pos="6804"/>
          <w:tab w:val="left" w:pos="7450"/>
        </w:tabs>
        <w:spacing w:line="360" w:lineRule="auto"/>
        <w:ind w:firstLine="129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Rita Vaičiūnienė</w:t>
      </w:r>
      <w:r w:rsidR="00E97DBD">
        <w:rPr>
          <w:rFonts w:ascii="Times New Roman" w:hAnsi="Times New Roman"/>
        </w:rPr>
        <w:t xml:space="preserve"> – rajono savivaldybės administ</w:t>
      </w:r>
      <w:r w:rsidR="00397B13">
        <w:rPr>
          <w:rFonts w:ascii="Times New Roman" w:hAnsi="Times New Roman"/>
        </w:rPr>
        <w:t>r</w:t>
      </w:r>
      <w:r>
        <w:rPr>
          <w:rFonts w:ascii="Times New Roman" w:hAnsi="Times New Roman"/>
        </w:rPr>
        <w:t>acijos Bendrųjų reikalų</w:t>
      </w:r>
      <w:r w:rsidR="00397B13">
        <w:rPr>
          <w:rFonts w:ascii="Times New Roman" w:hAnsi="Times New Roman"/>
        </w:rPr>
        <w:t xml:space="preserve"> skyriaus vedėja (</w:t>
      </w:r>
      <w:r w:rsidR="00E97DBD">
        <w:rPr>
          <w:rFonts w:ascii="Times New Roman" w:hAnsi="Times New Roman"/>
        </w:rPr>
        <w:t>komisijos pirmininkė</w:t>
      </w:r>
      <w:r w:rsidR="00397B13">
        <w:rPr>
          <w:rFonts w:ascii="Times New Roman" w:hAnsi="Times New Roman"/>
        </w:rPr>
        <w:t>)</w:t>
      </w:r>
      <w:r w:rsidR="00E97DBD">
        <w:rPr>
          <w:rFonts w:ascii="Times New Roman" w:hAnsi="Times New Roman"/>
        </w:rPr>
        <w:t>,</w:t>
      </w:r>
    </w:p>
    <w:p w:rsidR="00C100FB" w:rsidRDefault="00C9495F" w:rsidP="00C100FB">
      <w:pPr>
        <w:tabs>
          <w:tab w:val="left" w:pos="1242"/>
          <w:tab w:val="left" w:pos="6804"/>
          <w:tab w:val="left" w:pos="7450"/>
        </w:tabs>
        <w:spacing w:line="360" w:lineRule="auto"/>
        <w:ind w:firstLine="129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Sonata Gruzdaitienė</w:t>
      </w:r>
      <w:r w:rsidR="00C100FB">
        <w:rPr>
          <w:rFonts w:ascii="Times New Roman" w:hAnsi="Times New Roman"/>
        </w:rPr>
        <w:t xml:space="preserve"> – rajono saviv</w:t>
      </w:r>
      <w:r>
        <w:rPr>
          <w:rFonts w:ascii="Times New Roman" w:hAnsi="Times New Roman"/>
        </w:rPr>
        <w:t>aldybės administracijos Biudžeto, turto ir strateginio planavimo</w:t>
      </w:r>
      <w:r w:rsidR="00C100FB">
        <w:rPr>
          <w:rFonts w:ascii="Times New Roman" w:hAnsi="Times New Roman"/>
        </w:rPr>
        <w:t xml:space="preserve"> skyriaus vyriausioji specialistė,</w:t>
      </w:r>
    </w:p>
    <w:p w:rsidR="00402369" w:rsidRDefault="00AA555A" w:rsidP="00E97DBD">
      <w:pPr>
        <w:tabs>
          <w:tab w:val="left" w:pos="1242"/>
          <w:tab w:val="left" w:pos="6804"/>
          <w:tab w:val="left" w:pos="7450"/>
        </w:tabs>
        <w:spacing w:line="360" w:lineRule="auto"/>
        <w:ind w:firstLine="129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Liucė Jakaitienė</w:t>
      </w:r>
      <w:r w:rsidR="00402369">
        <w:rPr>
          <w:rFonts w:ascii="Times New Roman" w:hAnsi="Times New Roman"/>
        </w:rPr>
        <w:t xml:space="preserve"> – rajono s</w:t>
      </w:r>
      <w:r>
        <w:rPr>
          <w:rFonts w:ascii="Times New Roman" w:hAnsi="Times New Roman"/>
        </w:rPr>
        <w:t>avivaldybės administracijos Kudirkos Naumiesčio seniūnijos</w:t>
      </w:r>
      <w:r w:rsidR="00402369">
        <w:rPr>
          <w:rFonts w:ascii="Times New Roman" w:hAnsi="Times New Roman"/>
        </w:rPr>
        <w:t xml:space="preserve"> buhalterė,</w:t>
      </w:r>
    </w:p>
    <w:p w:rsidR="0042613B" w:rsidRDefault="00AA555A" w:rsidP="00502412">
      <w:pPr>
        <w:tabs>
          <w:tab w:val="left" w:pos="1242"/>
          <w:tab w:val="left" w:pos="6804"/>
          <w:tab w:val="left" w:pos="7450"/>
        </w:tabs>
        <w:spacing w:line="360" w:lineRule="auto"/>
        <w:ind w:firstLine="129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Vytautas Šimkonis</w:t>
      </w:r>
      <w:r w:rsidR="0059239E">
        <w:rPr>
          <w:rFonts w:ascii="Times New Roman" w:hAnsi="Times New Roman"/>
        </w:rPr>
        <w:t xml:space="preserve"> – rajono saviva</w:t>
      </w:r>
      <w:r w:rsidR="00284908">
        <w:rPr>
          <w:rFonts w:ascii="Times New Roman" w:hAnsi="Times New Roman"/>
        </w:rPr>
        <w:t>ldybės a</w:t>
      </w:r>
      <w:r>
        <w:rPr>
          <w:rFonts w:ascii="Times New Roman" w:hAnsi="Times New Roman"/>
        </w:rPr>
        <w:t>dministracijos Žemės ūkio ir kaimo reikalų skyriaus</w:t>
      </w:r>
      <w:r w:rsidR="00402369">
        <w:rPr>
          <w:rFonts w:ascii="Times New Roman" w:hAnsi="Times New Roman"/>
        </w:rPr>
        <w:t xml:space="preserve"> specialistas</w:t>
      </w:r>
      <w:r w:rsidR="00397B13">
        <w:rPr>
          <w:rFonts w:ascii="Times New Roman" w:hAnsi="Times New Roman"/>
        </w:rPr>
        <w:t>.</w:t>
      </w:r>
    </w:p>
    <w:p w:rsidR="00397B13" w:rsidRPr="00397B13" w:rsidRDefault="00397B13" w:rsidP="00397B13">
      <w:pPr>
        <w:tabs>
          <w:tab w:val="left" w:pos="1242"/>
        </w:tabs>
        <w:spacing w:line="360" w:lineRule="auto"/>
        <w:ind w:firstLine="1276"/>
        <w:jc w:val="both"/>
        <w:rPr>
          <w:rFonts w:ascii="Times New Roman" w:hAnsi="Times New Roman"/>
        </w:rPr>
      </w:pPr>
      <w:r w:rsidRPr="00397B13">
        <w:rPr>
          <w:rFonts w:ascii="Times New Roman" w:hAnsi="Times New Roman"/>
        </w:rPr>
        <w:t>Perduo</w:t>
      </w:r>
      <w:r>
        <w:rPr>
          <w:rFonts w:ascii="Times New Roman" w:hAnsi="Times New Roman"/>
        </w:rPr>
        <w:t xml:space="preserve">dantis asmuo: </w:t>
      </w:r>
      <w:r w:rsidR="00AA555A">
        <w:rPr>
          <w:rFonts w:ascii="Times New Roman" w:hAnsi="Times New Roman"/>
        </w:rPr>
        <w:t>Algirdas Stankevičius</w:t>
      </w:r>
      <w:r w:rsidRPr="00397B13">
        <w:rPr>
          <w:rFonts w:ascii="Times New Roman" w:hAnsi="Times New Roman"/>
        </w:rPr>
        <w:t>.</w:t>
      </w:r>
    </w:p>
    <w:p w:rsidR="00397B13" w:rsidRPr="00397B13" w:rsidRDefault="00397B13" w:rsidP="00397B13">
      <w:pPr>
        <w:tabs>
          <w:tab w:val="left" w:pos="1242"/>
        </w:tabs>
        <w:spacing w:line="360" w:lineRule="auto"/>
        <w:ind w:firstLine="1276"/>
        <w:jc w:val="both"/>
        <w:rPr>
          <w:rFonts w:ascii="Times New Roman" w:hAnsi="Times New Roman"/>
        </w:rPr>
      </w:pPr>
      <w:r w:rsidRPr="00397B13">
        <w:rPr>
          <w:rFonts w:ascii="Times New Roman" w:hAnsi="Times New Roman"/>
        </w:rPr>
        <w:t>Perimantis a</w:t>
      </w:r>
      <w:r w:rsidR="00AA555A">
        <w:rPr>
          <w:rFonts w:ascii="Times New Roman" w:hAnsi="Times New Roman"/>
        </w:rPr>
        <w:t>smuo: Algimantas Baubonis</w:t>
      </w:r>
      <w:r w:rsidRPr="00397B13">
        <w:rPr>
          <w:rFonts w:ascii="Times New Roman" w:hAnsi="Times New Roman"/>
        </w:rPr>
        <w:t>.</w:t>
      </w:r>
    </w:p>
    <w:p w:rsidR="00502412" w:rsidRPr="00226BD2" w:rsidRDefault="00502412" w:rsidP="00502412">
      <w:pPr>
        <w:tabs>
          <w:tab w:val="left" w:pos="1242"/>
          <w:tab w:val="left" w:pos="6804"/>
          <w:tab w:val="left" w:pos="7450"/>
        </w:tabs>
        <w:suppressAutoHyphens w:val="0"/>
        <w:spacing w:line="360" w:lineRule="auto"/>
        <w:ind w:firstLine="851"/>
        <w:jc w:val="both"/>
        <w:rPr>
          <w:rFonts w:ascii="Times New Roman" w:eastAsia="Calibri" w:hAnsi="Times New Roman"/>
          <w:color w:val="auto"/>
          <w:kern w:val="0"/>
          <w:szCs w:val="22"/>
          <w:lang w:eastAsia="en-US"/>
        </w:rPr>
      </w:pPr>
      <w:r>
        <w:rPr>
          <w:rFonts w:ascii="Times New Roman" w:eastAsia="Calibri" w:hAnsi="Times New Roman"/>
          <w:bCs/>
          <w:color w:val="000000"/>
          <w:kern w:val="0"/>
          <w:szCs w:val="22"/>
          <w:lang w:eastAsia="en-US"/>
        </w:rPr>
        <w:t xml:space="preserve">       </w:t>
      </w:r>
      <w:r w:rsidRPr="00226BD2">
        <w:rPr>
          <w:rFonts w:ascii="Times New Roman" w:eastAsia="Calibri" w:hAnsi="Times New Roman"/>
          <w:bCs/>
          <w:color w:val="000000"/>
          <w:kern w:val="0"/>
          <w:szCs w:val="22"/>
          <w:lang w:eastAsia="en-US"/>
        </w:rPr>
        <w:t>Šis įsakymas per vieną mėnesį nuo įsakymo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:rsidR="00E97DBD" w:rsidRDefault="00E97DBD">
      <w:pPr>
        <w:rPr>
          <w:rFonts w:ascii="Times New Roman" w:hAnsi="Times New Roman"/>
          <w:szCs w:val="24"/>
        </w:rPr>
      </w:pPr>
    </w:p>
    <w:p w:rsidR="00E97DBD" w:rsidRDefault="00E97DBD" w:rsidP="00E97DBD">
      <w:pPr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A</w:t>
      </w:r>
      <w:r w:rsidRPr="00B73009">
        <w:rPr>
          <w:rFonts w:ascii="Times New Roman" w:hAnsi="Times New Roman"/>
          <w:szCs w:val="24"/>
        </w:rPr>
        <w:t>dmin</w:t>
      </w:r>
      <w:r>
        <w:rPr>
          <w:rFonts w:ascii="Times New Roman" w:hAnsi="Times New Roman"/>
          <w:szCs w:val="24"/>
        </w:rPr>
        <w:t>istracijos direktorius</w:t>
      </w:r>
      <w:r w:rsidRPr="00B73009">
        <w:rPr>
          <w:rFonts w:ascii="Times New Roman" w:hAnsi="Times New Roman"/>
          <w:szCs w:val="24"/>
        </w:rPr>
        <w:t xml:space="preserve"> </w:t>
      </w:r>
      <w:r w:rsidRPr="00B73009">
        <w:rPr>
          <w:rFonts w:ascii="Times New Roman" w:hAnsi="Times New Roman"/>
          <w:szCs w:val="24"/>
        </w:rPr>
        <w:tab/>
      </w:r>
      <w:r w:rsidRPr="00B73009"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 xml:space="preserve">                                                                  Dainius Grincevičius</w:t>
      </w:r>
    </w:p>
    <w:p w:rsidR="0042613B" w:rsidRDefault="0042613B">
      <w:pPr>
        <w:rPr>
          <w:rFonts w:ascii="Times New Roman" w:hAnsi="Times New Roman"/>
          <w:szCs w:val="24"/>
        </w:rPr>
      </w:pPr>
    </w:p>
    <w:p w:rsidR="00A03DD3" w:rsidRDefault="00A03DD3">
      <w:pPr>
        <w:rPr>
          <w:rFonts w:ascii="Times New Roman" w:hAnsi="Times New Roman"/>
          <w:szCs w:val="24"/>
        </w:rPr>
      </w:pPr>
    </w:p>
    <w:p w:rsidR="008044C8" w:rsidRDefault="008044C8">
      <w:pPr>
        <w:rPr>
          <w:rFonts w:ascii="Times New Roman" w:hAnsi="Times New Roman"/>
          <w:szCs w:val="24"/>
        </w:rPr>
      </w:pPr>
    </w:p>
    <w:p w:rsidR="008044C8" w:rsidRDefault="008044C8">
      <w:pPr>
        <w:rPr>
          <w:rFonts w:ascii="Times New Roman" w:hAnsi="Times New Roman"/>
          <w:szCs w:val="24"/>
        </w:rPr>
      </w:pPr>
    </w:p>
    <w:p w:rsidR="008044C8" w:rsidRDefault="008044C8">
      <w:pPr>
        <w:rPr>
          <w:rFonts w:ascii="Times New Roman" w:hAnsi="Times New Roman"/>
          <w:szCs w:val="24"/>
        </w:rPr>
      </w:pPr>
    </w:p>
    <w:p w:rsidR="00AA555A" w:rsidRDefault="00AA555A" w:rsidP="00AA555A">
      <w:p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Parengė </w:t>
      </w:r>
    </w:p>
    <w:p w:rsidR="00AA555A" w:rsidRDefault="00AA555A" w:rsidP="00AA555A">
      <w:p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Teisės, personalo ir civilinės metrikacijos skyriaus </w:t>
      </w:r>
    </w:p>
    <w:p w:rsidR="00AA555A" w:rsidRDefault="00AA555A" w:rsidP="00AA555A">
      <w:p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vyriausiasis specialistas</w:t>
      </w:r>
    </w:p>
    <w:p w:rsidR="00AA555A" w:rsidRDefault="00AA555A" w:rsidP="00AA555A">
      <w:pPr>
        <w:spacing w:line="276" w:lineRule="auto"/>
        <w:jc w:val="both"/>
        <w:rPr>
          <w:rFonts w:ascii="Times New Roman" w:hAnsi="Times New Roman"/>
        </w:rPr>
      </w:pPr>
    </w:p>
    <w:p w:rsidR="00AA555A" w:rsidRDefault="00AA555A" w:rsidP="00AA555A">
      <w:pPr>
        <w:spacing w:line="276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Gediminas Morkeliūnas</w:t>
      </w:r>
    </w:p>
    <w:p w:rsidR="00AA555A" w:rsidRDefault="00AA555A" w:rsidP="00AA555A">
      <w:pPr>
        <w:tabs>
          <w:tab w:val="left" w:pos="2445"/>
        </w:tabs>
        <w:spacing w:line="276" w:lineRule="auto"/>
      </w:pPr>
      <w:r>
        <w:rPr>
          <w:rFonts w:ascii="Times New Roman" w:hAnsi="Times New Roman"/>
          <w:szCs w:val="24"/>
        </w:rPr>
        <w:t>2018-04-03</w:t>
      </w:r>
    </w:p>
    <w:p w:rsidR="0042613B" w:rsidRDefault="0042613B">
      <w:pPr>
        <w:tabs>
          <w:tab w:val="left" w:pos="2445"/>
        </w:tabs>
        <w:spacing w:line="276" w:lineRule="auto"/>
      </w:pPr>
    </w:p>
    <w:sectPr w:rsidR="0042613B" w:rsidSect="008044C8">
      <w:headerReference w:type="default" r:id="rId9"/>
      <w:pgSz w:w="11906" w:h="16838"/>
      <w:pgMar w:top="1134" w:right="567" w:bottom="1134" w:left="1701" w:header="567" w:footer="369" w:gutter="0"/>
      <w:cols w:space="1296"/>
      <w:titlePg/>
      <w:docGrid w:linePitch="326" w:charSpace="-65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413C5" w:rsidRDefault="007413C5">
      <w:r>
        <w:separator/>
      </w:r>
    </w:p>
  </w:endnote>
  <w:endnote w:type="continuationSeparator" w:id="0">
    <w:p w:rsidR="007413C5" w:rsidRDefault="007413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</w:font>
  <w:font w:name="Liberation Sans">
    <w:panose1 w:val="020B0604020202020204"/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413C5" w:rsidRDefault="007413C5">
      <w:r>
        <w:separator/>
      </w:r>
    </w:p>
  </w:footnote>
  <w:footnote w:type="continuationSeparator" w:id="0">
    <w:p w:rsidR="007413C5" w:rsidRDefault="007413C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490027559"/>
      <w:docPartObj>
        <w:docPartGallery w:val="Page Numbers (Top of Page)"/>
        <w:docPartUnique/>
      </w:docPartObj>
    </w:sdtPr>
    <w:sdtEndPr>
      <w:rPr>
        <w:noProof/>
      </w:rPr>
    </w:sdtEndPr>
    <w:sdtContent>
      <w:p w:rsidR="008044C8" w:rsidRDefault="008044C8">
        <w:pPr>
          <w:pStyle w:val="Header"/>
          <w:jc w:val="center"/>
        </w:pPr>
        <w:r w:rsidRPr="008044C8">
          <w:rPr>
            <w:rFonts w:ascii="Times New Roman" w:hAnsi="Times New Roman"/>
          </w:rPr>
          <w:fldChar w:fldCharType="begin"/>
        </w:r>
        <w:r w:rsidRPr="008044C8">
          <w:rPr>
            <w:rFonts w:ascii="Times New Roman" w:hAnsi="Times New Roman"/>
          </w:rPr>
          <w:instrText xml:space="preserve"> PAGE   \* MERGEFORMAT </w:instrText>
        </w:r>
        <w:r w:rsidRPr="008044C8">
          <w:rPr>
            <w:rFonts w:ascii="Times New Roman" w:hAnsi="Times New Roman"/>
          </w:rPr>
          <w:fldChar w:fldCharType="separate"/>
        </w:r>
        <w:r w:rsidR="00AA555A">
          <w:rPr>
            <w:rFonts w:ascii="Times New Roman" w:hAnsi="Times New Roman"/>
            <w:noProof/>
          </w:rPr>
          <w:t>2</w:t>
        </w:r>
        <w:r w:rsidRPr="008044C8">
          <w:rPr>
            <w:rFonts w:ascii="Times New Roman" w:hAnsi="Times New Roman"/>
            <w:noProof/>
          </w:rPr>
          <w:fldChar w:fldCharType="end"/>
        </w:r>
      </w:p>
    </w:sdtContent>
  </w:sdt>
  <w:p w:rsidR="0042613B" w:rsidRDefault="0042613B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1E30"/>
    <w:rsid w:val="000037AB"/>
    <w:rsid w:val="00004F78"/>
    <w:rsid w:val="000704D5"/>
    <w:rsid w:val="00096FB4"/>
    <w:rsid w:val="00122922"/>
    <w:rsid w:val="00211A99"/>
    <w:rsid w:val="00281CCC"/>
    <w:rsid w:val="00284908"/>
    <w:rsid w:val="002A7708"/>
    <w:rsid w:val="00311933"/>
    <w:rsid w:val="00397B13"/>
    <w:rsid w:val="00402369"/>
    <w:rsid w:val="0042613B"/>
    <w:rsid w:val="004469E7"/>
    <w:rsid w:val="00502412"/>
    <w:rsid w:val="00510D83"/>
    <w:rsid w:val="00550EB2"/>
    <w:rsid w:val="0056188F"/>
    <w:rsid w:val="0059239E"/>
    <w:rsid w:val="00606448"/>
    <w:rsid w:val="00651C36"/>
    <w:rsid w:val="00653DD2"/>
    <w:rsid w:val="006B0A1B"/>
    <w:rsid w:val="0072142B"/>
    <w:rsid w:val="007220D1"/>
    <w:rsid w:val="00724135"/>
    <w:rsid w:val="007413C5"/>
    <w:rsid w:val="00763165"/>
    <w:rsid w:val="007C12DC"/>
    <w:rsid w:val="007C565F"/>
    <w:rsid w:val="007E52C5"/>
    <w:rsid w:val="007E7B0E"/>
    <w:rsid w:val="008044C8"/>
    <w:rsid w:val="008107E1"/>
    <w:rsid w:val="00821E30"/>
    <w:rsid w:val="00826D2F"/>
    <w:rsid w:val="008A69F3"/>
    <w:rsid w:val="008F236C"/>
    <w:rsid w:val="008F51A4"/>
    <w:rsid w:val="009378CB"/>
    <w:rsid w:val="0096220B"/>
    <w:rsid w:val="009A6149"/>
    <w:rsid w:val="009B76F6"/>
    <w:rsid w:val="009C47F2"/>
    <w:rsid w:val="009F4B38"/>
    <w:rsid w:val="00A03DD3"/>
    <w:rsid w:val="00A25592"/>
    <w:rsid w:val="00A44D25"/>
    <w:rsid w:val="00A53F06"/>
    <w:rsid w:val="00AA0DA3"/>
    <w:rsid w:val="00AA555A"/>
    <w:rsid w:val="00AD42E0"/>
    <w:rsid w:val="00B10CB4"/>
    <w:rsid w:val="00B41081"/>
    <w:rsid w:val="00BF1555"/>
    <w:rsid w:val="00C100FB"/>
    <w:rsid w:val="00C9495F"/>
    <w:rsid w:val="00CA5459"/>
    <w:rsid w:val="00D2604D"/>
    <w:rsid w:val="00D57DA8"/>
    <w:rsid w:val="00D6212E"/>
    <w:rsid w:val="00DB0989"/>
    <w:rsid w:val="00E25102"/>
    <w:rsid w:val="00E97DBD"/>
    <w:rsid w:val="00EF02E4"/>
    <w:rsid w:val="00F05635"/>
    <w:rsid w:val="00FD0E22"/>
    <w:rsid w:val="00FF75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Heading1">
    <w:name w:val="heading 1"/>
    <w:basedOn w:val="Normal"/>
    <w:next w:val="BodyText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">
    <w:name w:val="Antraštė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81CC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1CCC"/>
    <w:rPr>
      <w:rFonts w:ascii="Tahoma" w:hAnsi="Tahoma" w:cs="Tahoma"/>
      <w:color w:val="00000A"/>
      <w:kern w:val="1"/>
      <w:sz w:val="16"/>
      <w:szCs w:val="16"/>
    </w:rPr>
  </w:style>
  <w:style w:type="paragraph" w:styleId="ListParagraph">
    <w:name w:val="List Paragraph"/>
    <w:basedOn w:val="Normal"/>
    <w:uiPriority w:val="34"/>
    <w:qFormat/>
    <w:rsid w:val="00281CCC"/>
    <w:pPr>
      <w:ind w:left="720"/>
      <w:contextualSpacing/>
    </w:pPr>
  </w:style>
  <w:style w:type="character" w:customStyle="1" w:styleId="HeaderChar">
    <w:name w:val="Header Char"/>
    <w:basedOn w:val="DefaultParagraphFont"/>
    <w:link w:val="Header"/>
    <w:uiPriority w:val="99"/>
    <w:rsid w:val="008044C8"/>
    <w:rPr>
      <w:rFonts w:ascii="TimesLT" w:hAnsi="TimesLT"/>
      <w:color w:val="00000A"/>
      <w:kern w:val="1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Heading1">
    <w:name w:val="heading 1"/>
    <w:basedOn w:val="Normal"/>
    <w:next w:val="BodyText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">
    <w:name w:val="Antraštė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81CC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1CCC"/>
    <w:rPr>
      <w:rFonts w:ascii="Tahoma" w:hAnsi="Tahoma" w:cs="Tahoma"/>
      <w:color w:val="00000A"/>
      <w:kern w:val="1"/>
      <w:sz w:val="16"/>
      <w:szCs w:val="16"/>
    </w:rPr>
  </w:style>
  <w:style w:type="paragraph" w:styleId="ListParagraph">
    <w:name w:val="List Paragraph"/>
    <w:basedOn w:val="Normal"/>
    <w:uiPriority w:val="34"/>
    <w:qFormat/>
    <w:rsid w:val="00281CCC"/>
    <w:pPr>
      <w:ind w:left="720"/>
      <w:contextualSpacing/>
    </w:pPr>
  </w:style>
  <w:style w:type="character" w:customStyle="1" w:styleId="HeaderChar">
    <w:name w:val="Header Char"/>
    <w:basedOn w:val="DefaultParagraphFont"/>
    <w:link w:val="Header"/>
    <w:uiPriority w:val="99"/>
    <w:rsid w:val="008044C8"/>
    <w:rPr>
      <w:rFonts w:ascii="TimesLT" w:hAnsi="TimesLT"/>
      <w:color w:val="00000A"/>
      <w:kern w:val="1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1156</Words>
  <Characters>660</Characters>
  <Application>Microsoft Office Word</Application>
  <DocSecurity>0</DocSecurity>
  <Lines>5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ŠAKIU RAJONO SAVIVALDYBES                              I S A K Y M A S</vt:lpstr>
    </vt:vector>
  </TitlesOfParts>
  <Company/>
  <LinksUpToDate>false</LinksUpToDate>
  <CharactersWithSpaces>1813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Gediminas Morkeliūnas</cp:lastModifiedBy>
  <cp:revision>3</cp:revision>
  <cp:lastPrinted>2018-04-03T12:52:00Z</cp:lastPrinted>
  <dcterms:created xsi:type="dcterms:W3CDTF">2018-04-03T12:36:00Z</dcterms:created>
  <dcterms:modified xsi:type="dcterms:W3CDTF">2018-04-03T12:55:00Z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