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0A4" w:rsidRDefault="00EB349D" w:rsidP="005F30A4">
      <w:pPr>
        <w:ind w:left="4320" w:firstLine="720"/>
        <w:rPr>
          <w:lang w:val="lt-LT"/>
        </w:rPr>
      </w:pPr>
      <w:r>
        <w:rPr>
          <w:lang w:val="lt-LT"/>
        </w:rPr>
        <w:t>PATVIRTINTA</w:t>
      </w:r>
    </w:p>
    <w:p w:rsidR="005F30A4" w:rsidRDefault="005F30A4" w:rsidP="005F30A4">
      <w:pPr>
        <w:ind w:left="4320" w:firstLine="720"/>
        <w:rPr>
          <w:lang w:val="lt-LT"/>
        </w:rPr>
      </w:pPr>
      <w:r>
        <w:rPr>
          <w:lang w:val="lt-LT"/>
        </w:rPr>
        <w:t>Šakių rajono s</w:t>
      </w:r>
      <w:r w:rsidR="00EB349D">
        <w:rPr>
          <w:lang w:val="lt-LT"/>
        </w:rPr>
        <w:t xml:space="preserve">avivaldybė administracijos </w:t>
      </w:r>
    </w:p>
    <w:p w:rsidR="005F30A4" w:rsidRDefault="00BF1F9B" w:rsidP="005F30A4">
      <w:pPr>
        <w:ind w:left="4320" w:firstLine="720"/>
        <w:rPr>
          <w:lang w:val="lt-LT"/>
        </w:rPr>
      </w:pPr>
      <w:r>
        <w:rPr>
          <w:lang w:val="lt-LT"/>
        </w:rPr>
        <w:t>direktoriaus 2018</w:t>
      </w:r>
      <w:r w:rsidR="0085379D">
        <w:rPr>
          <w:lang w:val="lt-LT"/>
        </w:rPr>
        <w:t xml:space="preserve"> m. kovo</w:t>
      </w:r>
      <w:r w:rsidR="00EB349D">
        <w:rPr>
          <w:lang w:val="lt-LT"/>
        </w:rPr>
        <w:t xml:space="preserve">   </w:t>
      </w:r>
      <w:r w:rsidR="005F30A4">
        <w:rPr>
          <w:lang w:val="lt-LT"/>
        </w:rPr>
        <w:t xml:space="preserve"> </w:t>
      </w:r>
      <w:r w:rsidR="00EB349D">
        <w:rPr>
          <w:lang w:val="lt-LT"/>
        </w:rPr>
        <w:t xml:space="preserve"> d. </w:t>
      </w:r>
    </w:p>
    <w:p w:rsidR="00EB349D" w:rsidRDefault="00EB349D" w:rsidP="005F30A4">
      <w:pPr>
        <w:ind w:left="4320" w:firstLine="720"/>
        <w:rPr>
          <w:lang w:val="lt-LT"/>
        </w:rPr>
      </w:pPr>
      <w:r>
        <w:rPr>
          <w:lang w:val="lt-LT"/>
        </w:rPr>
        <w:t>įsakymu Nr. AT-</w:t>
      </w:r>
    </w:p>
    <w:p w:rsidR="00EB349D" w:rsidRDefault="00EB349D">
      <w:pPr>
        <w:jc w:val="center"/>
        <w:rPr>
          <w:lang w:val="lt-LT"/>
        </w:rPr>
      </w:pPr>
    </w:p>
    <w:p w:rsidR="00EB349D" w:rsidRDefault="00BF1F9B">
      <w:pPr>
        <w:jc w:val="center"/>
        <w:rPr>
          <w:b/>
          <w:bCs/>
          <w:lang w:val="lt-LT"/>
        </w:rPr>
      </w:pPr>
      <w:r>
        <w:rPr>
          <w:b/>
          <w:bCs/>
          <w:lang w:val="lt-LT"/>
        </w:rPr>
        <w:t xml:space="preserve">ŠVIETIMO, </w:t>
      </w:r>
      <w:r w:rsidR="00EB349D">
        <w:rPr>
          <w:b/>
          <w:bCs/>
          <w:lang w:val="lt-LT"/>
        </w:rPr>
        <w:t xml:space="preserve">SPORTO </w:t>
      </w:r>
      <w:r>
        <w:rPr>
          <w:b/>
          <w:bCs/>
          <w:lang w:val="lt-LT"/>
        </w:rPr>
        <w:t xml:space="preserve">IR JAUNIMO REIKALŲ </w:t>
      </w:r>
      <w:r w:rsidR="00EB349D">
        <w:rPr>
          <w:b/>
          <w:bCs/>
          <w:lang w:val="lt-LT"/>
        </w:rPr>
        <w:t>SKYRIAUS VEDĖJO</w:t>
      </w:r>
    </w:p>
    <w:p w:rsidR="00EB349D" w:rsidRDefault="00EB349D">
      <w:pPr>
        <w:jc w:val="center"/>
        <w:rPr>
          <w:b/>
          <w:bCs/>
          <w:lang w:val="lt-LT"/>
        </w:rPr>
      </w:pPr>
      <w:r>
        <w:rPr>
          <w:b/>
          <w:bCs/>
          <w:lang w:val="lt-LT"/>
        </w:rPr>
        <w:t>PAREIGYBĖS APRAŠYMAS</w:t>
      </w:r>
    </w:p>
    <w:p w:rsidR="00EB349D" w:rsidRDefault="00EB349D">
      <w:pPr>
        <w:jc w:val="center"/>
        <w:rPr>
          <w:lang w:val="lt-LT"/>
        </w:rPr>
      </w:pPr>
    </w:p>
    <w:p w:rsidR="00EB349D" w:rsidRDefault="00EB349D">
      <w:pPr>
        <w:ind w:left="2340"/>
        <w:rPr>
          <w:b/>
          <w:bCs/>
          <w:lang w:val="lt-LT"/>
        </w:rPr>
      </w:pPr>
      <w:r>
        <w:rPr>
          <w:b/>
          <w:bCs/>
          <w:lang w:val="lt-LT"/>
        </w:rPr>
        <w:t xml:space="preserve">    I. PAREIGYBĖS CHARAKTERISTIKA</w:t>
      </w:r>
    </w:p>
    <w:p w:rsidR="00EB349D" w:rsidRDefault="00EB349D">
      <w:pPr>
        <w:rPr>
          <w:lang w:val="lt-LT"/>
        </w:rPr>
      </w:pPr>
    </w:p>
    <w:p w:rsidR="00EB349D" w:rsidRDefault="00BF1F9B">
      <w:pPr>
        <w:tabs>
          <w:tab w:val="left" w:pos="1191"/>
        </w:tabs>
        <w:spacing w:line="360" w:lineRule="auto"/>
        <w:jc w:val="both"/>
        <w:rPr>
          <w:lang w:val="lt-LT"/>
        </w:rPr>
      </w:pPr>
      <w:r>
        <w:rPr>
          <w:lang w:val="lt-LT"/>
        </w:rPr>
        <w:t xml:space="preserve">           1. Švietimo, </w:t>
      </w:r>
      <w:r w:rsidR="0011081F">
        <w:rPr>
          <w:lang w:val="lt-LT"/>
        </w:rPr>
        <w:t xml:space="preserve">sporto </w:t>
      </w:r>
      <w:r>
        <w:rPr>
          <w:lang w:val="lt-LT"/>
        </w:rPr>
        <w:t xml:space="preserve">ir jaunimo reikalų </w:t>
      </w:r>
      <w:r w:rsidR="0011081F">
        <w:rPr>
          <w:lang w:val="lt-LT"/>
        </w:rPr>
        <w:t>skyriaus vedėjas</w:t>
      </w:r>
      <w:r w:rsidR="00EB349D">
        <w:rPr>
          <w:lang w:val="lt-LT"/>
        </w:rPr>
        <w:t xml:space="preserve"> y</w:t>
      </w:r>
      <w:r w:rsidR="0011081F">
        <w:rPr>
          <w:lang w:val="lt-LT"/>
        </w:rPr>
        <w:t>ra karjeros valstybės tarnautojas</w:t>
      </w:r>
      <w:r w:rsidR="00EB349D">
        <w:rPr>
          <w:lang w:val="lt-LT"/>
        </w:rPr>
        <w:t>.</w:t>
      </w:r>
    </w:p>
    <w:p w:rsidR="00EB349D" w:rsidRDefault="00EB349D">
      <w:pPr>
        <w:tabs>
          <w:tab w:val="left" w:pos="1191"/>
        </w:tabs>
        <w:spacing w:line="360" w:lineRule="auto"/>
        <w:rPr>
          <w:lang w:val="lt-LT"/>
        </w:rPr>
      </w:pPr>
      <w:r>
        <w:rPr>
          <w:lang w:val="lt-LT"/>
        </w:rPr>
        <w:t xml:space="preserve">           2. Lygis  − A.</w:t>
      </w:r>
    </w:p>
    <w:p w:rsidR="00EB349D" w:rsidRDefault="00BF1F9B">
      <w:pPr>
        <w:tabs>
          <w:tab w:val="left" w:pos="1191"/>
        </w:tabs>
        <w:spacing w:line="360" w:lineRule="auto"/>
        <w:rPr>
          <w:lang w:val="lt-LT"/>
        </w:rPr>
      </w:pPr>
      <w:r>
        <w:rPr>
          <w:lang w:val="lt-LT"/>
        </w:rPr>
        <w:t xml:space="preserve">           3. Kategorija – 13</w:t>
      </w:r>
      <w:r w:rsidR="00EB349D">
        <w:rPr>
          <w:lang w:val="lt-LT"/>
        </w:rPr>
        <w:t>.</w:t>
      </w:r>
    </w:p>
    <w:p w:rsidR="00EB349D" w:rsidRDefault="00EB349D">
      <w:pPr>
        <w:rPr>
          <w:b/>
          <w:bCs/>
          <w:lang w:val="lt-LT"/>
        </w:rPr>
      </w:pPr>
      <w:r>
        <w:rPr>
          <w:b/>
          <w:bCs/>
          <w:lang w:val="lt-LT"/>
        </w:rPr>
        <w:t xml:space="preserve">                                                                  II. PASKIRTIS</w:t>
      </w:r>
    </w:p>
    <w:p w:rsidR="00EB349D" w:rsidRDefault="00EB349D">
      <w:pPr>
        <w:rPr>
          <w:lang w:val="lt-LT"/>
        </w:rPr>
      </w:pPr>
    </w:p>
    <w:p w:rsidR="00EB349D" w:rsidRDefault="00EB349D">
      <w:pPr>
        <w:pStyle w:val="BodyText"/>
        <w:spacing w:line="360" w:lineRule="auto"/>
      </w:pPr>
      <w:r>
        <w:t xml:space="preserve">            4.</w:t>
      </w:r>
      <w:r w:rsidR="00BF1F9B">
        <w:t xml:space="preserve"> Švietimo,</w:t>
      </w:r>
      <w:r w:rsidR="00BD092F">
        <w:t xml:space="preserve"> </w:t>
      </w:r>
      <w:r w:rsidR="0048769D">
        <w:t>sporto</w:t>
      </w:r>
      <w:r w:rsidR="009D6540">
        <w:t xml:space="preserve"> ir jaunimo reikal</w:t>
      </w:r>
      <w:r w:rsidR="00BF1F9B">
        <w:t>ų</w:t>
      </w:r>
      <w:r w:rsidR="0048769D">
        <w:t xml:space="preserve"> sky</w:t>
      </w:r>
      <w:r w:rsidR="007A5C1D">
        <w:t>riaus vedėjo pareigybė reikalinga o</w:t>
      </w:r>
      <w:r>
        <w:t>rganizuot</w:t>
      </w:r>
      <w:r w:rsidR="0048769D">
        <w:t>i, koordinuoti ir kontroliuoti Š</w:t>
      </w:r>
      <w:r w:rsidR="00BF1F9B">
        <w:t xml:space="preserve">vietimo, </w:t>
      </w:r>
      <w:r>
        <w:t>sporto</w:t>
      </w:r>
      <w:r w:rsidR="00BF1F9B">
        <w:t xml:space="preserve"> ir jaunimo reikalų</w:t>
      </w:r>
      <w:r>
        <w:t xml:space="preserve"> skyriaus darbą, kad būtų užtikrintas jo nuostatuose numatytų uždavinių ir funkcijų vykdymas, siekti kuo efektyvesnės savivaldybės mokyklų bei pagalbos mokiniui, mokytojui ir mokyklai įstaigų  švietimo veik</w:t>
      </w:r>
      <w:r w:rsidR="0011081F">
        <w:t>los ir švietimo</w:t>
      </w:r>
      <w:r>
        <w:t xml:space="preserve"> pagalbos, švietimo organizavimo bei mokyklų vadybinės ir pedagoginės veiklos vidaus ir išorės audito, mokyklų akreditacijos.</w:t>
      </w:r>
    </w:p>
    <w:p w:rsidR="005F30A4" w:rsidRDefault="005F30A4" w:rsidP="005F30A4">
      <w:pPr>
        <w:pStyle w:val="BodyText"/>
        <w:spacing w:line="360" w:lineRule="auto"/>
        <w:jc w:val="center"/>
        <w:rPr>
          <w:b/>
        </w:rPr>
      </w:pPr>
    </w:p>
    <w:p w:rsidR="007A5C1D" w:rsidRDefault="007A5C1D" w:rsidP="005F30A4">
      <w:pPr>
        <w:pStyle w:val="BodyText"/>
        <w:spacing w:line="360" w:lineRule="auto"/>
        <w:jc w:val="center"/>
        <w:rPr>
          <w:b/>
        </w:rPr>
      </w:pPr>
      <w:r w:rsidRPr="005F30A4">
        <w:rPr>
          <w:b/>
        </w:rPr>
        <w:t>III. VEIKLOS  SRITIS</w:t>
      </w:r>
    </w:p>
    <w:p w:rsidR="005F30A4" w:rsidRPr="005F30A4" w:rsidRDefault="005F30A4" w:rsidP="005F30A4">
      <w:pPr>
        <w:pStyle w:val="BodyText"/>
        <w:spacing w:line="360" w:lineRule="auto"/>
        <w:jc w:val="center"/>
        <w:rPr>
          <w:b/>
        </w:rPr>
      </w:pPr>
    </w:p>
    <w:p w:rsidR="007A5C1D" w:rsidRDefault="007A5C1D">
      <w:pPr>
        <w:pStyle w:val="BodyText"/>
        <w:spacing w:line="360" w:lineRule="auto"/>
      </w:pPr>
      <w:r>
        <w:t xml:space="preserve">    </w:t>
      </w:r>
      <w:r w:rsidR="00100AC3">
        <w:t xml:space="preserve">       5. Šias pareigas einančio valstybės tarnautojo veiklos sritis – švietimo veiklos organizavimas.</w:t>
      </w:r>
      <w:r>
        <w:t xml:space="preserve"> </w:t>
      </w:r>
    </w:p>
    <w:p w:rsidR="00EB349D" w:rsidRDefault="00EB349D">
      <w:pPr>
        <w:jc w:val="both"/>
        <w:rPr>
          <w:lang w:val="lt-LT"/>
        </w:rPr>
      </w:pPr>
    </w:p>
    <w:p w:rsidR="00EB349D" w:rsidRDefault="00100AC3">
      <w:pPr>
        <w:jc w:val="center"/>
        <w:rPr>
          <w:b/>
          <w:bCs/>
          <w:lang w:val="lt-LT"/>
        </w:rPr>
      </w:pPr>
      <w:r>
        <w:rPr>
          <w:b/>
          <w:bCs/>
          <w:lang w:val="lt-LT"/>
        </w:rPr>
        <w:t>IV</w:t>
      </w:r>
      <w:r w:rsidR="00EB349D">
        <w:rPr>
          <w:b/>
          <w:bCs/>
          <w:lang w:val="lt-LT"/>
        </w:rPr>
        <w:t>. SPECIALIEJI REIKALAVIMAI ŠIAS PAREIGAS EINANČIAM</w:t>
      </w:r>
    </w:p>
    <w:p w:rsidR="00EB349D" w:rsidRDefault="00EB349D">
      <w:pPr>
        <w:pStyle w:val="Heading1"/>
      </w:pPr>
      <w:r>
        <w:t>VALSTYBĖS TARNAUTOJUI</w:t>
      </w:r>
    </w:p>
    <w:p w:rsidR="00EB349D" w:rsidRDefault="00EB349D">
      <w:pPr>
        <w:spacing w:line="360" w:lineRule="auto"/>
        <w:jc w:val="both"/>
        <w:rPr>
          <w:lang w:val="lt-LT"/>
        </w:rPr>
      </w:pPr>
    </w:p>
    <w:p w:rsidR="00D6689E" w:rsidRDefault="00100AC3" w:rsidP="00100AC3">
      <w:pPr>
        <w:spacing w:line="360" w:lineRule="auto"/>
        <w:ind w:left="720"/>
        <w:jc w:val="both"/>
        <w:rPr>
          <w:lang w:val="lt-LT"/>
        </w:rPr>
      </w:pPr>
      <w:r>
        <w:rPr>
          <w:lang w:val="lt-LT"/>
        </w:rPr>
        <w:t xml:space="preserve">6. </w:t>
      </w:r>
      <w:r w:rsidR="00D6689E" w:rsidRPr="000950D1">
        <w:rPr>
          <w:color w:val="000000"/>
          <w:szCs w:val="22"/>
          <w:lang w:val="lt-LT" w:eastAsia="lt-LT"/>
        </w:rPr>
        <w:t>Valstybės tarnautojas, einantis šias pareigas, turi atitikti šiuos specialiuosius reikalavimus:</w:t>
      </w:r>
    </w:p>
    <w:p w:rsidR="00EB349D" w:rsidRDefault="00D6689E" w:rsidP="00100AC3">
      <w:pPr>
        <w:spacing w:line="360" w:lineRule="auto"/>
        <w:ind w:left="720"/>
        <w:jc w:val="both"/>
        <w:rPr>
          <w:lang w:val="lt-LT"/>
        </w:rPr>
      </w:pPr>
      <w:r>
        <w:rPr>
          <w:lang w:val="lt-LT"/>
        </w:rPr>
        <w:t>6.1. t</w:t>
      </w:r>
      <w:r w:rsidR="003D4994">
        <w:rPr>
          <w:lang w:val="lt-LT"/>
        </w:rPr>
        <w:t>urėti aukštąjį universitetinį</w:t>
      </w:r>
      <w:r w:rsidR="00100AC3">
        <w:rPr>
          <w:lang w:val="lt-LT"/>
        </w:rPr>
        <w:t xml:space="preserve"> arba jam prilygintą </w:t>
      </w:r>
      <w:r>
        <w:rPr>
          <w:lang w:val="lt-LT"/>
        </w:rPr>
        <w:t xml:space="preserve"> išsilavinimą;</w:t>
      </w:r>
    </w:p>
    <w:p w:rsidR="00EB349D" w:rsidRDefault="00D6689E">
      <w:pPr>
        <w:spacing w:line="360" w:lineRule="auto"/>
        <w:jc w:val="both"/>
        <w:rPr>
          <w:lang w:val="lt-LT"/>
        </w:rPr>
      </w:pPr>
      <w:r>
        <w:rPr>
          <w:lang w:val="lt-LT"/>
        </w:rPr>
        <w:t xml:space="preserve">            6.2</w:t>
      </w:r>
      <w:r w:rsidR="00EB349D">
        <w:rPr>
          <w:lang w:val="lt-LT"/>
        </w:rPr>
        <w:t xml:space="preserve">. </w:t>
      </w:r>
      <w:r>
        <w:rPr>
          <w:lang w:val="lt-LT"/>
        </w:rPr>
        <w:t xml:space="preserve"> t</w:t>
      </w:r>
      <w:r w:rsidR="0048769D">
        <w:rPr>
          <w:lang w:val="lt-LT"/>
        </w:rPr>
        <w:t>urėti ne mažesnį kaip tre</w:t>
      </w:r>
      <w:r w:rsidR="00100AC3">
        <w:rPr>
          <w:lang w:val="lt-LT"/>
        </w:rPr>
        <w:t>jų</w:t>
      </w:r>
      <w:r w:rsidR="00EB349D">
        <w:rPr>
          <w:lang w:val="lt-LT"/>
        </w:rPr>
        <w:t xml:space="preserve"> metų pedagoginio</w:t>
      </w:r>
      <w:r w:rsidR="00100AC3">
        <w:rPr>
          <w:lang w:val="lt-LT"/>
        </w:rPr>
        <w:t>,</w:t>
      </w:r>
      <w:r w:rsidR="00EB349D">
        <w:rPr>
          <w:lang w:val="lt-LT"/>
        </w:rPr>
        <w:t xml:space="preserve"> vadybinio darbo sta</w:t>
      </w:r>
      <w:r>
        <w:rPr>
          <w:lang w:val="lt-LT"/>
        </w:rPr>
        <w:t>žą;</w:t>
      </w:r>
    </w:p>
    <w:p w:rsidR="00EB349D" w:rsidRDefault="00D6689E">
      <w:pPr>
        <w:pStyle w:val="BodyTextIndent"/>
      </w:pPr>
      <w:r>
        <w:t>6.3. b</w:t>
      </w:r>
      <w:r w:rsidR="00EB349D">
        <w:t>ūti susipažinusiam ir išmanyti Lietuvos Respublikos Konstituciją ir įstatymus, Lietuvos Respublikos Vyriausybės nutarimus, Švietimo ir mokslo ministerijos teisės aktus bei kitų institucijų teisės aktus, reglamentuojančius švietimą, viešąjį administravimą, vietos savivaldą, valstybės tarnybą, darbo santykių reguli</w:t>
      </w:r>
      <w:r>
        <w:t>avimą, sugebėti jais vadovautis;</w:t>
      </w:r>
      <w:r w:rsidR="00EB349D">
        <w:t xml:space="preserve"> </w:t>
      </w:r>
    </w:p>
    <w:p w:rsidR="00D6689E" w:rsidRDefault="00D6689E" w:rsidP="00D6689E">
      <w:pPr>
        <w:spacing w:line="360" w:lineRule="auto"/>
        <w:ind w:firstLine="720"/>
        <w:jc w:val="both"/>
        <w:rPr>
          <w:lang w:val="lt-LT"/>
        </w:rPr>
      </w:pPr>
      <w:r>
        <w:rPr>
          <w:lang w:val="lt-LT"/>
        </w:rPr>
        <w:t>6.4.</w:t>
      </w:r>
      <w:r w:rsidR="009D6540">
        <w:rPr>
          <w:lang w:val="lt-LT"/>
        </w:rPr>
        <w:t xml:space="preserve"> turės atitikti teisės aktuose nustatytus reikalavimus, būtinus išduodant asmens patikimumo pažymėjimą, leidimą dirbti ar susipažinti su įslaptinta informacija, žymima</w:t>
      </w:r>
      <w:r w:rsidR="00C53DEC">
        <w:rPr>
          <w:lang w:val="lt-LT"/>
        </w:rPr>
        <w:t xml:space="preserve"> slaptumo žyma „Slaptai</w:t>
      </w:r>
      <w:bookmarkStart w:id="0" w:name="_GoBack"/>
      <w:bookmarkEnd w:id="0"/>
      <w:r w:rsidR="009D6540">
        <w:rPr>
          <w:lang w:val="lt-LT"/>
        </w:rPr>
        <w:t>“</w:t>
      </w:r>
      <w:r>
        <w:rPr>
          <w:lang w:val="lt-LT"/>
        </w:rPr>
        <w:t>;</w:t>
      </w:r>
    </w:p>
    <w:p w:rsidR="00D6689E" w:rsidRDefault="00D6689E">
      <w:pPr>
        <w:pStyle w:val="BodyTextIndent"/>
      </w:pPr>
    </w:p>
    <w:p w:rsidR="00EB349D" w:rsidRDefault="00D6689E">
      <w:pPr>
        <w:tabs>
          <w:tab w:val="left" w:pos="1191"/>
        </w:tabs>
        <w:spacing w:line="360" w:lineRule="auto"/>
        <w:jc w:val="both"/>
        <w:rPr>
          <w:lang w:val="lt-LT"/>
        </w:rPr>
      </w:pPr>
      <w:r>
        <w:rPr>
          <w:lang w:val="lt-LT"/>
        </w:rPr>
        <w:t xml:space="preserve">            6.5. m</w:t>
      </w:r>
      <w:r w:rsidR="00EB349D">
        <w:rPr>
          <w:lang w:val="lt-LT"/>
        </w:rPr>
        <w:t>okėti rengti</w:t>
      </w:r>
      <w:r w:rsidR="000625FA">
        <w:rPr>
          <w:lang w:val="lt-LT"/>
        </w:rPr>
        <w:t xml:space="preserve"> savivaldybės</w:t>
      </w:r>
      <w:r w:rsidR="00EB349D">
        <w:rPr>
          <w:lang w:val="lt-LT"/>
        </w:rPr>
        <w:t xml:space="preserve"> institucijų sprendimų, potvarkių ir įsakymų projektus, kitus vidaus tvarkomu</w:t>
      </w:r>
      <w:r>
        <w:rPr>
          <w:lang w:val="lt-LT"/>
        </w:rPr>
        <w:t>osius organizacinius dokumentus;</w:t>
      </w:r>
    </w:p>
    <w:p w:rsidR="00EB349D" w:rsidRDefault="00100AC3">
      <w:pPr>
        <w:tabs>
          <w:tab w:val="left" w:pos="1191"/>
        </w:tabs>
        <w:spacing w:line="360" w:lineRule="auto"/>
        <w:jc w:val="both"/>
        <w:rPr>
          <w:lang w:val="lt-LT"/>
        </w:rPr>
      </w:pPr>
      <w:r>
        <w:rPr>
          <w:lang w:val="lt-LT"/>
        </w:rPr>
        <w:t xml:space="preserve">     </w:t>
      </w:r>
      <w:r w:rsidR="00D6689E">
        <w:rPr>
          <w:lang w:val="lt-LT"/>
        </w:rPr>
        <w:t xml:space="preserve">       6.6. m</w:t>
      </w:r>
      <w:r w:rsidR="00EB349D">
        <w:rPr>
          <w:lang w:val="lt-LT"/>
        </w:rPr>
        <w:t>okėti dirbti MS Office kompiuterinėmis programomis ir Internet Explorer naršykle.</w:t>
      </w:r>
    </w:p>
    <w:p w:rsidR="00EB349D" w:rsidRDefault="00EB349D">
      <w:pPr>
        <w:spacing w:line="360" w:lineRule="auto"/>
        <w:jc w:val="both"/>
        <w:rPr>
          <w:lang w:val="lt-LT"/>
        </w:rPr>
      </w:pPr>
      <w:r>
        <w:rPr>
          <w:lang w:val="lt-LT"/>
        </w:rPr>
        <w:t xml:space="preserve">            </w:t>
      </w:r>
    </w:p>
    <w:p w:rsidR="00EB349D" w:rsidRDefault="00EB349D">
      <w:pPr>
        <w:tabs>
          <w:tab w:val="left" w:pos="1191"/>
        </w:tabs>
        <w:jc w:val="center"/>
        <w:rPr>
          <w:b/>
          <w:bCs/>
          <w:lang w:val="lt-LT"/>
        </w:rPr>
      </w:pPr>
      <w:r>
        <w:rPr>
          <w:b/>
          <w:bCs/>
          <w:lang w:val="lt-LT"/>
        </w:rPr>
        <w:t>V. ŠIAS PAREIGAS EINANČIO VALSTYBĖS TARNAUTOJO FUNKCIJOS</w:t>
      </w:r>
    </w:p>
    <w:p w:rsidR="005F30A4" w:rsidRDefault="005F30A4">
      <w:pPr>
        <w:tabs>
          <w:tab w:val="left" w:pos="1191"/>
        </w:tabs>
        <w:jc w:val="center"/>
        <w:rPr>
          <w:b/>
          <w:bCs/>
          <w:lang w:val="lt-LT"/>
        </w:rPr>
      </w:pPr>
    </w:p>
    <w:p w:rsidR="00EB349D" w:rsidRDefault="00EB349D">
      <w:pPr>
        <w:tabs>
          <w:tab w:val="left" w:pos="1191"/>
        </w:tabs>
        <w:jc w:val="center"/>
        <w:rPr>
          <w:b/>
          <w:bCs/>
          <w:lang w:val="lt-LT"/>
        </w:rPr>
      </w:pPr>
    </w:p>
    <w:p w:rsidR="00D6689E" w:rsidRDefault="002F65E3">
      <w:pPr>
        <w:spacing w:line="360" w:lineRule="auto"/>
        <w:jc w:val="both"/>
        <w:rPr>
          <w:lang w:val="lt-LT"/>
        </w:rPr>
      </w:pPr>
      <w:r>
        <w:rPr>
          <w:lang w:val="lt-LT"/>
        </w:rPr>
        <w:t xml:space="preserve">          </w:t>
      </w:r>
      <w:r w:rsidR="00D6689E">
        <w:rPr>
          <w:lang w:val="lt-LT"/>
        </w:rPr>
        <w:t>7.</w:t>
      </w:r>
      <w:r w:rsidR="00D6689E" w:rsidRPr="00D6689E">
        <w:rPr>
          <w:lang w:val="lt-LT" w:eastAsia="zh-CN"/>
        </w:rPr>
        <w:t xml:space="preserve"> </w:t>
      </w:r>
      <w:r w:rsidR="00D6689E" w:rsidRPr="000950D1">
        <w:rPr>
          <w:lang w:val="lt-LT" w:eastAsia="zh-CN"/>
        </w:rPr>
        <w:t>Šias pareigas einantis valstybės tarnautojas vykdo šias funkcijas:</w:t>
      </w:r>
    </w:p>
    <w:p w:rsidR="00EB349D" w:rsidRDefault="002F65E3">
      <w:pPr>
        <w:spacing w:line="360" w:lineRule="auto"/>
        <w:jc w:val="both"/>
        <w:rPr>
          <w:lang w:val="lt-LT"/>
        </w:rPr>
      </w:pPr>
      <w:r>
        <w:rPr>
          <w:lang w:val="lt-LT"/>
        </w:rPr>
        <w:t xml:space="preserve">         7.1. v</w:t>
      </w:r>
      <w:r w:rsidR="000B56F6">
        <w:rPr>
          <w:lang w:val="lt-LT"/>
        </w:rPr>
        <w:t xml:space="preserve">adovauja Švietimo, </w:t>
      </w:r>
      <w:r w:rsidR="00EB349D">
        <w:rPr>
          <w:lang w:val="lt-LT"/>
        </w:rPr>
        <w:t xml:space="preserve">sporto </w:t>
      </w:r>
      <w:r w:rsidR="000B56F6">
        <w:rPr>
          <w:lang w:val="lt-LT"/>
        </w:rPr>
        <w:t xml:space="preserve">ir jaunimo reikalų </w:t>
      </w:r>
      <w:r w:rsidR="00EB349D">
        <w:rPr>
          <w:lang w:val="lt-LT"/>
        </w:rPr>
        <w:t>skyriui</w:t>
      </w:r>
      <w:r w:rsidR="000B56F6">
        <w:rPr>
          <w:lang w:val="lt-LT"/>
        </w:rPr>
        <w:t>,</w:t>
      </w:r>
      <w:r w:rsidR="00EB349D">
        <w:rPr>
          <w:lang w:val="lt-LT"/>
        </w:rPr>
        <w:t xml:space="preserve"> koordinuoja bei kontroliuoja  mokyklų ir kitų švietimo įstaigų bei  pagalbos mokiniui, mokytojui ir mokyklai įstaigų vadybinę veiklą pagal savivaldybės tarybos ir administracijos </w:t>
      </w:r>
      <w:r w:rsidR="000B56F6">
        <w:rPr>
          <w:lang w:val="lt-LT"/>
        </w:rPr>
        <w:t>direktoriaus nustatytą kompetenc</w:t>
      </w:r>
      <w:r w:rsidR="00EB349D">
        <w:rPr>
          <w:lang w:val="lt-LT"/>
        </w:rPr>
        <w:t>iją, užtikrina demokrati</w:t>
      </w:r>
      <w:r>
        <w:rPr>
          <w:lang w:val="lt-LT"/>
        </w:rPr>
        <w:t>nį savivaldybės mokyklų valdymą;</w:t>
      </w:r>
    </w:p>
    <w:p w:rsidR="00EB349D" w:rsidRDefault="002F65E3">
      <w:pPr>
        <w:spacing w:line="360" w:lineRule="auto"/>
        <w:jc w:val="both"/>
        <w:rPr>
          <w:lang w:val="lt-LT"/>
        </w:rPr>
      </w:pPr>
      <w:r>
        <w:rPr>
          <w:lang w:val="lt-LT"/>
        </w:rPr>
        <w:t xml:space="preserve">         7.2. o</w:t>
      </w:r>
      <w:r w:rsidR="00EB349D">
        <w:rPr>
          <w:lang w:val="lt-LT"/>
        </w:rPr>
        <w:t>rganizuoja valstybinės ir savivaldybės švietimo politikos įgyvendinimą savivaldybės mokyklose ir kitose švietimo įstaigose, užtikrina jų priežiūrą pagal Švietimo ir mokslo ministro patvirtintus mokyklos veiklos p</w:t>
      </w:r>
      <w:r w:rsidR="00100AC3">
        <w:rPr>
          <w:lang w:val="lt-LT"/>
        </w:rPr>
        <w:t>riežiūros nuostatus ir nustatytą</w:t>
      </w:r>
      <w:r w:rsidR="00EB349D">
        <w:rPr>
          <w:lang w:val="lt-LT"/>
        </w:rPr>
        <w:t xml:space="preserve"> mokyklų vadybinės ir pedagoginės veiklos v</w:t>
      </w:r>
      <w:r>
        <w:rPr>
          <w:lang w:val="lt-LT"/>
        </w:rPr>
        <w:t>idaus ir išorės audito metodiką;</w:t>
      </w:r>
    </w:p>
    <w:p w:rsidR="00EB349D" w:rsidRDefault="002F65E3">
      <w:pPr>
        <w:spacing w:line="360" w:lineRule="auto"/>
        <w:jc w:val="both"/>
        <w:rPr>
          <w:lang w:val="lt-LT"/>
        </w:rPr>
      </w:pPr>
      <w:r>
        <w:rPr>
          <w:lang w:val="lt-LT"/>
        </w:rPr>
        <w:t xml:space="preserve">         7.3. a</w:t>
      </w:r>
      <w:r w:rsidR="00EB349D">
        <w:rPr>
          <w:lang w:val="lt-LT"/>
        </w:rPr>
        <w:t>nalizuoja</w:t>
      </w:r>
      <w:r w:rsidR="0048769D">
        <w:rPr>
          <w:lang w:val="lt-LT"/>
        </w:rPr>
        <w:t>,</w:t>
      </w:r>
      <w:r w:rsidR="00EB349D">
        <w:rPr>
          <w:lang w:val="lt-LT"/>
        </w:rPr>
        <w:t xml:space="preserve"> kaip tenkinami vaikų ir suaugusių</w:t>
      </w:r>
      <w:r w:rsidR="0048769D">
        <w:rPr>
          <w:lang w:val="lt-LT"/>
        </w:rPr>
        <w:t>jų</w:t>
      </w:r>
      <w:r w:rsidR="00EB349D">
        <w:rPr>
          <w:lang w:val="lt-LT"/>
        </w:rPr>
        <w:t xml:space="preserve"> asmenų švietimo poreikiai rajono savivaldybės teritorijoje pagal Lietuvos Respublikos Švietimo įstatymo savivaldybių institucijoms nustatytą kompete</w:t>
      </w:r>
      <w:r>
        <w:rPr>
          <w:lang w:val="lt-LT"/>
        </w:rPr>
        <w:t>nciją ir vertina švietimo būklę;</w:t>
      </w:r>
      <w:r w:rsidR="00EB349D">
        <w:rPr>
          <w:lang w:val="lt-LT"/>
        </w:rPr>
        <w:t xml:space="preserve"> </w:t>
      </w:r>
    </w:p>
    <w:p w:rsidR="00EB349D" w:rsidRDefault="002F65E3">
      <w:pPr>
        <w:pStyle w:val="BodyText"/>
        <w:spacing w:line="360" w:lineRule="auto"/>
      </w:pPr>
      <w:r>
        <w:t xml:space="preserve">         7.</w:t>
      </w:r>
      <w:r w:rsidR="00100AC3">
        <w:t>4</w:t>
      </w:r>
      <w:r>
        <w:t>. d</w:t>
      </w:r>
      <w:r w:rsidR="00EB349D">
        <w:t>alyvauja rengiant rajono savivaldybės biudžeto projektą švi</w:t>
      </w:r>
      <w:r>
        <w:t>etimo programoms įgyvendinti;</w:t>
      </w:r>
    </w:p>
    <w:p w:rsidR="00EB349D" w:rsidRDefault="002F65E3">
      <w:pPr>
        <w:spacing w:line="360" w:lineRule="auto"/>
        <w:jc w:val="both"/>
        <w:rPr>
          <w:lang w:val="lt-LT"/>
        </w:rPr>
      </w:pPr>
      <w:r>
        <w:rPr>
          <w:lang w:val="lt-LT"/>
        </w:rPr>
        <w:t xml:space="preserve">         7.</w:t>
      </w:r>
      <w:r w:rsidR="00100AC3">
        <w:rPr>
          <w:lang w:val="lt-LT"/>
        </w:rPr>
        <w:t>5</w:t>
      </w:r>
      <w:r>
        <w:rPr>
          <w:lang w:val="lt-LT"/>
        </w:rPr>
        <w:t>. t</w:t>
      </w:r>
      <w:r w:rsidR="00EB349D">
        <w:rPr>
          <w:lang w:val="lt-LT"/>
        </w:rPr>
        <w:t>eikia rajono savivaldybės tarybai pasiūlymus dėl sąlygų vykdyti vaikų privalomąjį švietimą sudarymo, prieinamo visuotinio švietimo, mokyklų tinklo formavimo pagal L</w:t>
      </w:r>
      <w:r w:rsidR="0048769D">
        <w:rPr>
          <w:lang w:val="lt-LT"/>
        </w:rPr>
        <w:t xml:space="preserve">ietuvos </w:t>
      </w:r>
      <w:r w:rsidR="00EB349D">
        <w:rPr>
          <w:lang w:val="lt-LT"/>
        </w:rPr>
        <w:t>R</w:t>
      </w:r>
      <w:r w:rsidR="0048769D">
        <w:rPr>
          <w:lang w:val="lt-LT"/>
        </w:rPr>
        <w:t>espublikos</w:t>
      </w:r>
      <w:r w:rsidR="00EB349D">
        <w:rPr>
          <w:lang w:val="lt-LT"/>
        </w:rPr>
        <w:t xml:space="preserve"> Švietimo įstatymo savivaldybių instit</w:t>
      </w:r>
      <w:r>
        <w:rPr>
          <w:lang w:val="lt-LT"/>
        </w:rPr>
        <w:t>ucijoms nustatytą kompetenciją;</w:t>
      </w:r>
    </w:p>
    <w:p w:rsidR="00EB349D" w:rsidRDefault="002F65E3">
      <w:pPr>
        <w:spacing w:line="360" w:lineRule="auto"/>
        <w:jc w:val="both"/>
        <w:rPr>
          <w:lang w:val="lt-LT"/>
        </w:rPr>
      </w:pPr>
      <w:r>
        <w:rPr>
          <w:lang w:val="lt-LT"/>
        </w:rPr>
        <w:t xml:space="preserve">         7.</w:t>
      </w:r>
      <w:r w:rsidR="00100AC3">
        <w:rPr>
          <w:lang w:val="lt-LT"/>
        </w:rPr>
        <w:t>6</w:t>
      </w:r>
      <w:r>
        <w:rPr>
          <w:lang w:val="lt-LT"/>
        </w:rPr>
        <w:t>. t</w:t>
      </w:r>
      <w:r w:rsidR="00EB349D">
        <w:rPr>
          <w:lang w:val="lt-LT"/>
        </w:rPr>
        <w:t xml:space="preserve">eikia visuomenei informaciją apie rajono savivaldybės teritorijoje veikiančias švietimo įstaigas, </w:t>
      </w:r>
      <w:r>
        <w:rPr>
          <w:lang w:val="lt-LT"/>
        </w:rPr>
        <w:t>jų programas ir mokymosi formas;</w:t>
      </w:r>
    </w:p>
    <w:p w:rsidR="00EB349D" w:rsidRDefault="002F65E3">
      <w:pPr>
        <w:spacing w:line="360" w:lineRule="auto"/>
        <w:jc w:val="both"/>
        <w:rPr>
          <w:lang w:val="lt-LT"/>
        </w:rPr>
      </w:pPr>
      <w:r>
        <w:rPr>
          <w:lang w:val="lt-LT"/>
        </w:rPr>
        <w:t xml:space="preserve">          7.</w:t>
      </w:r>
      <w:r w:rsidR="00100AC3">
        <w:rPr>
          <w:lang w:val="lt-LT"/>
        </w:rPr>
        <w:t>7</w:t>
      </w:r>
      <w:r>
        <w:rPr>
          <w:lang w:val="lt-LT"/>
        </w:rPr>
        <w:t>. o</w:t>
      </w:r>
      <w:r w:rsidR="00EB349D">
        <w:rPr>
          <w:lang w:val="lt-LT"/>
        </w:rPr>
        <w:t>rganizuoja švietimo stebėseną, vadovaujantis švietimo ir mokslo ministro patvirtintais švietimo stebėsenos ro</w:t>
      </w:r>
      <w:r>
        <w:rPr>
          <w:lang w:val="lt-LT"/>
        </w:rPr>
        <w:t>dikliais ir jo nustatyta tvarka;</w:t>
      </w:r>
    </w:p>
    <w:p w:rsidR="00EB349D" w:rsidRDefault="00EB349D">
      <w:pPr>
        <w:spacing w:line="360" w:lineRule="auto"/>
        <w:jc w:val="both"/>
        <w:rPr>
          <w:lang w:val="lt-LT"/>
        </w:rPr>
      </w:pPr>
      <w:r>
        <w:rPr>
          <w:lang w:val="lt-LT"/>
        </w:rPr>
        <w:t xml:space="preserve">   </w:t>
      </w:r>
      <w:r w:rsidR="002F65E3">
        <w:rPr>
          <w:lang w:val="lt-LT"/>
        </w:rPr>
        <w:t xml:space="preserve">       7.</w:t>
      </w:r>
      <w:r w:rsidR="00100AC3">
        <w:rPr>
          <w:lang w:val="lt-LT"/>
        </w:rPr>
        <w:t>8</w:t>
      </w:r>
      <w:r w:rsidR="002F65E3">
        <w:rPr>
          <w:lang w:val="lt-LT"/>
        </w:rPr>
        <w:t>. k</w:t>
      </w:r>
      <w:r>
        <w:rPr>
          <w:lang w:val="lt-LT"/>
        </w:rPr>
        <w:t xml:space="preserve">onsultuoja švietimo įstaigų vadovus ir įstaigų bendruomenes ugdymo </w:t>
      </w:r>
      <w:r w:rsidR="002F65E3">
        <w:rPr>
          <w:lang w:val="lt-LT"/>
        </w:rPr>
        <w:t>proceso organizavimo klausimais;</w:t>
      </w:r>
    </w:p>
    <w:p w:rsidR="00EB349D" w:rsidRDefault="002F65E3">
      <w:pPr>
        <w:pStyle w:val="BodyText"/>
        <w:spacing w:line="360" w:lineRule="auto"/>
      </w:pPr>
      <w:r>
        <w:t xml:space="preserve">          7.</w:t>
      </w:r>
      <w:r w:rsidR="00100AC3">
        <w:t>9</w:t>
      </w:r>
      <w:r>
        <w:t>. o</w:t>
      </w:r>
      <w:r w:rsidR="00EB349D">
        <w:t>rganizuoja rajono savivaldybės švietimo įstaigų vadovų atestavimą švietimo ir m</w:t>
      </w:r>
      <w:r>
        <w:t>okslo ministro nustatyta tvarka;</w:t>
      </w:r>
    </w:p>
    <w:p w:rsidR="00EB349D" w:rsidRDefault="002F65E3">
      <w:pPr>
        <w:spacing w:line="360" w:lineRule="auto"/>
        <w:jc w:val="both"/>
        <w:rPr>
          <w:lang w:val="lt-LT"/>
        </w:rPr>
      </w:pPr>
      <w:r>
        <w:rPr>
          <w:lang w:val="lt-LT"/>
        </w:rPr>
        <w:t xml:space="preserve">          7.10. r</w:t>
      </w:r>
      <w:r w:rsidR="00EB349D">
        <w:rPr>
          <w:lang w:val="lt-LT"/>
        </w:rPr>
        <w:t>engia savivaldybės</w:t>
      </w:r>
      <w:r w:rsidR="00100AC3">
        <w:rPr>
          <w:lang w:val="lt-LT"/>
        </w:rPr>
        <w:t xml:space="preserve"> tarybos sprendimų,</w:t>
      </w:r>
      <w:r w:rsidR="00EB349D">
        <w:rPr>
          <w:lang w:val="lt-LT"/>
        </w:rPr>
        <w:t xml:space="preserve"> mero potvarkių ir savivaldybės administracijos direktoriaus įsakym</w:t>
      </w:r>
      <w:r>
        <w:rPr>
          <w:lang w:val="lt-LT"/>
        </w:rPr>
        <w:t>ų projektus švietimo klausimais;</w:t>
      </w:r>
    </w:p>
    <w:p w:rsidR="00EB349D" w:rsidRDefault="002F65E3">
      <w:pPr>
        <w:spacing w:line="360" w:lineRule="auto"/>
        <w:jc w:val="both"/>
        <w:rPr>
          <w:lang w:val="lt-LT"/>
        </w:rPr>
      </w:pPr>
      <w:r>
        <w:rPr>
          <w:lang w:val="lt-LT"/>
        </w:rPr>
        <w:lastRenderedPageBreak/>
        <w:t xml:space="preserve">          7.1</w:t>
      </w:r>
      <w:r w:rsidR="00100AC3">
        <w:rPr>
          <w:lang w:val="lt-LT"/>
        </w:rPr>
        <w:t>1</w:t>
      </w:r>
      <w:r>
        <w:rPr>
          <w:lang w:val="lt-LT"/>
        </w:rPr>
        <w:t>. n</w:t>
      </w:r>
      <w:r w:rsidR="00EB349D">
        <w:rPr>
          <w:lang w:val="lt-LT"/>
        </w:rPr>
        <w:t xml:space="preserve">agrinėja </w:t>
      </w:r>
      <w:r w:rsidR="0048769D">
        <w:rPr>
          <w:lang w:val="lt-LT"/>
        </w:rPr>
        <w:t>piliečių</w:t>
      </w:r>
      <w:r w:rsidR="00EB349D">
        <w:rPr>
          <w:lang w:val="lt-LT"/>
        </w:rPr>
        <w:t xml:space="preserve"> pareiškimus, pasiūlymus ir skundus š</w:t>
      </w:r>
      <w:r>
        <w:rPr>
          <w:lang w:val="lt-LT"/>
        </w:rPr>
        <w:t>vietimo organizavimo klausimais;</w:t>
      </w:r>
      <w:r w:rsidR="00EB349D">
        <w:rPr>
          <w:lang w:val="lt-LT"/>
        </w:rPr>
        <w:t xml:space="preserve"> </w:t>
      </w:r>
    </w:p>
    <w:p w:rsidR="00EB349D" w:rsidRDefault="002F65E3">
      <w:pPr>
        <w:spacing w:line="360" w:lineRule="auto"/>
        <w:jc w:val="both"/>
        <w:rPr>
          <w:lang w:val="lt-LT"/>
        </w:rPr>
      </w:pPr>
      <w:r>
        <w:rPr>
          <w:lang w:val="lt-LT"/>
        </w:rPr>
        <w:t xml:space="preserve">          7.1</w:t>
      </w:r>
      <w:r w:rsidR="00300ECF">
        <w:rPr>
          <w:lang w:val="lt-LT"/>
        </w:rPr>
        <w:t>2</w:t>
      </w:r>
      <w:r>
        <w:rPr>
          <w:lang w:val="lt-LT"/>
        </w:rPr>
        <w:t>. v</w:t>
      </w:r>
      <w:r w:rsidR="00EB349D">
        <w:rPr>
          <w:lang w:val="lt-LT"/>
        </w:rPr>
        <w:t>ykdo įstatymais ir kitais teisės aktais, savivaldybės tarybos sprendimais, mero potvarkiais, administracijos direktoriaus įsak</w:t>
      </w:r>
      <w:r w:rsidR="0048769D">
        <w:rPr>
          <w:lang w:val="lt-LT"/>
        </w:rPr>
        <w:t>ymais pavestas funkcijas pagal Š</w:t>
      </w:r>
      <w:r w:rsidR="000B56F6">
        <w:rPr>
          <w:lang w:val="lt-LT"/>
        </w:rPr>
        <w:t xml:space="preserve">vietimo, </w:t>
      </w:r>
      <w:r>
        <w:rPr>
          <w:lang w:val="lt-LT"/>
        </w:rPr>
        <w:t>sporto</w:t>
      </w:r>
      <w:r w:rsidR="000B56F6">
        <w:rPr>
          <w:lang w:val="lt-LT"/>
        </w:rPr>
        <w:t xml:space="preserve"> ir jaunimo reikalų</w:t>
      </w:r>
      <w:r>
        <w:rPr>
          <w:lang w:val="lt-LT"/>
        </w:rPr>
        <w:t xml:space="preserve"> skyriaus kompetenciją;</w:t>
      </w:r>
    </w:p>
    <w:p w:rsidR="00EB349D" w:rsidRDefault="002F65E3">
      <w:pPr>
        <w:spacing w:line="360" w:lineRule="auto"/>
        <w:jc w:val="both"/>
        <w:rPr>
          <w:lang w:val="lt-LT"/>
        </w:rPr>
      </w:pPr>
      <w:r>
        <w:rPr>
          <w:lang w:val="lt-LT"/>
        </w:rPr>
        <w:t xml:space="preserve">          7.13. a</w:t>
      </w:r>
      <w:r w:rsidR="00EB349D">
        <w:rPr>
          <w:lang w:val="lt-LT"/>
        </w:rPr>
        <w:t xml:space="preserve">ptaria kartu su mokyklų vadovais, įstaigų ir mokyklų tarybomis atliktų patikrinimų išvadas ir pasiūlymus. </w:t>
      </w:r>
    </w:p>
    <w:p w:rsidR="00EB349D" w:rsidRDefault="00EB349D">
      <w:pPr>
        <w:spacing w:line="360" w:lineRule="auto"/>
        <w:jc w:val="both"/>
        <w:rPr>
          <w:lang w:val="lt-LT"/>
        </w:rPr>
      </w:pPr>
      <w:r>
        <w:rPr>
          <w:lang w:val="lt-LT"/>
        </w:rPr>
        <w:t xml:space="preserve">    </w:t>
      </w:r>
      <w:r w:rsidR="002F65E3">
        <w:rPr>
          <w:lang w:val="lt-LT"/>
        </w:rPr>
        <w:t xml:space="preserve">      7.14. k</w:t>
      </w:r>
      <w:r w:rsidR="00794805">
        <w:rPr>
          <w:lang w:val="lt-LT"/>
        </w:rPr>
        <w:t>oordinu</w:t>
      </w:r>
      <w:r w:rsidR="000B56F6">
        <w:rPr>
          <w:lang w:val="lt-LT"/>
        </w:rPr>
        <w:t xml:space="preserve">oja ,,Mokymosi visą gyvenimą, </w:t>
      </w:r>
      <w:r w:rsidR="00794805">
        <w:rPr>
          <w:lang w:val="lt-LT"/>
        </w:rPr>
        <w:t>sporto</w:t>
      </w:r>
      <w:r w:rsidR="000B56F6">
        <w:rPr>
          <w:lang w:val="lt-LT"/>
        </w:rPr>
        <w:t xml:space="preserve"> ir jaunimo reikalų</w:t>
      </w:r>
      <w:r w:rsidR="00794805">
        <w:rPr>
          <w:lang w:val="lt-LT"/>
        </w:rPr>
        <w:t>“ programos rengimo bei įgyvendinimo klausimus</w:t>
      </w:r>
      <w:r w:rsidR="002F65E3">
        <w:rPr>
          <w:lang w:val="lt-LT"/>
        </w:rPr>
        <w:t>;</w:t>
      </w:r>
    </w:p>
    <w:p w:rsidR="00EB349D" w:rsidRDefault="002F65E3">
      <w:pPr>
        <w:spacing w:line="360" w:lineRule="auto"/>
        <w:jc w:val="both"/>
        <w:rPr>
          <w:lang w:val="lt-LT"/>
        </w:rPr>
      </w:pPr>
      <w:r>
        <w:rPr>
          <w:lang w:val="lt-LT"/>
        </w:rPr>
        <w:t xml:space="preserve">          7.15.</w:t>
      </w:r>
      <w:r w:rsidR="000B56F6">
        <w:rPr>
          <w:lang w:val="lt-LT"/>
        </w:rPr>
        <w:t xml:space="preserve"> vykdo Švietimo, sporto ir jaunimo reikalų skyriaus viešuosius pirkimus</w:t>
      </w:r>
      <w:r>
        <w:rPr>
          <w:lang w:val="lt-LT"/>
        </w:rPr>
        <w:t>;</w:t>
      </w:r>
    </w:p>
    <w:p w:rsidR="00D56752" w:rsidRDefault="002F65E3">
      <w:pPr>
        <w:spacing w:line="360" w:lineRule="auto"/>
        <w:jc w:val="both"/>
        <w:rPr>
          <w:lang w:val="lt-LT"/>
        </w:rPr>
      </w:pPr>
      <w:r>
        <w:rPr>
          <w:lang w:val="lt-LT"/>
        </w:rPr>
        <w:t xml:space="preserve">          7.16.  k</w:t>
      </w:r>
      <w:r w:rsidR="00D56752">
        <w:rPr>
          <w:lang w:val="lt-LT"/>
        </w:rPr>
        <w:t>uruoja meno saviveiklos kolektyvų rengimo Respublikinėms dainų šventėms, ,,Dainų dainelės“ konkursams ir moksleivių vasaros</w:t>
      </w:r>
      <w:r>
        <w:rPr>
          <w:lang w:val="lt-LT"/>
        </w:rPr>
        <w:t xml:space="preserve"> poilsio organizavimo klausimus;</w:t>
      </w:r>
    </w:p>
    <w:p w:rsidR="00EB349D" w:rsidRDefault="002F65E3">
      <w:pPr>
        <w:spacing w:line="360" w:lineRule="auto"/>
        <w:rPr>
          <w:lang w:val="lt-LT"/>
        </w:rPr>
      </w:pPr>
      <w:r>
        <w:rPr>
          <w:lang w:val="lt-LT"/>
        </w:rPr>
        <w:t xml:space="preserve">          7.1</w:t>
      </w:r>
      <w:r w:rsidR="00D56752">
        <w:rPr>
          <w:lang w:val="lt-LT"/>
        </w:rPr>
        <w:t>7</w:t>
      </w:r>
      <w:r w:rsidR="00794805">
        <w:rPr>
          <w:lang w:val="lt-LT"/>
        </w:rPr>
        <w:t xml:space="preserve">. </w:t>
      </w:r>
      <w:r w:rsidR="00EB349D">
        <w:rPr>
          <w:lang w:val="lt-LT"/>
        </w:rPr>
        <w:t xml:space="preserve"> </w:t>
      </w:r>
      <w:r>
        <w:rPr>
          <w:lang w:val="lt-LT"/>
        </w:rPr>
        <w:t>į</w:t>
      </w:r>
      <w:r w:rsidR="00EB349D" w:rsidRPr="005F30A4">
        <w:rPr>
          <w:lang w:val="lt-LT"/>
        </w:rPr>
        <w:t>statymų numatyta tvarka teikia informac</w:t>
      </w:r>
      <w:r>
        <w:rPr>
          <w:lang w:val="lt-LT"/>
        </w:rPr>
        <w:t>iją visuomenei ir žiniasklaidai;</w:t>
      </w:r>
      <w:r w:rsidR="00EB349D">
        <w:rPr>
          <w:lang w:val="lt-LT"/>
        </w:rPr>
        <w:t xml:space="preserve"> </w:t>
      </w:r>
    </w:p>
    <w:p w:rsidR="00EB349D" w:rsidRDefault="002F65E3">
      <w:pPr>
        <w:tabs>
          <w:tab w:val="left" w:pos="1191"/>
        </w:tabs>
        <w:spacing w:line="360" w:lineRule="auto"/>
        <w:jc w:val="both"/>
        <w:rPr>
          <w:lang w:val="lt-LT"/>
        </w:rPr>
      </w:pPr>
      <w:r>
        <w:rPr>
          <w:lang w:val="lt-LT"/>
        </w:rPr>
        <w:t xml:space="preserve">          7.1</w:t>
      </w:r>
      <w:r w:rsidR="00D56752">
        <w:rPr>
          <w:lang w:val="lt-LT"/>
        </w:rPr>
        <w:t>8</w:t>
      </w:r>
      <w:r>
        <w:rPr>
          <w:lang w:val="lt-LT"/>
        </w:rPr>
        <w:t>. v</w:t>
      </w:r>
      <w:r w:rsidR="00300ECF">
        <w:rPr>
          <w:lang w:val="lt-LT"/>
        </w:rPr>
        <w:t>ykdo kitus</w:t>
      </w:r>
      <w:r w:rsidR="00EB349D">
        <w:rPr>
          <w:lang w:val="lt-LT"/>
        </w:rPr>
        <w:t xml:space="preserve"> </w:t>
      </w:r>
      <w:r>
        <w:rPr>
          <w:lang w:val="lt-LT"/>
        </w:rPr>
        <w:t>su savivaldybės administracijos</w:t>
      </w:r>
      <w:r w:rsidR="00EB349D">
        <w:rPr>
          <w:lang w:val="lt-LT"/>
        </w:rPr>
        <w:t xml:space="preserve"> Švietimo ir sporto skyriaus funkcijomis susijusius nenuolatinio pobūdžio pavedimus, tam, kad būtų pasiekti įstaigos strateginiai tikslai.</w:t>
      </w:r>
    </w:p>
    <w:p w:rsidR="00EB349D" w:rsidRDefault="00EB349D">
      <w:pPr>
        <w:spacing w:line="360" w:lineRule="auto"/>
        <w:jc w:val="center"/>
        <w:rPr>
          <w:b/>
          <w:bCs/>
          <w:lang w:val="lt-LT"/>
        </w:rPr>
      </w:pPr>
    </w:p>
    <w:p w:rsidR="00EB349D" w:rsidRDefault="00EB349D">
      <w:pPr>
        <w:spacing w:line="360" w:lineRule="auto"/>
        <w:jc w:val="center"/>
        <w:rPr>
          <w:b/>
          <w:bCs/>
          <w:lang w:val="lt-LT"/>
        </w:rPr>
      </w:pPr>
      <w:r>
        <w:rPr>
          <w:b/>
          <w:bCs/>
          <w:lang w:val="lt-LT"/>
        </w:rPr>
        <w:t>V. ŠIAS PAREIGAS EINANČIO VALSTYBĖS TARNAUTOJO PAVALDUMAS</w:t>
      </w:r>
    </w:p>
    <w:p w:rsidR="004A02DA" w:rsidRPr="004A02DA" w:rsidRDefault="00EB349D">
      <w:pPr>
        <w:tabs>
          <w:tab w:val="left" w:pos="1191"/>
        </w:tabs>
        <w:spacing w:line="360" w:lineRule="auto"/>
        <w:jc w:val="both"/>
        <w:rPr>
          <w:lang w:val="lt-LT"/>
        </w:rPr>
      </w:pPr>
      <w:r>
        <w:rPr>
          <w:lang w:val="lt-LT"/>
        </w:rPr>
        <w:t xml:space="preserve">            </w:t>
      </w:r>
    </w:p>
    <w:p w:rsidR="00EB349D" w:rsidRDefault="002F65E3">
      <w:pPr>
        <w:tabs>
          <w:tab w:val="left" w:pos="1191"/>
        </w:tabs>
        <w:spacing w:line="360" w:lineRule="auto"/>
        <w:jc w:val="both"/>
        <w:rPr>
          <w:lang w:val="pt-BR"/>
        </w:rPr>
      </w:pPr>
      <w:r>
        <w:rPr>
          <w:lang w:val="pt-BR"/>
        </w:rPr>
        <w:t xml:space="preserve">         8</w:t>
      </w:r>
      <w:r w:rsidR="004A02DA">
        <w:rPr>
          <w:lang w:val="pt-BR"/>
        </w:rPr>
        <w:t xml:space="preserve">. </w:t>
      </w:r>
      <w:r w:rsidR="00EB349D" w:rsidRPr="005F30A4">
        <w:rPr>
          <w:lang w:val="pt-BR"/>
        </w:rPr>
        <w:t>Šias pareigas einantis valstybės tarnautojas tiesiogiai pavaldus savivaldyb</w:t>
      </w:r>
      <w:r w:rsidR="00EB349D">
        <w:rPr>
          <w:lang w:val="lt-LT"/>
        </w:rPr>
        <w:t>ės administracijos direktoriui</w:t>
      </w:r>
      <w:r w:rsidR="00EB349D" w:rsidRPr="005F30A4">
        <w:rPr>
          <w:lang w:val="pt-BR"/>
        </w:rPr>
        <w:t>.</w:t>
      </w:r>
    </w:p>
    <w:p w:rsidR="005F30A4" w:rsidRPr="005F30A4" w:rsidRDefault="005F30A4" w:rsidP="005F30A4">
      <w:pPr>
        <w:tabs>
          <w:tab w:val="left" w:pos="1191"/>
        </w:tabs>
        <w:spacing w:line="360" w:lineRule="auto"/>
        <w:jc w:val="center"/>
        <w:rPr>
          <w:lang w:val="pt-BR"/>
        </w:rPr>
      </w:pPr>
      <w:r>
        <w:rPr>
          <w:lang w:val="pt-BR"/>
        </w:rPr>
        <w:t>_______________________________________</w:t>
      </w:r>
    </w:p>
    <w:p w:rsidR="00EB349D" w:rsidRDefault="00EB349D">
      <w:pPr>
        <w:spacing w:line="360" w:lineRule="auto"/>
        <w:jc w:val="both"/>
        <w:rPr>
          <w:lang w:val="lt-LT"/>
        </w:rPr>
      </w:pPr>
    </w:p>
    <w:p w:rsidR="00EB349D" w:rsidRDefault="00EB349D">
      <w:pPr>
        <w:spacing w:line="360" w:lineRule="auto"/>
        <w:jc w:val="both"/>
        <w:rPr>
          <w:lang w:val="lt-LT"/>
        </w:rPr>
      </w:pPr>
    </w:p>
    <w:p w:rsidR="00EB349D" w:rsidRDefault="00B4525D">
      <w:pPr>
        <w:spacing w:line="360" w:lineRule="auto"/>
        <w:jc w:val="both"/>
        <w:rPr>
          <w:lang w:val="lt-LT"/>
        </w:rPr>
      </w:pPr>
      <w:r>
        <w:rPr>
          <w:lang w:val="lt-LT"/>
        </w:rPr>
        <w:t>Susipažinau</w:t>
      </w:r>
    </w:p>
    <w:p w:rsidR="00EB349D" w:rsidRDefault="00EB349D">
      <w:pPr>
        <w:spacing w:line="360" w:lineRule="auto"/>
        <w:jc w:val="both"/>
        <w:rPr>
          <w:lang w:val="lt-LT"/>
        </w:rPr>
      </w:pPr>
    </w:p>
    <w:p w:rsidR="00EB349D" w:rsidRDefault="00EB349D">
      <w:pPr>
        <w:spacing w:line="360" w:lineRule="auto"/>
        <w:jc w:val="both"/>
        <w:rPr>
          <w:lang w:val="lt-LT"/>
        </w:rPr>
      </w:pPr>
    </w:p>
    <w:p w:rsidR="00EB349D" w:rsidRDefault="00EB349D">
      <w:pPr>
        <w:spacing w:line="360" w:lineRule="auto"/>
        <w:jc w:val="both"/>
        <w:rPr>
          <w:lang w:val="lt-LT"/>
        </w:rPr>
      </w:pPr>
      <w:r>
        <w:rPr>
          <w:lang w:val="lt-LT"/>
        </w:rPr>
        <w:tab/>
      </w:r>
      <w:r>
        <w:rPr>
          <w:lang w:val="lt-LT"/>
        </w:rPr>
        <w:tab/>
      </w:r>
      <w:r>
        <w:rPr>
          <w:lang w:val="lt-LT"/>
        </w:rPr>
        <w:tab/>
      </w:r>
      <w:r>
        <w:rPr>
          <w:lang w:val="lt-LT"/>
        </w:rPr>
        <w:tab/>
      </w:r>
      <w:r>
        <w:rPr>
          <w:lang w:val="lt-LT"/>
        </w:rPr>
        <w:tab/>
      </w:r>
    </w:p>
    <w:p w:rsidR="00EB349D" w:rsidRDefault="00EB349D">
      <w:pPr>
        <w:spacing w:line="360" w:lineRule="auto"/>
      </w:pPr>
    </w:p>
    <w:sectPr w:rsidR="00EB349D" w:rsidSect="005F30A4">
      <w:headerReference w:type="even" r:id="rId8"/>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023" w:rsidRDefault="009C2023">
      <w:r>
        <w:separator/>
      </w:r>
    </w:p>
  </w:endnote>
  <w:endnote w:type="continuationSeparator" w:id="0">
    <w:p w:rsidR="009C2023" w:rsidRDefault="009C2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023" w:rsidRDefault="009C2023">
      <w:r>
        <w:separator/>
      </w:r>
    </w:p>
  </w:footnote>
  <w:footnote w:type="continuationSeparator" w:id="0">
    <w:p w:rsidR="009C2023" w:rsidRDefault="009C2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0A4" w:rsidRDefault="005F30A4" w:rsidP="006D63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F30A4" w:rsidRDefault="005F30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0A4" w:rsidRDefault="005F30A4" w:rsidP="006D63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3DEC">
      <w:rPr>
        <w:rStyle w:val="PageNumber"/>
        <w:noProof/>
      </w:rPr>
      <w:t>2</w:t>
    </w:r>
    <w:r>
      <w:rPr>
        <w:rStyle w:val="PageNumber"/>
      </w:rPr>
      <w:fldChar w:fldCharType="end"/>
    </w:r>
  </w:p>
  <w:p w:rsidR="005F30A4" w:rsidRDefault="005F30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18377C"/>
    <w:multiLevelType w:val="hybridMultilevel"/>
    <w:tmpl w:val="2326C2F0"/>
    <w:lvl w:ilvl="0" w:tplc="083052DC">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06C"/>
    <w:rsid w:val="000625FA"/>
    <w:rsid w:val="000B56F6"/>
    <w:rsid w:val="00100AC3"/>
    <w:rsid w:val="0011081F"/>
    <w:rsid w:val="001D7B4A"/>
    <w:rsid w:val="002F65E3"/>
    <w:rsid w:val="00300ECF"/>
    <w:rsid w:val="003C65EA"/>
    <w:rsid w:val="003D4994"/>
    <w:rsid w:val="0047506C"/>
    <w:rsid w:val="0048769D"/>
    <w:rsid w:val="004A02DA"/>
    <w:rsid w:val="005F30A4"/>
    <w:rsid w:val="006D6372"/>
    <w:rsid w:val="00726A30"/>
    <w:rsid w:val="007359E9"/>
    <w:rsid w:val="00794805"/>
    <w:rsid w:val="007A5C1D"/>
    <w:rsid w:val="0085379D"/>
    <w:rsid w:val="0086398A"/>
    <w:rsid w:val="00891BC5"/>
    <w:rsid w:val="008B23E4"/>
    <w:rsid w:val="009C2023"/>
    <w:rsid w:val="009D6540"/>
    <w:rsid w:val="00B4525D"/>
    <w:rsid w:val="00BD092F"/>
    <w:rsid w:val="00BF1F9B"/>
    <w:rsid w:val="00C53DEC"/>
    <w:rsid w:val="00D56752"/>
    <w:rsid w:val="00D653C5"/>
    <w:rsid w:val="00D6689E"/>
    <w:rsid w:val="00EB34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lang w:val="lt-LT"/>
    </w:rPr>
  </w:style>
  <w:style w:type="paragraph" w:styleId="BodyTextIndent">
    <w:name w:val="Body Text Indent"/>
    <w:basedOn w:val="Normal"/>
    <w:pPr>
      <w:spacing w:line="360" w:lineRule="auto"/>
      <w:ind w:firstLine="720"/>
      <w:jc w:val="both"/>
    </w:pPr>
    <w:rPr>
      <w:lang w:val="lt-LT"/>
    </w:rPr>
  </w:style>
  <w:style w:type="paragraph" w:styleId="BodyTextIndent2">
    <w:name w:val="Body Text Indent 2"/>
    <w:basedOn w:val="Normal"/>
    <w:pPr>
      <w:tabs>
        <w:tab w:val="left" w:pos="1191"/>
      </w:tabs>
      <w:spacing w:line="360" w:lineRule="auto"/>
      <w:ind w:left="540"/>
      <w:jc w:val="both"/>
    </w:pPr>
    <w:rPr>
      <w:lang w:val="lt-LT"/>
    </w:rPr>
  </w:style>
  <w:style w:type="paragraph" w:styleId="Header">
    <w:name w:val="header"/>
    <w:basedOn w:val="Normal"/>
    <w:rsid w:val="005F30A4"/>
    <w:pPr>
      <w:tabs>
        <w:tab w:val="center" w:pos="4819"/>
        <w:tab w:val="right" w:pos="9638"/>
      </w:tabs>
    </w:pPr>
  </w:style>
  <w:style w:type="character" w:styleId="PageNumber">
    <w:name w:val="page number"/>
    <w:basedOn w:val="DefaultParagraphFont"/>
    <w:rsid w:val="005F30A4"/>
  </w:style>
  <w:style w:type="paragraph" w:styleId="BalloonText">
    <w:name w:val="Balloon Text"/>
    <w:basedOn w:val="Normal"/>
    <w:link w:val="BalloonTextChar"/>
    <w:rsid w:val="003D4994"/>
    <w:rPr>
      <w:rFonts w:ascii="Tahoma" w:hAnsi="Tahoma" w:cs="Tahoma"/>
      <w:sz w:val="16"/>
      <w:szCs w:val="16"/>
    </w:rPr>
  </w:style>
  <w:style w:type="character" w:customStyle="1" w:styleId="BalloonTextChar">
    <w:name w:val="Balloon Text Char"/>
    <w:basedOn w:val="DefaultParagraphFont"/>
    <w:link w:val="BalloonText"/>
    <w:rsid w:val="003D4994"/>
    <w:rPr>
      <w:rFonts w:ascii="Tahoma" w:hAnsi="Tahoma" w:cs="Tahoma"/>
      <w:sz w:val="16"/>
      <w:szCs w:val="16"/>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lang w:val="lt-LT"/>
    </w:rPr>
  </w:style>
  <w:style w:type="paragraph" w:styleId="BodyTextIndent">
    <w:name w:val="Body Text Indent"/>
    <w:basedOn w:val="Normal"/>
    <w:pPr>
      <w:spacing w:line="360" w:lineRule="auto"/>
      <w:ind w:firstLine="720"/>
      <w:jc w:val="both"/>
    </w:pPr>
    <w:rPr>
      <w:lang w:val="lt-LT"/>
    </w:rPr>
  </w:style>
  <w:style w:type="paragraph" w:styleId="BodyTextIndent2">
    <w:name w:val="Body Text Indent 2"/>
    <w:basedOn w:val="Normal"/>
    <w:pPr>
      <w:tabs>
        <w:tab w:val="left" w:pos="1191"/>
      </w:tabs>
      <w:spacing w:line="360" w:lineRule="auto"/>
      <w:ind w:left="540"/>
      <w:jc w:val="both"/>
    </w:pPr>
    <w:rPr>
      <w:lang w:val="lt-LT"/>
    </w:rPr>
  </w:style>
  <w:style w:type="paragraph" w:styleId="Header">
    <w:name w:val="header"/>
    <w:basedOn w:val="Normal"/>
    <w:rsid w:val="005F30A4"/>
    <w:pPr>
      <w:tabs>
        <w:tab w:val="center" w:pos="4819"/>
        <w:tab w:val="right" w:pos="9638"/>
      </w:tabs>
    </w:pPr>
  </w:style>
  <w:style w:type="character" w:styleId="PageNumber">
    <w:name w:val="page number"/>
    <w:basedOn w:val="DefaultParagraphFont"/>
    <w:rsid w:val="005F30A4"/>
  </w:style>
  <w:style w:type="paragraph" w:styleId="BalloonText">
    <w:name w:val="Balloon Text"/>
    <w:basedOn w:val="Normal"/>
    <w:link w:val="BalloonTextChar"/>
    <w:rsid w:val="003D4994"/>
    <w:rPr>
      <w:rFonts w:ascii="Tahoma" w:hAnsi="Tahoma" w:cs="Tahoma"/>
      <w:sz w:val="16"/>
      <w:szCs w:val="16"/>
    </w:rPr>
  </w:style>
  <w:style w:type="character" w:customStyle="1" w:styleId="BalloonTextChar">
    <w:name w:val="Balloon Text Char"/>
    <w:basedOn w:val="DefaultParagraphFont"/>
    <w:link w:val="BalloonText"/>
    <w:rsid w:val="003D4994"/>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3677</Words>
  <Characters>2096</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                                   PATVIRTINTA</vt:lpstr>
    </vt:vector>
  </TitlesOfParts>
  <Company/>
  <LinksUpToDate>false</LinksUpToDate>
  <CharactersWithSpaces>5762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user</dc:creator>
  <cp:lastModifiedBy>Gediminas Morkeliūnas</cp:lastModifiedBy>
  <cp:revision>7</cp:revision>
  <cp:lastPrinted>2017-02-10T07:18:00Z</cp:lastPrinted>
  <dcterms:created xsi:type="dcterms:W3CDTF">2018-02-26T06:00:00Z</dcterms:created>
  <dcterms:modified xsi:type="dcterms:W3CDTF">2018-03-09T10:04:00Z</dcterms:modified>
</cp:coreProperties>
</file>