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BB0C50">
        <w:rPr>
          <w:rFonts w:ascii="Times New Roman" w:hAnsi="Times New Roman"/>
          <w:b/>
        </w:rPr>
        <w:t>D</w:t>
      </w:r>
      <w:r w:rsidR="00F14527">
        <w:rPr>
          <w:rFonts w:ascii="Times New Roman" w:hAnsi="Times New Roman"/>
          <w:b/>
        </w:rPr>
        <w:t xml:space="preserve">ELEGAVIMO Į PRETENDENTŲ </w:t>
      </w:r>
      <w:r w:rsidR="00895DD3">
        <w:rPr>
          <w:rFonts w:ascii="Times New Roman" w:hAnsi="Times New Roman"/>
          <w:b/>
        </w:rPr>
        <w:t xml:space="preserve">ATRANKOS </w:t>
      </w:r>
      <w:r w:rsidR="004717E2">
        <w:rPr>
          <w:rFonts w:ascii="Times New Roman" w:hAnsi="Times New Roman"/>
          <w:b/>
        </w:rPr>
        <w:t>KONKURSO</w:t>
      </w:r>
      <w:r w:rsidR="00BB0C50">
        <w:rPr>
          <w:rFonts w:ascii="Times New Roman" w:hAnsi="Times New Roman"/>
          <w:b/>
        </w:rPr>
        <w:t xml:space="preserve"> KOMISIJĄ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35065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balandžio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BB0C50">
        <w:rPr>
          <w:rFonts w:ascii="Times New Roman" w:hAnsi="Times New Roman"/>
          <w:szCs w:val="24"/>
        </w:rPr>
        <w:t>Lietuvos Respublikos vietos savivaldos įstatymo 20 straipsnio 5 dalimi</w:t>
      </w:r>
      <w:r w:rsidR="00BB0C50">
        <w:rPr>
          <w:rFonts w:ascii="Times New Roman" w:hAnsi="Times New Roman"/>
        </w:rPr>
        <w:t xml:space="preserve"> ir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397B13">
        <w:rPr>
          <w:rFonts w:ascii="Times New Roman" w:hAnsi="Times New Roman"/>
        </w:rPr>
        <w:t>,</w:t>
      </w:r>
    </w:p>
    <w:p w:rsidR="00281CCC" w:rsidRDefault="00BB0C50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 e l e g u o j u</w:t>
      </w:r>
      <w:r w:rsidR="00311933">
        <w:rPr>
          <w:rFonts w:ascii="Times New Roman" w:hAnsi="Times New Roman"/>
        </w:rPr>
        <w:t xml:space="preserve">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į mero potvarkiu suda</w:t>
      </w:r>
      <w:r w:rsidR="00635065">
        <w:rPr>
          <w:rFonts w:ascii="Times New Roman" w:hAnsi="Times New Roman"/>
        </w:rPr>
        <w:t>romą Griškabūdžio kultūros centro</w:t>
      </w:r>
      <w:r>
        <w:rPr>
          <w:rFonts w:ascii="Times New Roman" w:hAnsi="Times New Roman"/>
        </w:rPr>
        <w:t xml:space="preserve"> direktoriaus parei</w:t>
      </w:r>
      <w:r w:rsidR="004717E2">
        <w:rPr>
          <w:rFonts w:ascii="Times New Roman" w:hAnsi="Times New Roman"/>
        </w:rPr>
        <w:t xml:space="preserve">goms užimti pretendentų </w:t>
      </w:r>
      <w:r w:rsidR="00895DD3">
        <w:rPr>
          <w:rFonts w:ascii="Times New Roman" w:hAnsi="Times New Roman"/>
        </w:rPr>
        <w:t xml:space="preserve">atrankos </w:t>
      </w:r>
      <w:bookmarkStart w:id="0" w:name="_GoBack"/>
      <w:bookmarkEnd w:id="0"/>
      <w:r w:rsidR="004717E2">
        <w:rPr>
          <w:rFonts w:ascii="Times New Roman" w:hAnsi="Times New Roman"/>
        </w:rPr>
        <w:t>konkurso</w:t>
      </w:r>
      <w:r>
        <w:rPr>
          <w:rFonts w:ascii="Times New Roman" w:hAnsi="Times New Roman"/>
        </w:rPr>
        <w:t xml:space="preserve"> komisiją šiuos valstybės tarnautojus</w:t>
      </w:r>
      <w:r w:rsidR="00281CCC">
        <w:rPr>
          <w:rFonts w:ascii="Times New Roman" w:hAnsi="Times New Roman"/>
        </w:rPr>
        <w:t>:</w:t>
      </w:r>
    </w:p>
    <w:p w:rsidR="00E97DBD" w:rsidRDefault="00BB0C50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Egidiją Grigaitienę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635065">
        <w:rPr>
          <w:rFonts w:ascii="Times New Roman" w:hAnsi="Times New Roman"/>
        </w:rPr>
        <w:t>acijos Biudžeto, turto ir strateginio planavimo</w:t>
      </w:r>
      <w:r>
        <w:rPr>
          <w:rFonts w:ascii="Times New Roman" w:hAnsi="Times New Roman"/>
        </w:rPr>
        <w:t xml:space="preserve"> skyriaus vedėją</w:t>
      </w:r>
      <w:r w:rsidR="00E97DBD">
        <w:rPr>
          <w:rFonts w:ascii="Times New Roman" w:hAnsi="Times New Roman"/>
        </w:rPr>
        <w:t>,</w:t>
      </w:r>
    </w:p>
    <w:p w:rsidR="0059239E" w:rsidRDefault="00BB0C50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Augeniją Julę Kasparevičienę</w:t>
      </w:r>
      <w:r w:rsidR="0059239E">
        <w:rPr>
          <w:rFonts w:ascii="Times New Roman" w:hAnsi="Times New Roman"/>
        </w:rPr>
        <w:t xml:space="preserve"> – rajono saviva</w:t>
      </w:r>
      <w:r w:rsidR="00284908">
        <w:rPr>
          <w:rFonts w:ascii="Times New Roman" w:hAnsi="Times New Roman"/>
        </w:rPr>
        <w:t>ldybės a</w:t>
      </w:r>
      <w:r w:rsidR="008F236C">
        <w:rPr>
          <w:rFonts w:ascii="Times New Roman" w:hAnsi="Times New Roman"/>
        </w:rPr>
        <w:t>dmi</w:t>
      </w:r>
      <w:r>
        <w:rPr>
          <w:rFonts w:ascii="Times New Roman" w:hAnsi="Times New Roman"/>
        </w:rPr>
        <w:t>nistracijos Kultūros ir turizmo</w:t>
      </w:r>
      <w:r w:rsidR="00AA0D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 vedėją</w:t>
      </w:r>
      <w:r w:rsidR="0059239E">
        <w:rPr>
          <w:rFonts w:ascii="Times New Roman" w:hAnsi="Times New Roman"/>
        </w:rPr>
        <w:t>,</w:t>
      </w:r>
    </w:p>
    <w:p w:rsidR="00281CCC" w:rsidRDefault="00BB0C50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Jūratę Šneideraitienę</w:t>
      </w:r>
      <w:r w:rsidR="00E97DBD">
        <w:rPr>
          <w:rFonts w:ascii="Times New Roman" w:hAnsi="Times New Roman"/>
        </w:rPr>
        <w:t xml:space="preserve"> – rajono savivaldybės administra</w:t>
      </w:r>
      <w:r w:rsidR="003B09CB">
        <w:rPr>
          <w:rFonts w:ascii="Times New Roman" w:hAnsi="Times New Roman"/>
        </w:rPr>
        <w:t>cijos Teisės, personalo ir civilinės metrikacijos</w:t>
      </w:r>
      <w:r>
        <w:rPr>
          <w:rFonts w:ascii="Times New Roman" w:hAnsi="Times New Roman"/>
        </w:rPr>
        <w:t xml:space="preserve"> </w:t>
      </w:r>
      <w:r w:rsidR="003B09CB">
        <w:rPr>
          <w:rFonts w:ascii="Times New Roman" w:hAnsi="Times New Roman"/>
        </w:rPr>
        <w:t>skyriaus vedėją</w:t>
      </w:r>
      <w:r>
        <w:rPr>
          <w:rFonts w:ascii="Times New Roman" w:hAnsi="Times New Roman"/>
        </w:rPr>
        <w:t>,</w:t>
      </w:r>
    </w:p>
    <w:p w:rsidR="003B09CB" w:rsidRDefault="003B09CB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Astą Kėvelaitytę</w:t>
      </w:r>
      <w:r>
        <w:rPr>
          <w:rFonts w:ascii="Times New Roman" w:hAnsi="Times New Roman"/>
        </w:rPr>
        <w:t xml:space="preserve"> – rajono savivaldybės administracijos Kultūros ir turizmo </w:t>
      </w:r>
      <w:r>
        <w:rPr>
          <w:rFonts w:ascii="Times New Roman" w:hAnsi="Times New Roman"/>
        </w:rPr>
        <w:t>skyriaus vyriausiąją specialistę,</w:t>
      </w:r>
    </w:p>
    <w:p w:rsidR="00BB0C50" w:rsidRDefault="00BB0C50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Gediminą Morkeliūną – rajono savivaldybės administracijos </w:t>
      </w:r>
      <w:r w:rsidR="003B09CB">
        <w:rPr>
          <w:rFonts w:ascii="Times New Roman" w:hAnsi="Times New Roman"/>
        </w:rPr>
        <w:t>Teisės, personalo ir civilinės metrikacijos</w:t>
      </w:r>
      <w:r>
        <w:rPr>
          <w:rFonts w:ascii="Times New Roman" w:hAnsi="Times New Roman"/>
        </w:rPr>
        <w:t xml:space="preserve"> skyriaus vyriausiąjį specialistą.</w:t>
      </w:r>
    </w:p>
    <w:p w:rsidR="003B09CB" w:rsidRPr="00226BD2" w:rsidRDefault="003B09CB" w:rsidP="003B09C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hAnsi="Times New Roman"/>
        </w:rPr>
        <w:t xml:space="preserve">       </w:t>
      </w:r>
      <w:r w:rsidR="00397B13">
        <w:rPr>
          <w:rFonts w:ascii="Times New Roman" w:hAnsi="Times New Roman"/>
        </w:rPr>
        <w:t xml:space="preserve"> 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97B13" w:rsidRPr="00E702D2" w:rsidRDefault="00397B13">
      <w:pPr>
        <w:rPr>
          <w:rFonts w:ascii="Times New Roman" w:hAnsi="Times New Roman"/>
        </w:rPr>
      </w:pPr>
    </w:p>
    <w:p w:rsidR="00E97DBD" w:rsidRDefault="00E97DBD">
      <w:pPr>
        <w:rPr>
          <w:rFonts w:ascii="Times New Roman" w:hAnsi="Times New Roman"/>
          <w:szCs w:val="24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E97DBD" w:rsidRDefault="00E97DBD">
      <w:pPr>
        <w:rPr>
          <w:rFonts w:ascii="Times New Roman" w:hAnsi="Times New Roman"/>
          <w:szCs w:val="24"/>
        </w:rPr>
      </w:pPr>
    </w:p>
    <w:p w:rsidR="00A03DD3" w:rsidRDefault="00A03DD3">
      <w:pPr>
        <w:rPr>
          <w:rFonts w:ascii="Times New Roman" w:hAnsi="Times New Roman"/>
          <w:szCs w:val="24"/>
        </w:rPr>
      </w:pPr>
    </w:p>
    <w:p w:rsidR="00A03DD3" w:rsidRDefault="00A03DD3">
      <w:pPr>
        <w:rPr>
          <w:rFonts w:ascii="Times New Roman" w:hAnsi="Times New Roman"/>
          <w:szCs w:val="24"/>
        </w:rPr>
      </w:pPr>
    </w:p>
    <w:p w:rsidR="0006108C" w:rsidRDefault="0006108C">
      <w:pPr>
        <w:rPr>
          <w:rFonts w:ascii="Times New Roman" w:hAnsi="Times New Roman"/>
          <w:szCs w:val="24"/>
        </w:rPr>
      </w:pPr>
    </w:p>
    <w:p w:rsidR="003B09CB" w:rsidRDefault="003B09CB" w:rsidP="003B09C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Parengė </w:t>
      </w:r>
    </w:p>
    <w:p w:rsidR="003B09CB" w:rsidRDefault="003B09CB" w:rsidP="003B09C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3B09CB" w:rsidRDefault="003B09CB" w:rsidP="003B09C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3B09CB" w:rsidRDefault="003B09CB" w:rsidP="003B09CB">
      <w:pPr>
        <w:spacing w:line="276" w:lineRule="auto"/>
        <w:jc w:val="both"/>
        <w:rPr>
          <w:rFonts w:ascii="Times New Roman" w:hAnsi="Times New Roman"/>
        </w:rPr>
      </w:pPr>
    </w:p>
    <w:p w:rsidR="003B09CB" w:rsidRDefault="003B09CB" w:rsidP="003B09C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3B09C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2018-04-09</w:t>
      </w:r>
    </w:p>
    <w:sectPr w:rsidR="0042613B" w:rsidSect="0006108C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0E3" w:rsidRDefault="00F060E3">
      <w:r>
        <w:separator/>
      </w:r>
    </w:p>
  </w:endnote>
  <w:endnote w:type="continuationSeparator" w:id="0">
    <w:p w:rsidR="00F060E3" w:rsidRDefault="00F06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0E3" w:rsidRDefault="00F060E3">
      <w:r>
        <w:separator/>
      </w:r>
    </w:p>
  </w:footnote>
  <w:footnote w:type="continuationSeparator" w:id="0">
    <w:p w:rsidR="00F060E3" w:rsidRDefault="00F060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3107721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06108C" w:rsidRPr="0006108C" w:rsidRDefault="0006108C">
        <w:pPr>
          <w:pStyle w:val="Header"/>
          <w:jc w:val="center"/>
          <w:rPr>
            <w:rFonts w:ascii="Times New Roman" w:hAnsi="Times New Roman"/>
          </w:rPr>
        </w:pPr>
        <w:r w:rsidRPr="0006108C">
          <w:rPr>
            <w:rFonts w:ascii="Times New Roman" w:hAnsi="Times New Roman"/>
          </w:rPr>
          <w:fldChar w:fldCharType="begin"/>
        </w:r>
        <w:r w:rsidRPr="0006108C">
          <w:rPr>
            <w:rFonts w:ascii="Times New Roman" w:hAnsi="Times New Roman"/>
          </w:rPr>
          <w:instrText xml:space="preserve"> PAGE   \* MERGEFORMAT </w:instrText>
        </w:r>
        <w:r w:rsidRPr="0006108C">
          <w:rPr>
            <w:rFonts w:ascii="Times New Roman" w:hAnsi="Times New Roman"/>
          </w:rPr>
          <w:fldChar w:fldCharType="separate"/>
        </w:r>
        <w:r w:rsidR="00895DD3">
          <w:rPr>
            <w:rFonts w:ascii="Times New Roman" w:hAnsi="Times New Roman"/>
            <w:noProof/>
          </w:rPr>
          <w:t>2</w:t>
        </w:r>
        <w:r w:rsidRPr="0006108C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6108C"/>
    <w:rsid w:val="000704D5"/>
    <w:rsid w:val="00096FB4"/>
    <w:rsid w:val="00122922"/>
    <w:rsid w:val="00211A99"/>
    <w:rsid w:val="00281CCC"/>
    <w:rsid w:val="00284908"/>
    <w:rsid w:val="002A7708"/>
    <w:rsid w:val="00311933"/>
    <w:rsid w:val="00397B13"/>
    <w:rsid w:val="003B09CB"/>
    <w:rsid w:val="0042613B"/>
    <w:rsid w:val="004469E7"/>
    <w:rsid w:val="004717E2"/>
    <w:rsid w:val="0050394E"/>
    <w:rsid w:val="00510D83"/>
    <w:rsid w:val="00550EB2"/>
    <w:rsid w:val="0059239E"/>
    <w:rsid w:val="00635065"/>
    <w:rsid w:val="00653DD2"/>
    <w:rsid w:val="00672263"/>
    <w:rsid w:val="006B0A1B"/>
    <w:rsid w:val="0072142B"/>
    <w:rsid w:val="0072387C"/>
    <w:rsid w:val="00724135"/>
    <w:rsid w:val="00763165"/>
    <w:rsid w:val="007C12DC"/>
    <w:rsid w:val="007C565F"/>
    <w:rsid w:val="007E7B0E"/>
    <w:rsid w:val="008107E1"/>
    <w:rsid w:val="00821E30"/>
    <w:rsid w:val="00826D2F"/>
    <w:rsid w:val="00895DD3"/>
    <w:rsid w:val="008A69F3"/>
    <w:rsid w:val="008F236C"/>
    <w:rsid w:val="008F51A4"/>
    <w:rsid w:val="009378CB"/>
    <w:rsid w:val="0096220B"/>
    <w:rsid w:val="00963330"/>
    <w:rsid w:val="009A6149"/>
    <w:rsid w:val="009C47F2"/>
    <w:rsid w:val="00A03DD3"/>
    <w:rsid w:val="00A25592"/>
    <w:rsid w:val="00A44D25"/>
    <w:rsid w:val="00A53F06"/>
    <w:rsid w:val="00AA0DA3"/>
    <w:rsid w:val="00AD42E0"/>
    <w:rsid w:val="00AD791D"/>
    <w:rsid w:val="00B10CB4"/>
    <w:rsid w:val="00B41081"/>
    <w:rsid w:val="00BB0C50"/>
    <w:rsid w:val="00BF1555"/>
    <w:rsid w:val="00D2604D"/>
    <w:rsid w:val="00D57DA8"/>
    <w:rsid w:val="00D6212E"/>
    <w:rsid w:val="00DB0989"/>
    <w:rsid w:val="00E25102"/>
    <w:rsid w:val="00E702D2"/>
    <w:rsid w:val="00E97DBD"/>
    <w:rsid w:val="00EF02E4"/>
    <w:rsid w:val="00F05635"/>
    <w:rsid w:val="00F060E3"/>
    <w:rsid w:val="00F14527"/>
    <w:rsid w:val="00F47939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06108C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06108C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1126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2017-12-29T07:06:00Z</cp:lastPrinted>
  <dcterms:created xsi:type="dcterms:W3CDTF">2018-04-10T04:56:00Z</dcterms:created>
  <dcterms:modified xsi:type="dcterms:W3CDTF">2018-04-10T07:24:00Z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