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8B" w:rsidRDefault="00213E8B">
      <w:pPr>
        <w:jc w:val="center"/>
        <w:rPr>
          <w:rFonts w:ascii="Times New Roman" w:hAnsi="Times New Roman"/>
          <w:b/>
          <w:sz w:val="8"/>
        </w:rPr>
      </w:pPr>
      <w:r w:rsidRPr="00B244CC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NEW-4" style="width:39pt;height:48pt;visibility:visible">
            <v:imagedata r:id="rId6" o:title="" grayscale="t"/>
          </v:shape>
        </w:pict>
      </w:r>
    </w:p>
    <w:p w:rsidR="00213E8B" w:rsidRPr="00BF34E5" w:rsidRDefault="00213E8B">
      <w:pPr>
        <w:jc w:val="center"/>
        <w:rPr>
          <w:rFonts w:ascii="Times New Roman" w:hAnsi="Times New Roman"/>
          <w:b/>
          <w:sz w:val="22"/>
          <w:szCs w:val="22"/>
        </w:rPr>
      </w:pPr>
    </w:p>
    <w:p w:rsidR="00213E8B" w:rsidRPr="00BF34E5" w:rsidRDefault="00213E8B">
      <w:pPr>
        <w:jc w:val="center"/>
        <w:rPr>
          <w:rFonts w:ascii="Times New Roman" w:hAnsi="Times New Roman"/>
          <w:b/>
          <w:sz w:val="22"/>
          <w:szCs w:val="22"/>
        </w:rPr>
      </w:pPr>
      <w:r w:rsidRPr="00BF34E5">
        <w:rPr>
          <w:rFonts w:ascii="Times New Roman" w:hAnsi="Times New Roman"/>
          <w:b/>
          <w:sz w:val="22"/>
          <w:szCs w:val="22"/>
        </w:rPr>
        <w:t>ŠAKIŲ RAJONO SAVIVALDYBĖS ADMINISTRACIJOS DIREKTORIUS</w:t>
      </w:r>
    </w:p>
    <w:p w:rsidR="00213E8B" w:rsidRPr="00BF34E5" w:rsidRDefault="00213E8B">
      <w:pPr>
        <w:jc w:val="center"/>
        <w:rPr>
          <w:rFonts w:ascii="Times New Roman" w:hAnsi="Times New Roman"/>
          <w:b/>
          <w:sz w:val="22"/>
          <w:szCs w:val="22"/>
        </w:rPr>
      </w:pPr>
    </w:p>
    <w:p w:rsidR="00213E8B" w:rsidRPr="00BF34E5" w:rsidRDefault="00213E8B" w:rsidP="00044B6D">
      <w:pPr>
        <w:jc w:val="center"/>
        <w:rPr>
          <w:rFonts w:ascii="Times New Roman" w:hAnsi="Times New Roman"/>
          <w:b/>
          <w:sz w:val="22"/>
          <w:szCs w:val="22"/>
        </w:rPr>
      </w:pPr>
      <w:r w:rsidRPr="00BF34E5">
        <w:rPr>
          <w:rFonts w:ascii="Times New Roman" w:hAnsi="Times New Roman"/>
          <w:b/>
          <w:sz w:val="22"/>
          <w:szCs w:val="22"/>
        </w:rPr>
        <w:t>ĮSAKYMAS</w:t>
      </w:r>
    </w:p>
    <w:p w:rsidR="00213E8B" w:rsidRPr="00BF34E5" w:rsidRDefault="00213E8B" w:rsidP="00000F52">
      <w:pPr>
        <w:jc w:val="center"/>
        <w:rPr>
          <w:rFonts w:ascii="Times New Roman" w:hAnsi="Times New Roman"/>
          <w:b/>
          <w:sz w:val="22"/>
          <w:szCs w:val="22"/>
        </w:rPr>
      </w:pPr>
      <w:r w:rsidRPr="00BF34E5">
        <w:rPr>
          <w:rFonts w:ascii="Times New Roman" w:hAnsi="Times New Roman"/>
          <w:b/>
          <w:sz w:val="22"/>
          <w:szCs w:val="22"/>
        </w:rPr>
        <w:t>DĖL ŠAKIŲ RAJONO SAVIVALDYBĖS ADMINISTRACIJOS DIREKTORIAUS 2016 M. LIEPOS 27 D. ĮSAKYMO NR. AT-680 „DĖL BŪSTO PRITAIKYMO ŽMONĖMS SU NEGALIA KOMISIJOS SUDARYMO IR JOS NUOSTATŲ PATVIRTINIMO“ PAKEITIMO</w:t>
      </w:r>
    </w:p>
    <w:p w:rsidR="00213E8B" w:rsidRPr="00BF34E5" w:rsidRDefault="00213E8B" w:rsidP="00044B6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213E8B" w:rsidRPr="00BF34E5" w:rsidRDefault="00213E8B" w:rsidP="00044B6D">
      <w:pPr>
        <w:tabs>
          <w:tab w:val="left" w:pos="6804"/>
        </w:tabs>
        <w:jc w:val="center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 xml:space="preserve">2018 m. balandžio     d. Nr. AT-  </w:t>
      </w:r>
    </w:p>
    <w:p w:rsidR="00213E8B" w:rsidRPr="00BF34E5" w:rsidRDefault="00213E8B" w:rsidP="00044B6D">
      <w:pPr>
        <w:pStyle w:val="Heading1"/>
        <w:ind w:left="0" w:firstLine="0"/>
        <w:jc w:val="center"/>
        <w:rPr>
          <w:sz w:val="22"/>
          <w:szCs w:val="22"/>
        </w:rPr>
      </w:pPr>
      <w:r w:rsidRPr="00BF34E5">
        <w:rPr>
          <w:sz w:val="22"/>
          <w:szCs w:val="22"/>
        </w:rPr>
        <w:t>Šakiai</w:t>
      </w:r>
    </w:p>
    <w:p w:rsidR="00213E8B" w:rsidRPr="00BF34E5" w:rsidRDefault="00213E8B" w:rsidP="00044B6D">
      <w:pPr>
        <w:rPr>
          <w:rFonts w:ascii="Times New Roman" w:hAnsi="Times New Roman"/>
          <w:sz w:val="22"/>
          <w:szCs w:val="22"/>
        </w:rPr>
      </w:pPr>
    </w:p>
    <w:p w:rsidR="00213E8B" w:rsidRPr="00BF34E5" w:rsidRDefault="00213E8B" w:rsidP="004725A3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 xml:space="preserve">Vadovaudamasis Lietuvos Respublikos vietos savivaldos  įstatymo 18 straipsnio 1 dalimi, </w:t>
      </w:r>
      <w:r>
        <w:rPr>
          <w:rFonts w:ascii="Times New Roman" w:hAnsi="Times New Roman"/>
          <w:sz w:val="22"/>
          <w:szCs w:val="22"/>
        </w:rPr>
        <w:t>B</w:t>
      </w:r>
      <w:r w:rsidRPr="00BF34E5">
        <w:rPr>
          <w:rFonts w:ascii="Times New Roman" w:hAnsi="Times New Roman"/>
          <w:sz w:val="22"/>
          <w:szCs w:val="22"/>
        </w:rPr>
        <w:t xml:space="preserve">ūsto pritaikymo žmonėms su negalia komisijos pavyzdinių nuostatų, patvirtintų Neįgaliųjų reikalų departamento prie Socialinės apsaugos ir darbo ministerijos direktoriaus 2016 m. vasario 8 d. įsakymu Nr. V–4 ,,Dėl </w:t>
      </w:r>
      <w:r>
        <w:rPr>
          <w:rFonts w:ascii="Times New Roman" w:hAnsi="Times New Roman"/>
          <w:sz w:val="22"/>
          <w:szCs w:val="22"/>
        </w:rPr>
        <w:t>b</w:t>
      </w:r>
      <w:r w:rsidRPr="00BF34E5">
        <w:rPr>
          <w:rFonts w:ascii="Times New Roman" w:hAnsi="Times New Roman"/>
          <w:sz w:val="22"/>
          <w:szCs w:val="22"/>
        </w:rPr>
        <w:t xml:space="preserve">ūsto pritaikymo žmonėms su negalia komisijos pavyzdinių nuostatų, </w:t>
      </w:r>
      <w:r>
        <w:rPr>
          <w:rFonts w:ascii="Times New Roman" w:hAnsi="Times New Roman"/>
          <w:sz w:val="22"/>
          <w:szCs w:val="22"/>
        </w:rPr>
        <w:t>b</w:t>
      </w:r>
      <w:r w:rsidRPr="00BF34E5">
        <w:rPr>
          <w:rFonts w:ascii="Times New Roman" w:hAnsi="Times New Roman"/>
          <w:sz w:val="22"/>
          <w:szCs w:val="22"/>
        </w:rPr>
        <w:t xml:space="preserve">ūsto pritaikymo neįgaliesiems finansavimo sutarties formos ir </w:t>
      </w:r>
      <w:r>
        <w:rPr>
          <w:rFonts w:ascii="Times New Roman" w:hAnsi="Times New Roman"/>
          <w:sz w:val="22"/>
          <w:szCs w:val="22"/>
        </w:rPr>
        <w:t>sutarties</w:t>
      </w:r>
      <w:r w:rsidRPr="00BF34E5">
        <w:rPr>
          <w:rFonts w:ascii="Times New Roman" w:hAnsi="Times New Roman"/>
          <w:sz w:val="22"/>
          <w:szCs w:val="22"/>
        </w:rPr>
        <w:t xml:space="preserve"> dėl asociacijos atstovų dalyvavimo savivaldybių </w:t>
      </w:r>
      <w:r>
        <w:rPr>
          <w:rFonts w:ascii="Times New Roman" w:hAnsi="Times New Roman"/>
          <w:sz w:val="22"/>
          <w:szCs w:val="22"/>
        </w:rPr>
        <w:t>b</w:t>
      </w:r>
      <w:r w:rsidRPr="00BF34E5">
        <w:rPr>
          <w:rFonts w:ascii="Times New Roman" w:hAnsi="Times New Roman"/>
          <w:sz w:val="22"/>
          <w:szCs w:val="22"/>
        </w:rPr>
        <w:t>ūsto pritaikymo neįgaliesiems komisijų darbe išlaidų finansavimo formos patvirtinimo“ 2, 6 ir 8 p</w:t>
      </w:r>
      <w:r>
        <w:rPr>
          <w:rFonts w:ascii="Times New Roman" w:hAnsi="Times New Roman"/>
          <w:sz w:val="22"/>
          <w:szCs w:val="22"/>
        </w:rPr>
        <w:t>unktais:</w:t>
      </w:r>
    </w:p>
    <w:p w:rsidR="00213E8B" w:rsidRPr="00BF34E5" w:rsidRDefault="00213E8B" w:rsidP="00BF467C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1. P a k e i č i u rajono savivaldybės administracijos direktoriaus 2016 m. liepos 27 d. įsakymu Nr. AT-680 patvirtintos 2016-2018 m. programos įgyvendinimo laikotarpiui komisijos būstui pritaikyti žmonėms su negalia sudėtį:</w:t>
      </w:r>
    </w:p>
    <w:p w:rsidR="00213E8B" w:rsidRPr="00BF34E5" w:rsidRDefault="00213E8B" w:rsidP="00BF467C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1.1. vietoje žodžių „Martynas Šlėderis - rajono savivaldybės administracijos Regioninės plėtros skyriaus projektų koordinatorius“, įrašau žodžius „Mantas Paketuris – rajono savivaldybės Ūkio, architektūros ir investicijų skyriaus architektas“;</w:t>
      </w:r>
    </w:p>
    <w:p w:rsidR="00213E8B" w:rsidRPr="00BF34E5" w:rsidRDefault="00213E8B" w:rsidP="00BF467C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 xml:space="preserve">1.2. vietoje žodžių „Aurimas Staugaitis – rajono savivaldybės administracijos Ūkio skyriaus vyresnysis specialistas“, įrašau žodžius „Aurimas Staugaitis – rajono savivaldybės Ūkio, architektūros ir investicijų skyriaus vedėjo pavaduotojas“. </w:t>
      </w:r>
    </w:p>
    <w:p w:rsidR="00213E8B" w:rsidRPr="00BF34E5" w:rsidRDefault="00213E8B" w:rsidP="00BF467C">
      <w:pPr>
        <w:spacing w:line="360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2.</w:t>
      </w:r>
      <w:r w:rsidRPr="00BF34E5">
        <w:rPr>
          <w:rStyle w:val="Heading1Char"/>
          <w:rFonts w:ascii="Times New Roman" w:hAnsi="Times New Roman"/>
          <w:sz w:val="22"/>
          <w:szCs w:val="22"/>
        </w:rPr>
        <w:t xml:space="preserve"> </w:t>
      </w:r>
      <w:r w:rsidRPr="00BF34E5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</w:t>
      </w:r>
      <w:bookmarkStart w:id="0" w:name="_GoBack"/>
      <w:bookmarkEnd w:id="0"/>
      <w:r w:rsidRPr="00BF34E5">
        <w:rPr>
          <w:rStyle w:val="uficommentbody"/>
          <w:rFonts w:ascii="Times New Roman" w:hAnsi="Times New Roman"/>
          <w:sz w:val="22"/>
          <w:szCs w:val="2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13E8B" w:rsidRDefault="00213E8B" w:rsidP="00BF467C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213E8B" w:rsidRPr="00BF34E5" w:rsidRDefault="00213E8B" w:rsidP="00BF467C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213E8B" w:rsidRPr="00BF34E5" w:rsidRDefault="00213E8B" w:rsidP="00BF467C">
      <w:pPr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Administracijos direktorius</w:t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  <w:t xml:space="preserve">   Dainius Grincevičius</w:t>
      </w:r>
    </w:p>
    <w:p w:rsidR="00213E8B" w:rsidRDefault="00213E8B" w:rsidP="00BF467C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:rsidR="00213E8B" w:rsidRDefault="00213E8B" w:rsidP="00BF467C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:rsidR="00213E8B" w:rsidRPr="00BF34E5" w:rsidRDefault="00213E8B" w:rsidP="00BF467C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:rsidR="00213E8B" w:rsidRPr="00BF34E5" w:rsidRDefault="00213E8B" w:rsidP="00BF467C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Parengė</w:t>
      </w:r>
    </w:p>
    <w:p w:rsidR="00213E8B" w:rsidRPr="00BF34E5" w:rsidRDefault="00213E8B" w:rsidP="00BF467C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Socialinės paramos skyriaus</w:t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</w:p>
    <w:p w:rsidR="00213E8B" w:rsidRPr="00BF34E5" w:rsidRDefault="00213E8B" w:rsidP="00BF467C">
      <w:pPr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 xml:space="preserve">Socialinė darbuotoja </w:t>
      </w:r>
    </w:p>
    <w:p w:rsidR="00213E8B" w:rsidRPr="00BF34E5" w:rsidRDefault="00213E8B" w:rsidP="00BF467C">
      <w:pPr>
        <w:overflowPunct w:val="0"/>
        <w:rPr>
          <w:rFonts w:ascii="Times New Roman" w:hAnsi="Times New Roman"/>
          <w:sz w:val="22"/>
          <w:szCs w:val="22"/>
        </w:rPr>
      </w:pPr>
    </w:p>
    <w:p w:rsidR="00213E8B" w:rsidRPr="00BF34E5" w:rsidRDefault="00213E8B" w:rsidP="00BF467C">
      <w:pPr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Edita Macevičiūtė-Orentienė</w:t>
      </w:r>
    </w:p>
    <w:p w:rsidR="00213E8B" w:rsidRPr="00BF34E5" w:rsidRDefault="00213E8B" w:rsidP="001D38EF">
      <w:pPr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2018-04-23</w:t>
      </w:r>
    </w:p>
    <w:sectPr w:rsidR="00213E8B" w:rsidRPr="00BF34E5" w:rsidSect="007E015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E8B" w:rsidRDefault="00213E8B">
      <w:r>
        <w:separator/>
      </w:r>
    </w:p>
  </w:endnote>
  <w:endnote w:type="continuationSeparator" w:id="0">
    <w:p w:rsidR="00213E8B" w:rsidRDefault="00213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E8B" w:rsidRPr="00434111" w:rsidRDefault="00213E8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E8B" w:rsidRDefault="00213E8B">
      <w:r>
        <w:separator/>
      </w:r>
    </w:p>
  </w:footnote>
  <w:footnote w:type="continuationSeparator" w:id="0">
    <w:p w:rsidR="00213E8B" w:rsidRDefault="00213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E8B" w:rsidRDefault="00213E8B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00F52"/>
    <w:rsid w:val="00044B6D"/>
    <w:rsid w:val="000904B8"/>
    <w:rsid w:val="000B47B8"/>
    <w:rsid w:val="000E1347"/>
    <w:rsid w:val="00106C9A"/>
    <w:rsid w:val="00117499"/>
    <w:rsid w:val="00122568"/>
    <w:rsid w:val="00131F57"/>
    <w:rsid w:val="00152D2A"/>
    <w:rsid w:val="0018757E"/>
    <w:rsid w:val="00196C72"/>
    <w:rsid w:val="00197F9B"/>
    <w:rsid w:val="001A2BD2"/>
    <w:rsid w:val="001A7368"/>
    <w:rsid w:val="001D38EF"/>
    <w:rsid w:val="001E2274"/>
    <w:rsid w:val="001E7250"/>
    <w:rsid w:val="00210860"/>
    <w:rsid w:val="00213E8B"/>
    <w:rsid w:val="002519C2"/>
    <w:rsid w:val="00251DDB"/>
    <w:rsid w:val="00253916"/>
    <w:rsid w:val="002848A6"/>
    <w:rsid w:val="0028720A"/>
    <w:rsid w:val="002A4EA7"/>
    <w:rsid w:val="002B1ADB"/>
    <w:rsid w:val="002D3ABC"/>
    <w:rsid w:val="00313CF0"/>
    <w:rsid w:val="00326BBD"/>
    <w:rsid w:val="00331D7D"/>
    <w:rsid w:val="00342E29"/>
    <w:rsid w:val="00394CAF"/>
    <w:rsid w:val="003A0C31"/>
    <w:rsid w:val="003A7748"/>
    <w:rsid w:val="003F4209"/>
    <w:rsid w:val="00403128"/>
    <w:rsid w:val="00416B66"/>
    <w:rsid w:val="00425765"/>
    <w:rsid w:val="00434111"/>
    <w:rsid w:val="00435ADB"/>
    <w:rsid w:val="0043792D"/>
    <w:rsid w:val="004725A3"/>
    <w:rsid w:val="004750A4"/>
    <w:rsid w:val="004D4309"/>
    <w:rsid w:val="004E77DB"/>
    <w:rsid w:val="00521D86"/>
    <w:rsid w:val="00523329"/>
    <w:rsid w:val="00531922"/>
    <w:rsid w:val="005805B8"/>
    <w:rsid w:val="00583E25"/>
    <w:rsid w:val="005C30F2"/>
    <w:rsid w:val="005D42E7"/>
    <w:rsid w:val="005D72B6"/>
    <w:rsid w:val="005F7790"/>
    <w:rsid w:val="00610881"/>
    <w:rsid w:val="00635474"/>
    <w:rsid w:val="006B1BB7"/>
    <w:rsid w:val="006C407E"/>
    <w:rsid w:val="006E680E"/>
    <w:rsid w:val="0070001E"/>
    <w:rsid w:val="00701320"/>
    <w:rsid w:val="007219E9"/>
    <w:rsid w:val="00726B5C"/>
    <w:rsid w:val="007814B2"/>
    <w:rsid w:val="00785A03"/>
    <w:rsid w:val="007E0157"/>
    <w:rsid w:val="007F21C4"/>
    <w:rsid w:val="008032DC"/>
    <w:rsid w:val="0080498A"/>
    <w:rsid w:val="0084376D"/>
    <w:rsid w:val="008875F6"/>
    <w:rsid w:val="008A33E6"/>
    <w:rsid w:val="008C1B78"/>
    <w:rsid w:val="008C592B"/>
    <w:rsid w:val="008D4CFD"/>
    <w:rsid w:val="008F4809"/>
    <w:rsid w:val="00900C50"/>
    <w:rsid w:val="00907107"/>
    <w:rsid w:val="009351EC"/>
    <w:rsid w:val="00941950"/>
    <w:rsid w:val="009633E4"/>
    <w:rsid w:val="0098205C"/>
    <w:rsid w:val="009A56FD"/>
    <w:rsid w:val="009B0809"/>
    <w:rsid w:val="009B713F"/>
    <w:rsid w:val="009C4EAB"/>
    <w:rsid w:val="009E4842"/>
    <w:rsid w:val="009E4ED5"/>
    <w:rsid w:val="009F065C"/>
    <w:rsid w:val="009F1D54"/>
    <w:rsid w:val="00A061FB"/>
    <w:rsid w:val="00A063BC"/>
    <w:rsid w:val="00A45A6B"/>
    <w:rsid w:val="00A52A4E"/>
    <w:rsid w:val="00A77408"/>
    <w:rsid w:val="00A92285"/>
    <w:rsid w:val="00A96627"/>
    <w:rsid w:val="00AA74DA"/>
    <w:rsid w:val="00AC216A"/>
    <w:rsid w:val="00AD54ED"/>
    <w:rsid w:val="00AE7378"/>
    <w:rsid w:val="00B033CC"/>
    <w:rsid w:val="00B174A3"/>
    <w:rsid w:val="00B244CC"/>
    <w:rsid w:val="00B34C32"/>
    <w:rsid w:val="00B621E3"/>
    <w:rsid w:val="00B62CAE"/>
    <w:rsid w:val="00B75F85"/>
    <w:rsid w:val="00B8379F"/>
    <w:rsid w:val="00BB3F10"/>
    <w:rsid w:val="00BE1E33"/>
    <w:rsid w:val="00BE2F48"/>
    <w:rsid w:val="00BE4C6A"/>
    <w:rsid w:val="00BE6D25"/>
    <w:rsid w:val="00BF34E5"/>
    <w:rsid w:val="00BF467C"/>
    <w:rsid w:val="00C10907"/>
    <w:rsid w:val="00C41E7E"/>
    <w:rsid w:val="00C7688A"/>
    <w:rsid w:val="00C838D9"/>
    <w:rsid w:val="00C921BD"/>
    <w:rsid w:val="00C942EA"/>
    <w:rsid w:val="00CA67DC"/>
    <w:rsid w:val="00CA6ECE"/>
    <w:rsid w:val="00CF6CAA"/>
    <w:rsid w:val="00D0263B"/>
    <w:rsid w:val="00D52DCC"/>
    <w:rsid w:val="00D9146A"/>
    <w:rsid w:val="00DA13B5"/>
    <w:rsid w:val="00DA5924"/>
    <w:rsid w:val="00DD47CE"/>
    <w:rsid w:val="00E33BC2"/>
    <w:rsid w:val="00E35C2C"/>
    <w:rsid w:val="00E45BBC"/>
    <w:rsid w:val="00E51167"/>
    <w:rsid w:val="00E81C98"/>
    <w:rsid w:val="00E81FB2"/>
    <w:rsid w:val="00E918BB"/>
    <w:rsid w:val="00EA2726"/>
    <w:rsid w:val="00EA5FDC"/>
    <w:rsid w:val="00EB043F"/>
    <w:rsid w:val="00ED113F"/>
    <w:rsid w:val="00F01EF6"/>
    <w:rsid w:val="00F05666"/>
    <w:rsid w:val="00F0743A"/>
    <w:rsid w:val="00F50720"/>
    <w:rsid w:val="00F72459"/>
    <w:rsid w:val="00F7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157"/>
    <w:rPr>
      <w:rFonts w:ascii="TimesLT" w:hAnsi="TimesLT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015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97F9B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Footer">
    <w:name w:val="footer"/>
    <w:basedOn w:val="Normal"/>
    <w:link w:val="FooterChar"/>
    <w:uiPriority w:val="99"/>
    <w:semiHidden/>
    <w:rsid w:val="007E015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7F9B"/>
    <w:rPr>
      <w:rFonts w:ascii="TimesLT" w:hAnsi="TimesLT" w:cs="Times New Roman"/>
      <w:sz w:val="20"/>
      <w:szCs w:val="20"/>
      <w:lang w:val="lt-LT" w:eastAsia="lt-LT"/>
    </w:rPr>
  </w:style>
  <w:style w:type="paragraph" w:styleId="Header">
    <w:name w:val="header"/>
    <w:basedOn w:val="Normal"/>
    <w:link w:val="HeaderChar"/>
    <w:uiPriority w:val="99"/>
    <w:semiHidden/>
    <w:rsid w:val="007E01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97F9B"/>
    <w:rPr>
      <w:rFonts w:ascii="TimesLT" w:hAnsi="TimesLT" w:cs="Times New Roman"/>
      <w:sz w:val="20"/>
      <w:szCs w:val="20"/>
      <w:lang w:val="lt-LT" w:eastAsia="lt-LT"/>
    </w:rPr>
  </w:style>
  <w:style w:type="paragraph" w:styleId="BalloonText">
    <w:name w:val="Balloon Text"/>
    <w:basedOn w:val="Normal"/>
    <w:link w:val="BalloonTextChar"/>
    <w:uiPriority w:val="99"/>
    <w:semiHidden/>
    <w:rsid w:val="00A061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48A6"/>
    <w:rPr>
      <w:rFonts w:cs="Times New Roman"/>
      <w:sz w:val="2"/>
      <w:lang w:val="lt-LT" w:eastAsia="lt-LT"/>
    </w:rPr>
  </w:style>
  <w:style w:type="character" w:customStyle="1" w:styleId="uficommentbody">
    <w:name w:val="uficommentbody"/>
    <w:basedOn w:val="DefaultParagraphFont"/>
    <w:uiPriority w:val="99"/>
    <w:rsid w:val="00BF46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86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125</TotalTime>
  <Pages>1</Pages>
  <Words>1312</Words>
  <Characters>749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14</cp:revision>
  <cp:lastPrinted>2018-04-24T08:02:00Z</cp:lastPrinted>
  <dcterms:created xsi:type="dcterms:W3CDTF">2018-04-20T06:32:00Z</dcterms:created>
  <dcterms:modified xsi:type="dcterms:W3CDTF">2018-04-24T08:16:00Z</dcterms:modified>
</cp:coreProperties>
</file>