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7D3" w:rsidRDefault="003E6807" w:rsidP="00EB7A6D">
      <w:pPr>
        <w:spacing w:line="360" w:lineRule="auto"/>
        <w:rPr>
          <w:sz w:val="24"/>
          <w:szCs w:val="24"/>
        </w:rPr>
      </w:pPr>
      <w:r>
        <w:rPr>
          <w:noProof/>
          <w:lang w:val="lt-LT" w:eastAsia="lt-L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2pt;margin-top:-27pt;width:240.5pt;height:63pt;z-index:1" stroked="f">
            <v:textbox>
              <w:txbxContent>
                <w:p w:rsidR="001037D3" w:rsidRPr="0083313B" w:rsidRDefault="001037D3" w:rsidP="0083313B">
                  <w:pPr>
                    <w:rPr>
                      <w:sz w:val="24"/>
                      <w:szCs w:val="24"/>
                    </w:rPr>
                  </w:pPr>
                  <w:r>
                    <w:rPr>
                      <w:szCs w:val="24"/>
                    </w:rPr>
                    <w:t>PATVIRTINTA</w:t>
                  </w:r>
                  <w:r>
                    <w:rPr>
                      <w:sz w:val="24"/>
                      <w:szCs w:val="24"/>
                    </w:rPr>
                    <w:br/>
                  </w:r>
                  <w:r w:rsidRPr="0083313B">
                    <w:rPr>
                      <w:sz w:val="24"/>
                      <w:szCs w:val="24"/>
                    </w:rPr>
                    <w:t xml:space="preserve">Šakių rajono </w:t>
                  </w:r>
                  <w:proofErr w:type="spellStart"/>
                  <w:r w:rsidRPr="0083313B">
                    <w:rPr>
                      <w:sz w:val="24"/>
                      <w:szCs w:val="24"/>
                    </w:rPr>
                    <w:t>savivaldybės</w:t>
                  </w:r>
                  <w:proofErr w:type="spellEnd"/>
                  <w:r w:rsidRPr="0083313B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3313B">
                    <w:rPr>
                      <w:sz w:val="24"/>
                      <w:szCs w:val="24"/>
                    </w:rPr>
                    <w:t>administraci</w:t>
                  </w:r>
                  <w:r>
                    <w:rPr>
                      <w:sz w:val="24"/>
                      <w:szCs w:val="24"/>
                    </w:rPr>
                    <w:t>jos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sz w:val="24"/>
                      <w:szCs w:val="24"/>
                    </w:rPr>
                    <w:t>201</w:t>
                  </w:r>
                  <w:r w:rsidR="00454898">
                    <w:rPr>
                      <w:sz w:val="24"/>
                      <w:szCs w:val="24"/>
                    </w:rPr>
                    <w:t>8</w:t>
                  </w:r>
                  <w:r>
                    <w:rPr>
                      <w:sz w:val="24"/>
                      <w:szCs w:val="24"/>
                    </w:rPr>
                    <w:t xml:space="preserve">  m.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gegužės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d.       </w:t>
                  </w:r>
                  <w:proofErr w:type="spellStart"/>
                  <w:r>
                    <w:rPr>
                      <w:sz w:val="24"/>
                      <w:szCs w:val="24"/>
                    </w:rPr>
                    <w:t>įsakymu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Nr.AT- </w:t>
                  </w:r>
                  <w:r w:rsidRPr="0083313B">
                    <w:rPr>
                      <w:sz w:val="24"/>
                      <w:szCs w:val="24"/>
                    </w:rPr>
                    <w:t xml:space="preserve">        1 </w:t>
                  </w:r>
                  <w:proofErr w:type="spellStart"/>
                  <w:r w:rsidRPr="0083313B">
                    <w:rPr>
                      <w:sz w:val="24"/>
                      <w:szCs w:val="24"/>
                    </w:rPr>
                    <w:t>priedas</w:t>
                  </w:r>
                  <w:proofErr w:type="spellEnd"/>
                </w:p>
              </w:txbxContent>
            </v:textbox>
          </v:shape>
        </w:pict>
      </w:r>
    </w:p>
    <w:p w:rsidR="001037D3" w:rsidRPr="0083313B" w:rsidRDefault="001037D3" w:rsidP="00EB7A6D">
      <w:pPr>
        <w:spacing w:line="360" w:lineRule="auto"/>
        <w:rPr>
          <w:sz w:val="24"/>
          <w:szCs w:val="24"/>
        </w:rPr>
      </w:pPr>
    </w:p>
    <w:p w:rsidR="001037D3" w:rsidRDefault="001037D3" w:rsidP="00EB7A6D">
      <w:pPr>
        <w:jc w:val="center"/>
        <w:rPr>
          <w:b/>
          <w:bCs/>
          <w:caps/>
          <w:sz w:val="24"/>
          <w:szCs w:val="24"/>
          <w:lang w:val="lt-LT"/>
        </w:rPr>
      </w:pPr>
      <w:r w:rsidRPr="00EB7A6D">
        <w:rPr>
          <w:b/>
          <w:bCs/>
          <w:caps/>
          <w:sz w:val="24"/>
          <w:szCs w:val="24"/>
          <w:lang w:val="lt-LT"/>
        </w:rPr>
        <w:t>Pagrindinio ugdymo pasiekimų patikrinimo užduočių išdavimo ir saugojimo tvarka</w:t>
      </w:r>
    </w:p>
    <w:p w:rsidR="001037D3" w:rsidRPr="00EB7A6D" w:rsidRDefault="001037D3" w:rsidP="00EB7A6D">
      <w:pPr>
        <w:spacing w:line="360" w:lineRule="auto"/>
        <w:jc w:val="center"/>
        <w:rPr>
          <w:b/>
          <w:bCs/>
          <w:caps/>
          <w:sz w:val="24"/>
          <w:szCs w:val="24"/>
          <w:lang w:val="lt-LT"/>
        </w:rPr>
      </w:pPr>
    </w:p>
    <w:p w:rsidR="001037D3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>1. Pagrindinio ugdymo pasiekimų patikrinimo (toliau – PUPP) užduočių pakuotes atsiima mokyklų  direktoriai ar jų įgalioti pavaduotojai</w:t>
      </w:r>
      <w:r>
        <w:rPr>
          <w:sz w:val="24"/>
          <w:szCs w:val="24"/>
          <w:lang w:val="lt-LT"/>
        </w:rPr>
        <w:t xml:space="preserve"> patikrinimo dieną  </w:t>
      </w:r>
      <w:r w:rsidRPr="00EB7A6D">
        <w:rPr>
          <w:sz w:val="24"/>
          <w:szCs w:val="24"/>
          <w:lang w:val="lt-LT"/>
        </w:rPr>
        <w:t>Šakių rajono savivaldybės administraci</w:t>
      </w:r>
      <w:r>
        <w:rPr>
          <w:sz w:val="24"/>
          <w:szCs w:val="24"/>
          <w:lang w:val="lt-LT"/>
        </w:rPr>
        <w:t>jos Švietimo</w:t>
      </w:r>
      <w:r w:rsidR="00454898">
        <w:rPr>
          <w:sz w:val="24"/>
          <w:szCs w:val="24"/>
          <w:lang w:val="lt-LT"/>
        </w:rPr>
        <w:t xml:space="preserve">, </w:t>
      </w:r>
      <w:r>
        <w:rPr>
          <w:sz w:val="24"/>
          <w:szCs w:val="24"/>
          <w:lang w:val="lt-LT"/>
        </w:rPr>
        <w:t>sporto</w:t>
      </w:r>
      <w:r w:rsidR="00454898">
        <w:rPr>
          <w:sz w:val="24"/>
          <w:szCs w:val="24"/>
          <w:lang w:val="lt-LT"/>
        </w:rPr>
        <w:t xml:space="preserve"> ir jau</w:t>
      </w:r>
      <w:bookmarkStart w:id="0" w:name="_GoBack"/>
      <w:bookmarkEnd w:id="0"/>
      <w:r w:rsidR="00454898">
        <w:rPr>
          <w:sz w:val="24"/>
          <w:szCs w:val="24"/>
          <w:lang w:val="lt-LT"/>
        </w:rPr>
        <w:t>nimo reikalų</w:t>
      </w:r>
      <w:r>
        <w:rPr>
          <w:sz w:val="24"/>
          <w:szCs w:val="24"/>
          <w:lang w:val="lt-LT"/>
        </w:rPr>
        <w:t xml:space="preserve"> skyriuje.</w:t>
      </w:r>
    </w:p>
    <w:p w:rsidR="001037D3" w:rsidRPr="00EB7A6D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>2. Patikrini</w:t>
      </w:r>
      <w:r>
        <w:rPr>
          <w:sz w:val="24"/>
          <w:szCs w:val="24"/>
          <w:lang w:val="lt-LT"/>
        </w:rPr>
        <w:t>mo dieną, ne vėliau kaip prieš 3</w:t>
      </w:r>
      <w:r w:rsidRPr="00EB7A6D">
        <w:rPr>
          <w:sz w:val="24"/>
          <w:szCs w:val="24"/>
          <w:lang w:val="lt-LT"/>
        </w:rPr>
        <w:t>0 min. iki dalyko mokymosi pasiekimų patikrinimo pradžios, vyresnysis vykdytojas, dalyvaujant visiems vykdytojams, paima vokus iš mokyklos, kurioje vyksta pasiekimų patikrinimas, direktoriaus, patikrina</w:t>
      </w:r>
      <w:r>
        <w:rPr>
          <w:sz w:val="24"/>
          <w:szCs w:val="24"/>
          <w:lang w:val="lt-LT"/>
        </w:rPr>
        <w:t xml:space="preserve"> vokų sandarumą</w:t>
      </w:r>
      <w:r w:rsidRPr="00EB7A6D">
        <w:rPr>
          <w:sz w:val="24"/>
          <w:szCs w:val="24"/>
          <w:lang w:val="lt-LT"/>
        </w:rPr>
        <w:t xml:space="preserve">  ir išdalija juos bei  vykdymo protokolus  vykdytojams</w:t>
      </w:r>
      <w:r>
        <w:rPr>
          <w:sz w:val="24"/>
          <w:szCs w:val="24"/>
          <w:lang w:val="lt-LT"/>
        </w:rPr>
        <w:t>.</w:t>
      </w:r>
    </w:p>
    <w:p w:rsidR="001037D3" w:rsidRPr="00EB7A6D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>3. Vykdytojai vokus su PUPP užduotimis prakerpa vykdymo instrukcijoje nurodytu laiku.</w:t>
      </w:r>
    </w:p>
    <w:p w:rsidR="001037D3" w:rsidRPr="00EB7A6D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>4. Pasibaigus patikrinimui raštu, mokinių atliktas užduotis, nepanaudotas užduotys bei vykdymo protokolus vykdytojai perduoda vyresniajam vykdytojui.</w:t>
      </w:r>
    </w:p>
    <w:p w:rsidR="001037D3" w:rsidRPr="00EB7A6D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 xml:space="preserve">5. Vyresnysis vykdytojas mokinių atliktas užduotis bei pasirašytus vykdymo protokolus pasirašytinai perduoda vertinimo komisijos pirmininkui, o visas nepanaudotas užduotis taip pat pasirašytinai </w:t>
      </w:r>
      <w:r>
        <w:rPr>
          <w:sz w:val="24"/>
          <w:szCs w:val="24"/>
          <w:lang w:val="lt-LT"/>
        </w:rPr>
        <w:t>- mokyklos vadovui</w:t>
      </w:r>
      <w:r w:rsidRPr="00EB7A6D">
        <w:rPr>
          <w:sz w:val="24"/>
          <w:szCs w:val="24"/>
          <w:lang w:val="lt-LT"/>
        </w:rPr>
        <w:t>;</w:t>
      </w:r>
    </w:p>
    <w:p w:rsidR="001037D3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>6. Vyresnysis vykdytojas atsako už gautų užduočių, iki jas perduodant vykdytojui, vyresniajam vertintojui ar mokyklos direktoriui saugumą</w:t>
      </w:r>
      <w:r>
        <w:rPr>
          <w:sz w:val="24"/>
          <w:szCs w:val="24"/>
          <w:lang w:val="lt-LT"/>
        </w:rPr>
        <w:t>.</w:t>
      </w:r>
    </w:p>
    <w:p w:rsidR="001037D3" w:rsidRDefault="001037D3" w:rsidP="00EB7A6D">
      <w:pPr>
        <w:spacing w:line="360" w:lineRule="auto"/>
        <w:ind w:firstLine="1298"/>
        <w:jc w:val="both"/>
        <w:rPr>
          <w:sz w:val="24"/>
          <w:szCs w:val="24"/>
          <w:lang w:val="lt-LT"/>
        </w:rPr>
      </w:pPr>
      <w:r w:rsidRPr="00EB7A6D">
        <w:rPr>
          <w:sz w:val="24"/>
          <w:szCs w:val="24"/>
          <w:lang w:val="lt-LT"/>
        </w:rPr>
        <w:t>7. Vykdytojas atsako už gautų iš vyresniojo vykdytojo užduočių saugumą</w:t>
      </w:r>
      <w:r>
        <w:rPr>
          <w:sz w:val="24"/>
          <w:szCs w:val="24"/>
          <w:lang w:val="lt-LT"/>
        </w:rPr>
        <w:t>.</w:t>
      </w:r>
    </w:p>
    <w:p w:rsidR="001037D3" w:rsidRPr="00EB7A6D" w:rsidRDefault="001037D3" w:rsidP="00EB7A6D">
      <w:pPr>
        <w:spacing w:line="360" w:lineRule="auto"/>
        <w:ind w:firstLine="1298"/>
        <w:jc w:val="both"/>
        <w:rPr>
          <w:sz w:val="24"/>
          <w:szCs w:val="24"/>
          <w:lang w:val="lt-LT"/>
        </w:rPr>
      </w:pPr>
      <w:r w:rsidRPr="00EB7A6D">
        <w:rPr>
          <w:sz w:val="24"/>
          <w:szCs w:val="24"/>
          <w:lang w:val="lt-LT"/>
        </w:rPr>
        <w:t xml:space="preserve">8. Mokyklos, kurioje dirba vertinimo komisija, direktorius atsako už nebaigtų taisyti ir įvertintų darbų saugojimą. Darbai bei protokolai saugomi mokyklos, kurioje dirba vertinimo komisija, direktoriaus kabinete esančiame seife. </w:t>
      </w:r>
    </w:p>
    <w:p w:rsidR="001037D3" w:rsidRPr="00EB7A6D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>9. Vertinimo komisijos pirmininkas atsako už mokinių darbų saugumą vertinimo metu;</w:t>
      </w:r>
    </w:p>
    <w:p w:rsidR="001037D3" w:rsidRPr="00EB7A6D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 xml:space="preserve">10. Baigus vertinimo darbą, vertinimo komisijos pirmininkas visus ištaisytus darbus, bei užpildytus protokolus pasirašytinai perduoda mokyklos, kurioje dirbo </w:t>
      </w:r>
      <w:r>
        <w:rPr>
          <w:sz w:val="24"/>
          <w:szCs w:val="24"/>
          <w:lang w:val="lt-LT"/>
        </w:rPr>
        <w:t>vertinimo komisija, direktoriui.</w:t>
      </w:r>
    </w:p>
    <w:p w:rsidR="001037D3" w:rsidRPr="00EB7A6D" w:rsidRDefault="001037D3" w:rsidP="00EB7A6D">
      <w:pPr>
        <w:tabs>
          <w:tab w:val="left" w:pos="1230"/>
        </w:tabs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EB7A6D">
        <w:rPr>
          <w:sz w:val="24"/>
          <w:szCs w:val="24"/>
          <w:lang w:val="lt-LT"/>
        </w:rPr>
        <w:t>11. Mokinių pasiekimų patikrinimo darbai, vykdymo ir vertinimo protokolai</w:t>
      </w:r>
      <w:r>
        <w:rPr>
          <w:sz w:val="24"/>
          <w:szCs w:val="24"/>
          <w:lang w:val="lt-LT"/>
        </w:rPr>
        <w:t>, nepanaudota PUPP medžiaga</w:t>
      </w:r>
      <w:r w:rsidRPr="00EB7A6D">
        <w:rPr>
          <w:sz w:val="24"/>
          <w:szCs w:val="24"/>
          <w:lang w:val="lt-LT"/>
        </w:rPr>
        <w:t xml:space="preserve"> teisė</w:t>
      </w:r>
      <w:r>
        <w:rPr>
          <w:sz w:val="24"/>
          <w:szCs w:val="24"/>
          <w:lang w:val="lt-LT"/>
        </w:rPr>
        <w:t xml:space="preserve">s aktų nustatyta tvarka </w:t>
      </w:r>
      <w:r w:rsidRPr="00EB7A6D">
        <w:rPr>
          <w:sz w:val="24"/>
          <w:szCs w:val="24"/>
          <w:lang w:val="lt-LT"/>
        </w:rPr>
        <w:t>mokyklose saugom</w:t>
      </w:r>
      <w:r>
        <w:rPr>
          <w:sz w:val="24"/>
          <w:szCs w:val="24"/>
          <w:lang w:val="lt-LT"/>
        </w:rPr>
        <w:t>i iki einamųjų metų pabaigos.</w:t>
      </w:r>
    </w:p>
    <w:p w:rsidR="001037D3" w:rsidRPr="00EB7A6D" w:rsidRDefault="001037D3" w:rsidP="00EB7A6D">
      <w:pPr>
        <w:pStyle w:val="Pagrindinistekstas1"/>
        <w:tabs>
          <w:tab w:val="left" w:pos="1230"/>
        </w:tabs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</w:p>
    <w:p w:rsidR="001037D3" w:rsidRPr="00763891" w:rsidRDefault="001037D3">
      <w:pPr>
        <w:rPr>
          <w:lang w:val="lt-LT"/>
        </w:rPr>
      </w:pPr>
    </w:p>
    <w:sectPr w:rsidR="001037D3" w:rsidRPr="00763891" w:rsidSect="00EB7A6D">
      <w:footerReference w:type="default" r:id="rId6"/>
      <w:pgSz w:w="11906" w:h="16838"/>
      <w:pgMar w:top="89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807" w:rsidRDefault="003E6807">
      <w:r>
        <w:separator/>
      </w:r>
    </w:p>
  </w:endnote>
  <w:endnote w:type="continuationSeparator" w:id="0">
    <w:p w:rsidR="003E6807" w:rsidRDefault="003E6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D3" w:rsidRPr="00270C96" w:rsidRDefault="003E6807" w:rsidP="00EB7A6D">
    <w:pPr>
      <w:pStyle w:val="Porat"/>
      <w:jc w:val="right"/>
      <w:rPr>
        <w:lang w:val="de-DE"/>
      </w:rPr>
    </w:pPr>
    <w:r>
      <w:fldChar w:fldCharType="begin"/>
    </w:r>
    <w:r>
      <w:instrText xml:space="preserve"> FILENAME \p \* MERGEFORMAT </w:instrText>
    </w:r>
    <w:r>
      <w:fldChar w:fldCharType="separate"/>
    </w:r>
    <w:r w:rsidR="001037D3">
      <w:rPr>
        <w:noProof/>
        <w:sz w:val="8"/>
        <w:szCs w:val="8"/>
        <w:lang w:val="de-DE"/>
      </w:rPr>
      <w:t>D:\dokumentai\2010\isak\0503brand_prie.doc</w:t>
    </w:r>
    <w:r>
      <w:rPr>
        <w:noProof/>
        <w:sz w:val="8"/>
        <w:szCs w:val="8"/>
        <w:lang w:val="de-DE"/>
      </w:rPr>
      <w:fldChar w:fldCharType="end"/>
    </w:r>
  </w:p>
  <w:p w:rsidR="001037D3" w:rsidRPr="00270C96" w:rsidRDefault="001037D3">
    <w:pPr>
      <w:pStyle w:val="Porat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807" w:rsidRDefault="003E6807">
      <w:r>
        <w:separator/>
      </w:r>
    </w:p>
  </w:footnote>
  <w:footnote w:type="continuationSeparator" w:id="0">
    <w:p w:rsidR="003E6807" w:rsidRDefault="003E68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1298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891"/>
    <w:rsid w:val="0002324E"/>
    <w:rsid w:val="00081A30"/>
    <w:rsid w:val="000A4336"/>
    <w:rsid w:val="000F4AB0"/>
    <w:rsid w:val="001037D3"/>
    <w:rsid w:val="00120347"/>
    <w:rsid w:val="001500F9"/>
    <w:rsid w:val="001564FF"/>
    <w:rsid w:val="001738D5"/>
    <w:rsid w:val="00196C98"/>
    <w:rsid w:val="001C2424"/>
    <w:rsid w:val="00232C9B"/>
    <w:rsid w:val="00270C96"/>
    <w:rsid w:val="002F4E83"/>
    <w:rsid w:val="003578F8"/>
    <w:rsid w:val="003C7046"/>
    <w:rsid w:val="003E0800"/>
    <w:rsid w:val="003E4EA8"/>
    <w:rsid w:val="003E6807"/>
    <w:rsid w:val="00454898"/>
    <w:rsid w:val="00482818"/>
    <w:rsid w:val="004A7568"/>
    <w:rsid w:val="004C5AE5"/>
    <w:rsid w:val="00504594"/>
    <w:rsid w:val="00522290"/>
    <w:rsid w:val="005257CE"/>
    <w:rsid w:val="0056624D"/>
    <w:rsid w:val="00581E71"/>
    <w:rsid w:val="005F095B"/>
    <w:rsid w:val="005F3332"/>
    <w:rsid w:val="006069AE"/>
    <w:rsid w:val="00695945"/>
    <w:rsid w:val="006A574A"/>
    <w:rsid w:val="006B19C3"/>
    <w:rsid w:val="006E3E21"/>
    <w:rsid w:val="006F347B"/>
    <w:rsid w:val="00722BC2"/>
    <w:rsid w:val="00741B0A"/>
    <w:rsid w:val="00763891"/>
    <w:rsid w:val="007B01BA"/>
    <w:rsid w:val="007E11F5"/>
    <w:rsid w:val="00811D6C"/>
    <w:rsid w:val="00831FA0"/>
    <w:rsid w:val="0083313B"/>
    <w:rsid w:val="008453CD"/>
    <w:rsid w:val="008E0C92"/>
    <w:rsid w:val="009172ED"/>
    <w:rsid w:val="009209A6"/>
    <w:rsid w:val="009E4DBF"/>
    <w:rsid w:val="009F3491"/>
    <w:rsid w:val="00A80DD3"/>
    <w:rsid w:val="00AA45CD"/>
    <w:rsid w:val="00AC2F2B"/>
    <w:rsid w:val="00B60598"/>
    <w:rsid w:val="00BC0805"/>
    <w:rsid w:val="00BC7FB8"/>
    <w:rsid w:val="00C50E95"/>
    <w:rsid w:val="00C9357B"/>
    <w:rsid w:val="00CD379A"/>
    <w:rsid w:val="00CF257F"/>
    <w:rsid w:val="00D04024"/>
    <w:rsid w:val="00D3420B"/>
    <w:rsid w:val="00D4085A"/>
    <w:rsid w:val="00D52C6A"/>
    <w:rsid w:val="00D54853"/>
    <w:rsid w:val="00D94E65"/>
    <w:rsid w:val="00DA53A8"/>
    <w:rsid w:val="00DD207E"/>
    <w:rsid w:val="00E01A70"/>
    <w:rsid w:val="00E30A97"/>
    <w:rsid w:val="00EA7628"/>
    <w:rsid w:val="00EB7A6D"/>
    <w:rsid w:val="00EC35F4"/>
    <w:rsid w:val="00EF4337"/>
    <w:rsid w:val="00F46EA5"/>
    <w:rsid w:val="00F52985"/>
    <w:rsid w:val="00F6659C"/>
    <w:rsid w:val="00F80012"/>
    <w:rsid w:val="00FA3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5974BAB"/>
  <w15:docId w15:val="{3C17EBB8-96CB-4E40-B427-BE948F72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63891"/>
    <w:rPr>
      <w:rFonts w:ascii="Times New Roman" w:hAnsi="Times New Roman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grindinistekstas1">
    <w:name w:val="Pagrindinis tekstas1"/>
    <w:uiPriority w:val="99"/>
    <w:rsid w:val="00763891"/>
    <w:pPr>
      <w:autoSpaceDE w:val="0"/>
      <w:autoSpaceDN w:val="0"/>
      <w:adjustRightInd w:val="0"/>
      <w:ind w:firstLine="312"/>
      <w:jc w:val="both"/>
    </w:pPr>
    <w:rPr>
      <w:rFonts w:ascii="TimesLT" w:hAnsi="TimesLT" w:cs="TimesLT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EB7A6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5F095B"/>
    <w:rPr>
      <w:rFonts w:ascii="Times New Roman" w:hAnsi="Times New Roman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EB7A6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sid w:val="005F095B"/>
    <w:rPr>
      <w:rFonts w:ascii="Times New Roman" w:hAnsi="Times New Roman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4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1271</Words>
  <Characters>726</Characters>
  <Application>Microsoft Office Word</Application>
  <DocSecurity>0</DocSecurity>
  <Lines>6</Lines>
  <Paragraphs>3</Paragraphs>
  <ScaleCrop>false</ScaleCrop>
  <Company>organizacija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pilnas vardas</dc:creator>
  <cp:keywords/>
  <dc:description/>
  <cp:lastModifiedBy>Gintaras</cp:lastModifiedBy>
  <cp:revision>9</cp:revision>
  <cp:lastPrinted>2010-05-03T12:59:00Z</cp:lastPrinted>
  <dcterms:created xsi:type="dcterms:W3CDTF">2016-04-18T07:31:00Z</dcterms:created>
  <dcterms:modified xsi:type="dcterms:W3CDTF">2018-04-30T06:27:00Z</dcterms:modified>
</cp:coreProperties>
</file>