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250" w:rsidRDefault="0080371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D4250" w:rsidRDefault="005D4250">
      <w:pPr>
        <w:jc w:val="center"/>
        <w:rPr>
          <w:rFonts w:ascii="Times New Roman" w:hAnsi="Times New Roman"/>
          <w:b/>
        </w:rPr>
      </w:pPr>
    </w:p>
    <w:p w:rsidR="005D4250" w:rsidRDefault="005D425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F09B2">
        <w:rPr>
          <w:rFonts w:ascii="Times New Roman" w:hAnsi="Times New Roman"/>
          <w:b/>
        </w:rPr>
        <w:t xml:space="preserve">UAB </w:t>
      </w:r>
      <w:r>
        <w:rPr>
          <w:rFonts w:ascii="Times New Roman" w:hAnsi="Times New Roman"/>
          <w:b/>
        </w:rPr>
        <w:t>„ŠAKIŲ</w:t>
      </w:r>
      <w:r w:rsidR="00AF09B2">
        <w:rPr>
          <w:rFonts w:ascii="Times New Roman" w:hAnsi="Times New Roman"/>
          <w:b/>
        </w:rPr>
        <w:t xml:space="preserve"> KOMUNALINIS ŪKIS</w:t>
      </w:r>
      <w:r>
        <w:rPr>
          <w:rFonts w:ascii="Times New Roman" w:hAnsi="Times New Roman"/>
          <w:b/>
        </w:rPr>
        <w:t>“ AUDITUOTO 201</w:t>
      </w:r>
      <w:r w:rsidR="007F32B6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FINANSINIŲ ATASKAITŲ RINKINIO TVIRTINIMO</w:t>
      </w:r>
    </w:p>
    <w:p w:rsidR="005D4250" w:rsidRDefault="005D425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D4250" w:rsidRDefault="005D425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F32B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 d. Nr. AG-</w:t>
      </w:r>
    </w:p>
    <w:p w:rsidR="005D4250" w:rsidRDefault="005D4250">
      <w:pPr>
        <w:pStyle w:val="Antrat1"/>
        <w:ind w:left="0" w:firstLine="0"/>
        <w:jc w:val="center"/>
      </w:pPr>
      <w:r>
        <w:t>Šakiai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BC21F4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865352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BC21F4">
        <w:rPr>
          <w:rFonts w:ascii="Times New Roman" w:hAnsi="Times New Roman"/>
        </w:rPr>
        <w:tab/>
        <w:t>Vadovaudamasi</w:t>
      </w:r>
      <w:r w:rsidR="005C0610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E426A2">
        <w:rPr>
          <w:rFonts w:ascii="Times New Roman" w:hAnsi="Times New Roman"/>
        </w:rPr>
        <w:t>10</w:t>
      </w:r>
      <w:r w:rsidRPr="007F51A9">
        <w:rPr>
          <w:rFonts w:ascii="Times New Roman" w:hAnsi="Times New Roman"/>
        </w:rPr>
        <w:t xml:space="preserve"> punktu ir 58 straipsnio 2 dalimi, </w:t>
      </w:r>
      <w:r w:rsidR="007E65FC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7E65FC">
        <w:rPr>
          <w:rFonts w:ascii="Times New Roman" w:hAnsi="Times New Roman"/>
          <w:szCs w:val="24"/>
        </w:rPr>
        <w:t xml:space="preserve">, </w:t>
      </w:r>
      <w:r w:rsidRPr="007F51A9">
        <w:rPr>
          <w:rFonts w:ascii="Times New Roman" w:hAnsi="Times New Roman"/>
        </w:rPr>
        <w:t>6 punktu bei atsižvelgdama</w:t>
      </w:r>
      <w:r w:rsidR="005C0610">
        <w:rPr>
          <w:rFonts w:ascii="Times New Roman" w:hAnsi="Times New Roman"/>
        </w:rPr>
        <w:t>s</w:t>
      </w:r>
      <w:bookmarkStart w:id="0" w:name="_GoBack"/>
      <w:bookmarkEnd w:id="0"/>
      <w:r w:rsidRPr="007F51A9">
        <w:rPr>
          <w:rFonts w:ascii="Times New Roman" w:hAnsi="Times New Roman"/>
        </w:rPr>
        <w:t xml:space="preserve"> į tai, kad Šakių rajono savivaldybė turi </w:t>
      </w:r>
      <w:r w:rsidR="0070426B">
        <w:rPr>
          <w:rFonts w:ascii="Times New Roman" w:hAnsi="Times New Roman"/>
        </w:rPr>
        <w:t>148248</w:t>
      </w:r>
      <w:r w:rsidR="00B1726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vnt. </w:t>
      </w:r>
      <w:r w:rsidR="00572801">
        <w:rPr>
          <w:rFonts w:ascii="Times New Roman" w:hAnsi="Times New Roman"/>
        </w:rPr>
        <w:t>UAB</w:t>
      </w:r>
      <w:r>
        <w:rPr>
          <w:rFonts w:ascii="Times New Roman" w:hAnsi="Times New Roman"/>
        </w:rPr>
        <w:t xml:space="preserve"> „Šakių</w:t>
      </w:r>
      <w:r w:rsidR="00572801">
        <w:rPr>
          <w:rFonts w:ascii="Times New Roman" w:hAnsi="Times New Roman"/>
        </w:rPr>
        <w:t xml:space="preserve"> komunalinis ūkis</w:t>
      </w:r>
      <w:r>
        <w:rPr>
          <w:rFonts w:ascii="Times New Roman" w:hAnsi="Times New Roman"/>
        </w:rPr>
        <w:t xml:space="preserve">“ </w:t>
      </w:r>
      <w:r w:rsidRPr="007F51A9">
        <w:rPr>
          <w:rFonts w:ascii="Times New Roman" w:hAnsi="Times New Roman"/>
        </w:rPr>
        <w:t xml:space="preserve">akcijų, kurios suteikia 100 proc. balsų, ir į uždarosios akcinės </w:t>
      </w:r>
      <w:r>
        <w:rPr>
          <w:rFonts w:ascii="Times New Roman" w:hAnsi="Times New Roman"/>
        </w:rPr>
        <w:t xml:space="preserve">bendrovės „Šakių </w:t>
      </w:r>
      <w:r w:rsidR="00572801">
        <w:rPr>
          <w:rFonts w:ascii="Times New Roman" w:hAnsi="Times New Roman"/>
        </w:rPr>
        <w:t>komunalinis ūkis</w:t>
      </w:r>
      <w:r w:rsidRPr="007F51A9">
        <w:rPr>
          <w:rFonts w:ascii="Times New Roman" w:hAnsi="Times New Roman"/>
        </w:rPr>
        <w:t xml:space="preserve">“ </w:t>
      </w:r>
      <w:r w:rsidRPr="00865352">
        <w:rPr>
          <w:rFonts w:ascii="Times New Roman" w:hAnsi="Times New Roman"/>
        </w:rPr>
        <w:t>201</w:t>
      </w:r>
      <w:r w:rsidR="007E65FC" w:rsidRPr="00865352">
        <w:rPr>
          <w:rFonts w:ascii="Times New Roman" w:hAnsi="Times New Roman"/>
        </w:rPr>
        <w:t>8</w:t>
      </w:r>
      <w:r w:rsidRPr="00865352">
        <w:rPr>
          <w:rFonts w:ascii="Times New Roman" w:hAnsi="Times New Roman"/>
        </w:rPr>
        <w:t xml:space="preserve"> m. </w:t>
      </w:r>
      <w:r w:rsidR="00B17260" w:rsidRPr="00865352">
        <w:rPr>
          <w:rFonts w:ascii="Times New Roman" w:hAnsi="Times New Roman"/>
        </w:rPr>
        <w:t xml:space="preserve">balandžio </w:t>
      </w:r>
      <w:r w:rsidR="00572801" w:rsidRPr="00865352">
        <w:rPr>
          <w:rFonts w:ascii="Times New Roman" w:hAnsi="Times New Roman"/>
        </w:rPr>
        <w:t>11</w:t>
      </w:r>
      <w:r w:rsidRPr="00865352">
        <w:rPr>
          <w:rFonts w:ascii="Times New Roman" w:hAnsi="Times New Roman"/>
        </w:rPr>
        <w:t xml:space="preserve"> d. </w:t>
      </w:r>
      <w:r w:rsidR="007E65FC" w:rsidRPr="00865352">
        <w:rPr>
          <w:rFonts w:ascii="Times New Roman" w:hAnsi="Times New Roman"/>
        </w:rPr>
        <w:t xml:space="preserve">raštą Nr. </w:t>
      </w:r>
      <w:r w:rsidR="00237E18" w:rsidRPr="00865352">
        <w:rPr>
          <w:rFonts w:ascii="Times New Roman" w:hAnsi="Times New Roman"/>
        </w:rPr>
        <w:t>SR-194</w:t>
      </w:r>
      <w:r w:rsidRPr="00865352">
        <w:rPr>
          <w:rFonts w:ascii="Times New Roman" w:hAnsi="Times New Roman"/>
        </w:rPr>
        <w:t>,</w:t>
      </w:r>
    </w:p>
    <w:p w:rsidR="005D4250" w:rsidRPr="007F51A9" w:rsidRDefault="005D4250" w:rsidP="007F32B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</w:t>
      </w:r>
      <w:r w:rsidR="00572801">
        <w:rPr>
          <w:rFonts w:ascii="Times New Roman" w:hAnsi="Times New Roman"/>
        </w:rPr>
        <w:t>UAB</w:t>
      </w:r>
      <w:r w:rsidRPr="007F51A9">
        <w:rPr>
          <w:rFonts w:ascii="Times New Roman" w:hAnsi="Times New Roman"/>
        </w:rPr>
        <w:t xml:space="preserve"> „</w:t>
      </w:r>
      <w:r>
        <w:rPr>
          <w:rFonts w:ascii="Times New Roman" w:hAnsi="Times New Roman"/>
        </w:rPr>
        <w:t>Šakių</w:t>
      </w:r>
      <w:r w:rsidR="00572801">
        <w:rPr>
          <w:rFonts w:ascii="Times New Roman" w:hAnsi="Times New Roman"/>
        </w:rPr>
        <w:t xml:space="preserve"> komunalinis ūkis</w:t>
      </w:r>
      <w:r w:rsidRPr="007F51A9">
        <w:rPr>
          <w:rFonts w:ascii="Times New Roman" w:hAnsi="Times New Roman"/>
        </w:rPr>
        <w:t>“ audituotą 201</w:t>
      </w:r>
      <w:r w:rsidR="007F32B6">
        <w:rPr>
          <w:rFonts w:ascii="Times New Roman" w:hAnsi="Times New Roman"/>
        </w:rPr>
        <w:t>7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7F32B6" w:rsidP="005F2D54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</w:t>
      </w:r>
      <w:r w:rsidR="001055CA">
        <w:rPr>
          <w:rFonts w:ascii="Times New Roman" w:hAnsi="Times New Roman"/>
        </w:rPr>
        <w:t>č</w:t>
      </w:r>
      <w:r>
        <w:rPr>
          <w:rFonts w:ascii="Times New Roman" w:hAnsi="Times New Roman"/>
        </w:rPr>
        <w:t>ius</w:t>
      </w: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Default="005D425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D4250" w:rsidRPr="00C420CB" w:rsidRDefault="005D4250" w:rsidP="00C420C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103C83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08746D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08746D">
        <w:rPr>
          <w:rFonts w:ascii="Times New Roman" w:hAnsi="Times New Roman"/>
          <w:szCs w:val="24"/>
        </w:rPr>
        <w:t xml:space="preserve">ir strateginio planavimo 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</w:p>
    <w:p w:rsidR="005D4250" w:rsidRDefault="005D4250" w:rsidP="00C420C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5D4250" w:rsidRDefault="005D4250" w:rsidP="00815EE1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</w:t>
      </w:r>
      <w:r w:rsidR="007F32B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-0</w:t>
      </w:r>
      <w:r w:rsidR="00103C83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572801">
        <w:rPr>
          <w:rFonts w:ascii="Times New Roman" w:hAnsi="Times New Roman"/>
          <w:szCs w:val="24"/>
        </w:rPr>
        <w:t>12</w:t>
      </w:r>
    </w:p>
    <w:sectPr w:rsidR="005D4250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B0D" w:rsidRDefault="00A65B0D">
      <w:r>
        <w:separator/>
      </w:r>
    </w:p>
  </w:endnote>
  <w:endnote w:type="continuationSeparator" w:id="0">
    <w:p w:rsidR="00A65B0D" w:rsidRDefault="00A65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0821A1">
    <w:pPr>
      <w:pStyle w:val="Porat"/>
      <w:jc w:val="right"/>
    </w:pPr>
    <w:fldSimple w:instr=" FILENAME \p \* MERGEFORMAT ">
      <w:r w:rsidR="00E426A2" w:rsidRPr="00E426A2">
        <w:rPr>
          <w:noProof/>
          <w:sz w:val="8"/>
        </w:rPr>
        <w:t>C:\Users\icepulioniene\Desktop\Dokumentai\2018\ISAKYMAI\0328fin_silum.docx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B0D" w:rsidRDefault="00A65B0D">
      <w:r>
        <w:separator/>
      </w:r>
    </w:p>
  </w:footnote>
  <w:footnote w:type="continuationSeparator" w:id="0">
    <w:p w:rsidR="00A65B0D" w:rsidRDefault="00A65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250" w:rsidRDefault="005D425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3E9D"/>
    <w:rsid w:val="00023A60"/>
    <w:rsid w:val="0002733E"/>
    <w:rsid w:val="000330EE"/>
    <w:rsid w:val="000467BB"/>
    <w:rsid w:val="000479E5"/>
    <w:rsid w:val="00054FBA"/>
    <w:rsid w:val="0005758F"/>
    <w:rsid w:val="00072137"/>
    <w:rsid w:val="000821A1"/>
    <w:rsid w:val="0008746D"/>
    <w:rsid w:val="00096BEB"/>
    <w:rsid w:val="000C46DB"/>
    <w:rsid w:val="000E5449"/>
    <w:rsid w:val="000E5A46"/>
    <w:rsid w:val="000F44C2"/>
    <w:rsid w:val="00103C83"/>
    <w:rsid w:val="001055CA"/>
    <w:rsid w:val="00127F4A"/>
    <w:rsid w:val="00166D20"/>
    <w:rsid w:val="001924F3"/>
    <w:rsid w:val="0019650A"/>
    <w:rsid w:val="001A165B"/>
    <w:rsid w:val="001A6909"/>
    <w:rsid w:val="001C321D"/>
    <w:rsid w:val="001D4FF9"/>
    <w:rsid w:val="001F2BEC"/>
    <w:rsid w:val="00215F36"/>
    <w:rsid w:val="00237E18"/>
    <w:rsid w:val="00273300"/>
    <w:rsid w:val="002933E1"/>
    <w:rsid w:val="002F5C52"/>
    <w:rsid w:val="00303F0F"/>
    <w:rsid w:val="0031123C"/>
    <w:rsid w:val="00323DDF"/>
    <w:rsid w:val="00323E7B"/>
    <w:rsid w:val="00326111"/>
    <w:rsid w:val="00327F0E"/>
    <w:rsid w:val="00332CAE"/>
    <w:rsid w:val="00344734"/>
    <w:rsid w:val="003456AD"/>
    <w:rsid w:val="00384E4E"/>
    <w:rsid w:val="00390396"/>
    <w:rsid w:val="00392B18"/>
    <w:rsid w:val="0039778A"/>
    <w:rsid w:val="003C0CBB"/>
    <w:rsid w:val="003C6D88"/>
    <w:rsid w:val="003C7C61"/>
    <w:rsid w:val="003D48E4"/>
    <w:rsid w:val="003F7FDF"/>
    <w:rsid w:val="00413741"/>
    <w:rsid w:val="00421394"/>
    <w:rsid w:val="00441DB8"/>
    <w:rsid w:val="00484B67"/>
    <w:rsid w:val="00491358"/>
    <w:rsid w:val="004B598D"/>
    <w:rsid w:val="004E5020"/>
    <w:rsid w:val="00523AF3"/>
    <w:rsid w:val="005405F7"/>
    <w:rsid w:val="00544F32"/>
    <w:rsid w:val="00572801"/>
    <w:rsid w:val="005A17B2"/>
    <w:rsid w:val="005A6F90"/>
    <w:rsid w:val="005C0610"/>
    <w:rsid w:val="005C1CEA"/>
    <w:rsid w:val="005D4250"/>
    <w:rsid w:val="005D6E67"/>
    <w:rsid w:val="005D72B6"/>
    <w:rsid w:val="005F2D54"/>
    <w:rsid w:val="006057A0"/>
    <w:rsid w:val="00630DD0"/>
    <w:rsid w:val="00637C39"/>
    <w:rsid w:val="006516FC"/>
    <w:rsid w:val="00664CAE"/>
    <w:rsid w:val="00667140"/>
    <w:rsid w:val="00671E15"/>
    <w:rsid w:val="00672C5D"/>
    <w:rsid w:val="00683320"/>
    <w:rsid w:val="006A0BE6"/>
    <w:rsid w:val="006B736A"/>
    <w:rsid w:val="006B7C70"/>
    <w:rsid w:val="0070426B"/>
    <w:rsid w:val="007127B2"/>
    <w:rsid w:val="007147F5"/>
    <w:rsid w:val="00731CC2"/>
    <w:rsid w:val="00750554"/>
    <w:rsid w:val="00750E7B"/>
    <w:rsid w:val="007771BA"/>
    <w:rsid w:val="007C5816"/>
    <w:rsid w:val="007D2DEF"/>
    <w:rsid w:val="007E4F05"/>
    <w:rsid w:val="007E5B25"/>
    <w:rsid w:val="007E65FC"/>
    <w:rsid w:val="007F32B6"/>
    <w:rsid w:val="007F51A9"/>
    <w:rsid w:val="0080371E"/>
    <w:rsid w:val="008043B0"/>
    <w:rsid w:val="00815BA5"/>
    <w:rsid w:val="00815EE1"/>
    <w:rsid w:val="008218D8"/>
    <w:rsid w:val="00827FD0"/>
    <w:rsid w:val="00863005"/>
    <w:rsid w:val="00865352"/>
    <w:rsid w:val="00891E91"/>
    <w:rsid w:val="00896D6D"/>
    <w:rsid w:val="008A4B9F"/>
    <w:rsid w:val="008C2D85"/>
    <w:rsid w:val="008C3B23"/>
    <w:rsid w:val="008D4972"/>
    <w:rsid w:val="008E62DC"/>
    <w:rsid w:val="008F50AD"/>
    <w:rsid w:val="008F7C53"/>
    <w:rsid w:val="00915028"/>
    <w:rsid w:val="009478C4"/>
    <w:rsid w:val="0095081B"/>
    <w:rsid w:val="00950FF0"/>
    <w:rsid w:val="0095394F"/>
    <w:rsid w:val="009B168F"/>
    <w:rsid w:val="009B62A7"/>
    <w:rsid w:val="009C2F4E"/>
    <w:rsid w:val="009C48A9"/>
    <w:rsid w:val="009D6362"/>
    <w:rsid w:val="009F21FD"/>
    <w:rsid w:val="009F66F1"/>
    <w:rsid w:val="00A151C9"/>
    <w:rsid w:val="00A65B0D"/>
    <w:rsid w:val="00A759F2"/>
    <w:rsid w:val="00A76CCB"/>
    <w:rsid w:val="00A800EF"/>
    <w:rsid w:val="00A86696"/>
    <w:rsid w:val="00AB7679"/>
    <w:rsid w:val="00AE1A22"/>
    <w:rsid w:val="00AE649D"/>
    <w:rsid w:val="00AE7EF4"/>
    <w:rsid w:val="00AF09B2"/>
    <w:rsid w:val="00B04206"/>
    <w:rsid w:val="00B12F1F"/>
    <w:rsid w:val="00B17260"/>
    <w:rsid w:val="00B206C3"/>
    <w:rsid w:val="00B21089"/>
    <w:rsid w:val="00B45D27"/>
    <w:rsid w:val="00B6258A"/>
    <w:rsid w:val="00B642A7"/>
    <w:rsid w:val="00B858EF"/>
    <w:rsid w:val="00B94299"/>
    <w:rsid w:val="00BC21F4"/>
    <w:rsid w:val="00BD2880"/>
    <w:rsid w:val="00BD3E8C"/>
    <w:rsid w:val="00BD4120"/>
    <w:rsid w:val="00C07E99"/>
    <w:rsid w:val="00C4087E"/>
    <w:rsid w:val="00C420CB"/>
    <w:rsid w:val="00C66535"/>
    <w:rsid w:val="00C766BF"/>
    <w:rsid w:val="00C80415"/>
    <w:rsid w:val="00C906F1"/>
    <w:rsid w:val="00CB3267"/>
    <w:rsid w:val="00CE0EB6"/>
    <w:rsid w:val="00CE113B"/>
    <w:rsid w:val="00D05019"/>
    <w:rsid w:val="00D13F24"/>
    <w:rsid w:val="00D14134"/>
    <w:rsid w:val="00D45099"/>
    <w:rsid w:val="00D827D7"/>
    <w:rsid w:val="00DA5FA6"/>
    <w:rsid w:val="00DA712A"/>
    <w:rsid w:val="00DB4EFF"/>
    <w:rsid w:val="00DF63E7"/>
    <w:rsid w:val="00E04F4B"/>
    <w:rsid w:val="00E06A86"/>
    <w:rsid w:val="00E11874"/>
    <w:rsid w:val="00E149DA"/>
    <w:rsid w:val="00E22D66"/>
    <w:rsid w:val="00E426A2"/>
    <w:rsid w:val="00E553A3"/>
    <w:rsid w:val="00E63827"/>
    <w:rsid w:val="00E67A33"/>
    <w:rsid w:val="00EA6C72"/>
    <w:rsid w:val="00EC59D9"/>
    <w:rsid w:val="00EC7286"/>
    <w:rsid w:val="00EF0867"/>
    <w:rsid w:val="00F10B22"/>
    <w:rsid w:val="00F23007"/>
    <w:rsid w:val="00F424D7"/>
    <w:rsid w:val="00F820AC"/>
    <w:rsid w:val="00F859E2"/>
    <w:rsid w:val="00F90D21"/>
    <w:rsid w:val="00F9305F"/>
    <w:rsid w:val="00FA04AC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668272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2139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21394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426A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426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5</cp:revision>
  <cp:lastPrinted>2018-03-28T11:38:00Z</cp:lastPrinted>
  <dcterms:created xsi:type="dcterms:W3CDTF">2018-04-11T11:40:00Z</dcterms:created>
  <dcterms:modified xsi:type="dcterms:W3CDTF">2018-04-26T10:31:00Z</dcterms:modified>
</cp:coreProperties>
</file>